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335BA4" w:rsidRPr="00831FF9" w:rsidTr="00831FF9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335BA4" w:rsidRPr="00831FF9" w:rsidRDefault="00335BA4" w:rsidP="00831FF9">
            <w:pPr>
              <w:ind w:left="-57"/>
              <w:rPr>
                <w:b/>
                <w:color w:val="002060"/>
                <w:sz w:val="24"/>
                <w:szCs w:val="24"/>
              </w:rPr>
            </w:pPr>
            <w:r w:rsidRPr="00831F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A4" w:rsidRPr="00831FF9" w:rsidRDefault="00335BA4" w:rsidP="00831FF9">
            <w:pPr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Емблема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кафедри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 xml:space="preserve"> (за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наявності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335BA4" w:rsidRPr="00831FF9" w:rsidRDefault="00335BA4" w:rsidP="00831FF9">
            <w:pPr>
              <w:rPr>
                <w:b/>
                <w:color w:val="0070C0"/>
                <w:sz w:val="24"/>
                <w:szCs w:val="24"/>
              </w:rPr>
            </w:pPr>
            <w:r w:rsidRPr="00831FF9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математичноїфізики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 xml:space="preserve"> та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диференціальнихрівнянь</w:t>
            </w:r>
            <w:proofErr w:type="spellEnd"/>
          </w:p>
        </w:tc>
      </w:tr>
      <w:tr w:rsidR="00335BA4" w:rsidRPr="00831FF9" w:rsidTr="00831FF9">
        <w:trPr>
          <w:trHeight w:val="628"/>
        </w:trPr>
        <w:tc>
          <w:tcPr>
            <w:tcW w:w="10206" w:type="dxa"/>
            <w:gridSpan w:val="3"/>
          </w:tcPr>
          <w:p w:rsidR="00335BA4" w:rsidRPr="00831FF9" w:rsidRDefault="00335BA4" w:rsidP="00831FF9">
            <w:pPr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31FF9">
              <w:rPr>
                <w:b/>
                <w:color w:val="002060"/>
                <w:sz w:val="24"/>
                <w:szCs w:val="24"/>
              </w:rPr>
              <w:t>НАЗВА КУРСУ</w:t>
            </w:r>
          </w:p>
          <w:p w:rsidR="004B3B8C" w:rsidRPr="004D7F3B" w:rsidRDefault="00D3296C" w:rsidP="00831FF9">
            <w:pPr>
              <w:spacing w:before="120"/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4D7F3B">
              <w:rPr>
                <w:b/>
                <w:color w:val="002060"/>
                <w:sz w:val="24"/>
                <w:szCs w:val="24"/>
                <w:lang w:val="uk-UA"/>
              </w:rPr>
              <w:t>Вища математика-3. Елементи теорії функцій  комплексної змінної</w:t>
            </w:r>
          </w:p>
          <w:p w:rsidR="00335BA4" w:rsidRPr="004D7F3B" w:rsidRDefault="00335BA4" w:rsidP="00831FF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4D7F3B">
              <w:rPr>
                <w:b/>
                <w:color w:val="002060"/>
                <w:sz w:val="24"/>
                <w:szCs w:val="24"/>
                <w:lang w:val="uk-UA"/>
              </w:rPr>
              <w:t>Робоча програма навчальної дисципліни (</w:t>
            </w:r>
            <w:proofErr w:type="spellStart"/>
            <w:r w:rsidRPr="004D7F3B">
              <w:rPr>
                <w:b/>
                <w:color w:val="002060"/>
                <w:sz w:val="24"/>
                <w:szCs w:val="24"/>
                <w:lang w:val="uk-UA"/>
              </w:rPr>
              <w:t>Силабус</w:t>
            </w:r>
            <w:proofErr w:type="spellEnd"/>
            <w:r w:rsidRPr="004D7F3B">
              <w:rPr>
                <w:b/>
                <w:color w:val="002060"/>
                <w:sz w:val="24"/>
                <w:szCs w:val="24"/>
                <w:lang w:val="uk-UA"/>
              </w:rPr>
              <w:t>)</w:t>
            </w:r>
          </w:p>
          <w:p w:rsidR="003822C8" w:rsidRPr="00831FF9" w:rsidRDefault="003822C8" w:rsidP="00831FF9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440"/>
        <w:gridCol w:w="7766"/>
      </w:tblGrid>
      <w:tr w:rsidR="00335BA4" w:rsidRPr="00831FF9" w:rsidTr="00D3296C">
        <w:trPr>
          <w:cnfStyle w:val="100000000000"/>
        </w:trPr>
        <w:tc>
          <w:tcPr>
            <w:cnfStyle w:val="001000000000"/>
            <w:tcW w:w="2440" w:type="dxa"/>
          </w:tcPr>
          <w:p w:rsidR="00335BA4" w:rsidRPr="004D7F3B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766" w:type="dxa"/>
          </w:tcPr>
          <w:p w:rsidR="00335BA4" w:rsidRPr="004D7F3B" w:rsidRDefault="00335BA4" w:rsidP="00831FF9">
            <w:pPr>
              <w:spacing w:before="20" w:after="20"/>
              <w:cnfStyle w:val="1000000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i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D3296C" w:rsidRPr="00831FF9" w:rsidTr="00D3296C">
        <w:trPr>
          <w:cnfStyle w:val="000000100000"/>
        </w:trPr>
        <w:tc>
          <w:tcPr>
            <w:cnfStyle w:val="001000000000"/>
            <w:tcW w:w="2440" w:type="dxa"/>
          </w:tcPr>
          <w:p w:rsidR="00D3296C" w:rsidRPr="004D7F3B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766" w:type="dxa"/>
          </w:tcPr>
          <w:p w:rsidR="00D3296C" w:rsidRPr="004D7F3B" w:rsidRDefault="00D3296C" w:rsidP="00D3296C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i/>
                <w:sz w:val="24"/>
                <w:szCs w:val="24"/>
                <w:lang w:val="uk-UA"/>
              </w:rPr>
              <w:t xml:space="preserve">14 - Електрична інженерія  </w:t>
            </w:r>
          </w:p>
        </w:tc>
      </w:tr>
      <w:tr w:rsidR="00D3296C" w:rsidRPr="00831FF9" w:rsidTr="00D3296C">
        <w:tc>
          <w:tcPr>
            <w:cnfStyle w:val="001000000000"/>
            <w:tcW w:w="2440" w:type="dxa"/>
          </w:tcPr>
          <w:p w:rsidR="00D3296C" w:rsidRPr="004D7F3B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766" w:type="dxa"/>
          </w:tcPr>
          <w:p w:rsidR="00D3296C" w:rsidRPr="004D7F3B" w:rsidRDefault="00D3296C" w:rsidP="00D3296C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D3296C" w:rsidRPr="00831FF9" w:rsidTr="00D3296C">
        <w:trPr>
          <w:cnfStyle w:val="000000100000"/>
        </w:trPr>
        <w:tc>
          <w:tcPr>
            <w:cnfStyle w:val="001000000000"/>
            <w:tcW w:w="2440" w:type="dxa"/>
          </w:tcPr>
          <w:p w:rsidR="00D3296C" w:rsidRPr="004D7F3B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7766" w:type="dxa"/>
          </w:tcPr>
          <w:p w:rsidR="00D3296C" w:rsidRPr="004D7F3B" w:rsidRDefault="00D3296C" w:rsidP="00D3296C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i/>
                <w:sz w:val="24"/>
                <w:szCs w:val="24"/>
                <w:lang w:val="uk-UA"/>
              </w:rPr>
              <w:t>Інжиніринг автоматизованих електротехнічних комплексів</w:t>
            </w:r>
          </w:p>
        </w:tc>
      </w:tr>
      <w:tr w:rsidR="00D3296C" w:rsidRPr="00831FF9" w:rsidTr="00D3296C">
        <w:tc>
          <w:tcPr>
            <w:cnfStyle w:val="001000000000"/>
            <w:tcW w:w="2440" w:type="dxa"/>
          </w:tcPr>
          <w:p w:rsidR="00D3296C" w:rsidRPr="004D7F3B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766" w:type="dxa"/>
          </w:tcPr>
          <w:p w:rsidR="00D3296C" w:rsidRPr="004D7F3B" w:rsidRDefault="00D3296C" w:rsidP="00D3296C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D3296C" w:rsidRPr="00831FF9" w:rsidTr="00D3296C">
        <w:trPr>
          <w:cnfStyle w:val="000000100000"/>
        </w:trPr>
        <w:tc>
          <w:tcPr>
            <w:cnfStyle w:val="001000000000"/>
            <w:tcW w:w="2440" w:type="dxa"/>
          </w:tcPr>
          <w:p w:rsidR="00D3296C" w:rsidRPr="004D7F3B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766" w:type="dxa"/>
          </w:tcPr>
          <w:p w:rsidR="00D3296C" w:rsidRPr="004D7F3B" w:rsidRDefault="00D3296C" w:rsidP="00D3296C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очна(денна) </w:t>
            </w:r>
          </w:p>
        </w:tc>
      </w:tr>
      <w:tr w:rsidR="00D3296C" w:rsidRPr="00831FF9" w:rsidTr="00D3296C">
        <w:tc>
          <w:tcPr>
            <w:cnfStyle w:val="001000000000"/>
            <w:tcW w:w="2440" w:type="dxa"/>
          </w:tcPr>
          <w:p w:rsidR="00D3296C" w:rsidRPr="004D7F3B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7766" w:type="dxa"/>
          </w:tcPr>
          <w:p w:rsidR="00D3296C" w:rsidRPr="004D7F3B" w:rsidRDefault="00D3296C" w:rsidP="00D3296C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2 курс,осінній семестр</w:t>
            </w:r>
          </w:p>
        </w:tc>
      </w:tr>
      <w:tr w:rsidR="00335BA4" w:rsidRPr="00831FF9" w:rsidTr="00D3296C">
        <w:trPr>
          <w:cnfStyle w:val="000000100000"/>
        </w:trPr>
        <w:tc>
          <w:tcPr>
            <w:cnfStyle w:val="001000000000"/>
            <w:tcW w:w="2440" w:type="dxa"/>
          </w:tcPr>
          <w:p w:rsidR="00335BA4" w:rsidRPr="004D7F3B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766" w:type="dxa"/>
          </w:tcPr>
          <w:p w:rsidR="00335BA4" w:rsidRPr="004D7F3B" w:rsidRDefault="003822C8" w:rsidP="00831FF9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4D7F3B">
              <w:rPr>
                <w:i/>
                <w:sz w:val="24"/>
                <w:szCs w:val="24"/>
                <w:lang w:val="uk-UA"/>
              </w:rPr>
              <w:t>1</w:t>
            </w:r>
            <w:r w:rsidR="00D3296C" w:rsidRPr="004D7F3B">
              <w:rPr>
                <w:i/>
                <w:sz w:val="24"/>
                <w:szCs w:val="24"/>
                <w:lang w:val="uk-UA"/>
              </w:rPr>
              <w:t>20</w:t>
            </w:r>
            <w:r w:rsidRPr="004D7F3B">
              <w:rPr>
                <w:i/>
                <w:sz w:val="24"/>
                <w:szCs w:val="24"/>
                <w:lang w:val="uk-UA"/>
              </w:rPr>
              <w:t xml:space="preserve">/ </w:t>
            </w:r>
            <w:r w:rsidR="00D3296C" w:rsidRPr="004D7F3B">
              <w:rPr>
                <w:i/>
                <w:sz w:val="24"/>
                <w:szCs w:val="24"/>
                <w:lang w:val="uk-UA"/>
              </w:rPr>
              <w:t>4</w:t>
            </w:r>
            <w:r w:rsidRPr="004D7F3B">
              <w:rPr>
                <w:i/>
                <w:sz w:val="24"/>
                <w:szCs w:val="24"/>
                <w:lang w:val="uk-UA"/>
              </w:rPr>
              <w:t>кредит</w:t>
            </w:r>
            <w:r w:rsidR="00D3296C" w:rsidRPr="004D7F3B">
              <w:rPr>
                <w:i/>
                <w:sz w:val="24"/>
                <w:szCs w:val="24"/>
                <w:lang w:val="uk-UA"/>
              </w:rPr>
              <w:t>а</w:t>
            </w:r>
          </w:p>
          <w:tbl>
            <w:tblPr>
              <w:tblW w:w="7540" w:type="dxa"/>
              <w:tblLook w:val="0000"/>
            </w:tblPr>
            <w:tblGrid>
              <w:gridCol w:w="1687"/>
              <w:gridCol w:w="1080"/>
              <w:gridCol w:w="1353"/>
              <w:gridCol w:w="1530"/>
              <w:gridCol w:w="1080"/>
              <w:gridCol w:w="810"/>
            </w:tblGrid>
            <w:tr w:rsidR="003822C8" w:rsidRPr="004D7F3B" w:rsidTr="00831FF9">
              <w:trPr>
                <w:trHeight w:val="276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Лекції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</w:t>
                  </w:r>
                  <w:proofErr w:type="spellEnd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</w:t>
                  </w:r>
                  <w:proofErr w:type="spellEnd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(семінари)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Лабор</w:t>
                  </w:r>
                  <w:proofErr w:type="spellEnd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заняття (</w:t>
                  </w:r>
                  <w:proofErr w:type="spellStart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комп’ют</w:t>
                  </w:r>
                  <w:proofErr w:type="spellEnd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</w:t>
                  </w:r>
                  <w:proofErr w:type="spellEnd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Індив</w:t>
                  </w:r>
                  <w:proofErr w:type="spellEnd"/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заняття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СРС</w:t>
                  </w:r>
                </w:p>
              </w:tc>
            </w:tr>
            <w:tr w:rsidR="003822C8" w:rsidRPr="004D7F3B" w:rsidTr="00831FF9">
              <w:trPr>
                <w:trHeight w:val="255"/>
              </w:trPr>
              <w:tc>
                <w:tcPr>
                  <w:tcW w:w="1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22C8" w:rsidRPr="004D7F3B" w:rsidRDefault="00D3296C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3822C8" w:rsidRPr="004D7F3B" w:rsidRDefault="003822C8" w:rsidP="00831FF9">
            <w:pPr>
              <w:spacing w:before="20" w:after="20"/>
              <w:cnfStyle w:val="000000100000"/>
              <w:rPr>
                <w:i/>
                <w:color w:val="0070C0"/>
                <w:sz w:val="24"/>
                <w:szCs w:val="24"/>
                <w:lang w:val="uk-UA"/>
              </w:rPr>
            </w:pPr>
          </w:p>
        </w:tc>
      </w:tr>
      <w:tr w:rsidR="00335BA4" w:rsidRPr="00831FF9" w:rsidTr="00D3296C">
        <w:tc>
          <w:tcPr>
            <w:cnfStyle w:val="001000000000"/>
            <w:tcW w:w="2440" w:type="dxa"/>
          </w:tcPr>
          <w:p w:rsidR="00335BA4" w:rsidRPr="004D7F3B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4D7F3B">
              <w:rPr>
                <w:sz w:val="24"/>
                <w:szCs w:val="24"/>
                <w:lang w:val="uk-UA"/>
              </w:rPr>
              <w:t>Семестровий контроль/ контрольні заходи</w:t>
            </w:r>
          </w:p>
        </w:tc>
        <w:tc>
          <w:tcPr>
            <w:tcW w:w="7766" w:type="dxa"/>
          </w:tcPr>
          <w:tbl>
            <w:tblPr>
              <w:tblW w:w="7332" w:type="dxa"/>
              <w:tblInd w:w="10" w:type="dxa"/>
              <w:tblLook w:val="0000"/>
            </w:tblPr>
            <w:tblGrid>
              <w:gridCol w:w="1029"/>
              <w:gridCol w:w="860"/>
              <w:gridCol w:w="1285"/>
              <w:gridCol w:w="1310"/>
              <w:gridCol w:w="1525"/>
              <w:gridCol w:w="1355"/>
            </w:tblGrid>
            <w:tr w:rsidR="003822C8" w:rsidRPr="004D7F3B" w:rsidTr="00831FF9">
              <w:trPr>
                <w:trHeight w:val="422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ind w:right="-39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Залік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МКР  </w:t>
                  </w:r>
                  <w:r w:rsidRPr="004D7F3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РГР, РР, ГР</w:t>
                  </w:r>
                </w:p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ДКР</w:t>
                  </w:r>
                </w:p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Реферат</w:t>
                  </w:r>
                </w:p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</w:tr>
            <w:tr w:rsidR="003822C8" w:rsidRPr="004D7F3B" w:rsidTr="00831FF9">
              <w:trPr>
                <w:trHeight w:val="284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D3296C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D3296C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822C8" w:rsidRPr="004D7F3B" w:rsidRDefault="003822C8" w:rsidP="00831F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D7F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35BA4" w:rsidRPr="004D7F3B" w:rsidRDefault="00335BA4" w:rsidP="00831FF9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</w:p>
        </w:tc>
      </w:tr>
      <w:tr w:rsidR="00D3296C" w:rsidRPr="00831FF9" w:rsidTr="00D3296C">
        <w:trPr>
          <w:cnfStyle w:val="000000100000"/>
        </w:trPr>
        <w:tc>
          <w:tcPr>
            <w:cnfStyle w:val="001000000000"/>
            <w:tcW w:w="2440" w:type="dxa"/>
          </w:tcPr>
          <w:p w:rsidR="00D3296C" w:rsidRPr="00D8725A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D8725A">
              <w:rPr>
                <w:sz w:val="24"/>
                <w:szCs w:val="24"/>
                <w:lang w:val="uk-UA"/>
              </w:rPr>
              <w:t>Розклад занять</w:t>
            </w:r>
          </w:p>
        </w:tc>
        <w:tc>
          <w:tcPr>
            <w:tcW w:w="7766" w:type="dxa"/>
          </w:tcPr>
          <w:p w:rsidR="00D3296C" w:rsidRPr="004B3B8C" w:rsidRDefault="00D3296C" w:rsidP="00D3296C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>На сайті університету, також сайті ІЕЕ</w:t>
            </w:r>
          </w:p>
        </w:tc>
      </w:tr>
      <w:tr w:rsidR="00D3296C" w:rsidRPr="00831FF9" w:rsidTr="00D3296C">
        <w:tc>
          <w:tcPr>
            <w:cnfStyle w:val="001000000000"/>
            <w:tcW w:w="2440" w:type="dxa"/>
          </w:tcPr>
          <w:p w:rsidR="00D3296C" w:rsidRPr="00D8725A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D8725A">
              <w:rPr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766" w:type="dxa"/>
          </w:tcPr>
          <w:p w:rsidR="00D3296C" w:rsidRPr="004B3B8C" w:rsidRDefault="00D3296C" w:rsidP="00D3296C">
            <w:pPr>
              <w:spacing w:before="20" w:after="20"/>
              <w:cnfStyle w:val="000000000000"/>
              <w:rPr>
                <w:sz w:val="24"/>
                <w:szCs w:val="24"/>
              </w:rPr>
            </w:pPr>
            <w:r w:rsidRPr="00A15324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D3296C" w:rsidRPr="00831FF9" w:rsidTr="00D3296C">
        <w:trPr>
          <w:cnfStyle w:val="000000100000"/>
        </w:trPr>
        <w:tc>
          <w:tcPr>
            <w:cnfStyle w:val="001000000000"/>
            <w:tcW w:w="2440" w:type="dxa"/>
          </w:tcPr>
          <w:p w:rsidR="00D3296C" w:rsidRPr="00D8725A" w:rsidRDefault="00D3296C" w:rsidP="00D3296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D8725A">
              <w:rPr>
                <w:sz w:val="24"/>
                <w:szCs w:val="24"/>
                <w:lang w:val="uk-UA"/>
              </w:rPr>
              <w:t xml:space="preserve">Інформація про </w:t>
            </w:r>
            <w:r w:rsidRPr="00D8725A">
              <w:rPr>
                <w:sz w:val="24"/>
                <w:szCs w:val="24"/>
                <w:lang w:val="uk-UA"/>
              </w:rPr>
              <w:br/>
              <w:t>керівника курсу / викладачів</w:t>
            </w:r>
          </w:p>
        </w:tc>
        <w:tc>
          <w:tcPr>
            <w:tcW w:w="7766" w:type="dxa"/>
          </w:tcPr>
          <w:p w:rsidR="004D7F3B" w:rsidRPr="001E4A4B" w:rsidRDefault="004D7F3B" w:rsidP="004D7F3B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1E4A4B">
              <w:rPr>
                <w:sz w:val="24"/>
                <w:szCs w:val="24"/>
                <w:lang w:val="uk-UA"/>
              </w:rPr>
              <w:t xml:space="preserve">Лектор: </w:t>
            </w:r>
            <w:r w:rsidRPr="001E4A4B">
              <w:rPr>
                <w:iCs/>
                <w:sz w:val="24"/>
                <w:szCs w:val="24"/>
                <w:lang w:val="uk-UA"/>
              </w:rPr>
              <w:t>Могильова Вікторія Віталіївна</w:t>
            </w:r>
            <w:r w:rsidRPr="001E4A4B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1E4A4B">
              <w:rPr>
                <w:sz w:val="24"/>
                <w:szCs w:val="24"/>
                <w:lang w:val="uk-UA"/>
              </w:rPr>
              <w:t>доцент кафедри математичної фізики та диференціальних рівнянь ФМФ,канд. фіз.-мат. наук</w:t>
            </w:r>
          </w:p>
          <w:p w:rsidR="004D7F3B" w:rsidRPr="00EE647C" w:rsidRDefault="00851ABB" w:rsidP="004D7F3B">
            <w:pPr>
              <w:cnfStyle w:val="000000100000"/>
              <w:rPr>
                <w:rStyle w:val="aa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87318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87318">
              <w:rPr>
                <w:lang w:val="uk-UA"/>
              </w:rPr>
              <w:instrText>:</w:instrText>
            </w:r>
            <w:r>
              <w:instrText>mogylova</w:instrText>
            </w:r>
            <w:r w:rsidRPr="00287318">
              <w:rPr>
                <w:lang w:val="uk-UA"/>
              </w:rPr>
              <w:instrText>.</w:instrText>
            </w:r>
            <w:r>
              <w:instrText>viktoria</w:instrText>
            </w:r>
            <w:r w:rsidRPr="00287318">
              <w:rPr>
                <w:lang w:val="uk-UA"/>
              </w:rPr>
              <w:instrText>@</w:instrText>
            </w:r>
            <w:r>
              <w:instrText>gmail</w:instrText>
            </w:r>
            <w:r w:rsidRPr="00287318">
              <w:rPr>
                <w:lang w:val="uk-UA"/>
              </w:rPr>
              <w:instrText>.</w:instrText>
            </w:r>
            <w:r>
              <w:instrText>com</w:instrText>
            </w:r>
            <w:r w:rsidRPr="00287318">
              <w:rPr>
                <w:lang w:val="uk-UA"/>
              </w:rPr>
              <w:instrText>"</w:instrText>
            </w:r>
            <w:r>
              <w:fldChar w:fldCharType="separate"/>
            </w:r>
            <w:r w:rsidR="004D7F3B" w:rsidRPr="001E4A4B">
              <w:rPr>
                <w:rStyle w:val="aa"/>
                <w:sz w:val="24"/>
                <w:szCs w:val="24"/>
                <w:lang w:val="uk-UA"/>
              </w:rPr>
              <w:t>mogylova.viktoria@gmail.com</w:t>
            </w:r>
            <w:r>
              <w:fldChar w:fldCharType="end"/>
            </w:r>
          </w:p>
          <w:p w:rsidR="004D7F3B" w:rsidRPr="001E4A4B" w:rsidRDefault="004D7F3B" w:rsidP="004D7F3B">
            <w:pPr>
              <w:spacing w:before="20" w:after="20"/>
              <w:cnfStyle w:val="000000100000"/>
              <w:rPr>
                <w:sz w:val="24"/>
                <w:szCs w:val="24"/>
                <w:lang w:val="uk-UA"/>
              </w:rPr>
            </w:pPr>
            <w:r w:rsidRPr="001E4A4B">
              <w:rPr>
                <w:color w:val="000000"/>
                <w:sz w:val="24"/>
                <w:szCs w:val="24"/>
                <w:lang w:val="uk-UA"/>
              </w:rPr>
              <w:t>ORCID:</w:t>
            </w:r>
            <w:r w:rsidR="00851ABB">
              <w:fldChar w:fldCharType="begin"/>
            </w:r>
            <w:r w:rsidR="00851ABB">
              <w:instrText>HYPERLINK</w:instrText>
            </w:r>
            <w:r w:rsidR="00851ABB" w:rsidRPr="00287318">
              <w:rPr>
                <w:lang w:val="uk-UA"/>
              </w:rPr>
              <w:instrText xml:space="preserve"> "</w:instrText>
            </w:r>
            <w:r w:rsidR="00851ABB">
              <w:instrText>https</w:instrText>
            </w:r>
            <w:r w:rsidR="00851ABB" w:rsidRPr="00287318">
              <w:rPr>
                <w:lang w:val="uk-UA"/>
              </w:rPr>
              <w:instrText>://</w:instrText>
            </w:r>
            <w:r w:rsidR="00851ABB">
              <w:instrText>www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scopus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com</w:instrText>
            </w:r>
            <w:r w:rsidR="00851ABB" w:rsidRPr="00287318">
              <w:rPr>
                <w:lang w:val="uk-UA"/>
              </w:rPr>
              <w:instrText>/</w:instrText>
            </w:r>
            <w:r w:rsidR="00851ABB">
              <w:instrText>redirect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uri</w:instrText>
            </w:r>
            <w:r w:rsidR="00851ABB" w:rsidRPr="00287318">
              <w:rPr>
                <w:lang w:val="uk-UA"/>
              </w:rPr>
              <w:instrText>?</w:instrText>
            </w:r>
            <w:r w:rsidR="00851ABB">
              <w:instrText>url</w:instrText>
            </w:r>
            <w:r w:rsidR="00851ABB" w:rsidRPr="00287318">
              <w:rPr>
                <w:lang w:val="uk-UA"/>
              </w:rPr>
              <w:instrText>=</w:instrText>
            </w:r>
            <w:r w:rsidR="00851ABB">
              <w:instrText>https</w:instrText>
            </w:r>
            <w:r w:rsidR="00851ABB" w:rsidRPr="00287318">
              <w:rPr>
                <w:lang w:val="uk-UA"/>
              </w:rPr>
              <w:instrText>://</w:instrText>
            </w:r>
            <w:r w:rsidR="00851ABB">
              <w:instrText>orcid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org</w:instrText>
            </w:r>
            <w:r w:rsidR="00851ABB" w:rsidRPr="00287318">
              <w:rPr>
                <w:lang w:val="uk-UA"/>
              </w:rPr>
              <w:instrText>/0000-0003-3757-4561&amp;</w:instrText>
            </w:r>
            <w:r w:rsidR="00851ABB">
              <w:instrText>authorId</w:instrText>
            </w:r>
            <w:r w:rsidR="00851ABB" w:rsidRPr="00287318">
              <w:rPr>
                <w:lang w:val="uk-UA"/>
              </w:rPr>
              <w:instrText>=8631638900&amp;</w:instrText>
            </w:r>
            <w:r w:rsidR="00851ABB">
              <w:instrText>origin</w:instrText>
            </w:r>
            <w:r w:rsidR="00851ABB" w:rsidRPr="00287318">
              <w:rPr>
                <w:lang w:val="uk-UA"/>
              </w:rPr>
              <w:instrText>=</w:instrText>
            </w:r>
            <w:r w:rsidR="00851ABB">
              <w:instrText>AuthorProfile</w:instrText>
            </w:r>
            <w:r w:rsidR="00851ABB" w:rsidRPr="00287318">
              <w:rPr>
                <w:lang w:val="uk-UA"/>
              </w:rPr>
              <w:instrText>&amp;</w:instrText>
            </w:r>
            <w:r w:rsidR="00851ABB">
              <w:instrText>orcId</w:instrText>
            </w:r>
            <w:r w:rsidR="00851ABB" w:rsidRPr="00287318">
              <w:rPr>
                <w:lang w:val="uk-UA"/>
              </w:rPr>
              <w:instrText>=0000-0003-3757-4561&amp;</w:instrText>
            </w:r>
            <w:r w:rsidR="00851ABB">
              <w:instrText>category</w:instrText>
            </w:r>
            <w:r w:rsidR="00851ABB" w:rsidRPr="00287318">
              <w:rPr>
                <w:lang w:val="uk-UA"/>
              </w:rPr>
              <w:instrText>=</w:instrText>
            </w:r>
            <w:r w:rsidR="00851ABB">
              <w:instrText>orcidLink</w:instrText>
            </w:r>
            <w:r w:rsidR="00851ABB" w:rsidRPr="00287318">
              <w:rPr>
                <w:lang w:val="uk-UA"/>
              </w:rPr>
              <w:instrText>%22" \</w:instrText>
            </w:r>
            <w:r w:rsidR="00851ABB">
              <w:instrText>t</w:instrText>
            </w:r>
            <w:r w:rsidR="00851ABB" w:rsidRPr="00287318">
              <w:rPr>
                <w:lang w:val="uk-UA"/>
              </w:rPr>
              <w:instrText xml:space="preserve"> "_</w:instrText>
            </w:r>
            <w:r w:rsidR="00851ABB">
              <w:instrText>blank</w:instrText>
            </w:r>
            <w:r w:rsidR="00851ABB" w:rsidRPr="00287318">
              <w:rPr>
                <w:lang w:val="uk-UA"/>
              </w:rPr>
              <w:instrText>"</w:instrText>
            </w:r>
            <w:r w:rsidR="00851ABB">
              <w:fldChar w:fldCharType="separate"/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https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orcid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org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/0000-0003-3757-4561</w:t>
            </w:r>
            <w:r w:rsidR="00851ABB">
              <w:fldChar w:fldCharType="end"/>
            </w:r>
          </w:p>
          <w:p w:rsidR="004D7F3B" w:rsidRPr="001E4A4B" w:rsidRDefault="004D7F3B" w:rsidP="004D7F3B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1E4A4B">
              <w:rPr>
                <w:sz w:val="24"/>
                <w:szCs w:val="24"/>
                <w:lang w:val="uk-UA"/>
              </w:rPr>
              <w:t xml:space="preserve">Практичні: </w:t>
            </w:r>
            <w:r w:rsidRPr="001E4A4B">
              <w:rPr>
                <w:iCs/>
                <w:sz w:val="24"/>
                <w:szCs w:val="24"/>
                <w:lang w:val="uk-UA"/>
              </w:rPr>
              <w:t>Могильова Вікторія Віталіївна</w:t>
            </w:r>
            <w:r w:rsidRPr="001E4A4B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1E4A4B">
              <w:rPr>
                <w:sz w:val="24"/>
                <w:szCs w:val="24"/>
                <w:lang w:val="uk-UA"/>
              </w:rPr>
              <w:t>доцент кафедри математичної фізики та диференціальних рівнянь ФМФ,канд. фіз.-мат. наук</w:t>
            </w:r>
          </w:p>
          <w:p w:rsidR="004D7F3B" w:rsidRPr="001E4A4B" w:rsidRDefault="00851ABB" w:rsidP="004D7F3B">
            <w:pPr>
              <w:cnfStyle w:val="000000100000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87318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287318">
              <w:rPr>
                <w:lang w:val="uk-UA"/>
              </w:rPr>
              <w:instrText>:</w:instrText>
            </w:r>
            <w:r>
              <w:instrText>mogylova</w:instrText>
            </w:r>
            <w:r w:rsidRPr="00287318">
              <w:rPr>
                <w:lang w:val="uk-UA"/>
              </w:rPr>
              <w:instrText>.</w:instrText>
            </w:r>
            <w:r>
              <w:instrText>viktoria</w:instrText>
            </w:r>
            <w:r w:rsidRPr="00287318">
              <w:rPr>
                <w:lang w:val="uk-UA"/>
              </w:rPr>
              <w:instrText>@</w:instrText>
            </w:r>
            <w:r>
              <w:instrText>gmail</w:instrText>
            </w:r>
            <w:r w:rsidRPr="00287318">
              <w:rPr>
                <w:lang w:val="uk-UA"/>
              </w:rPr>
              <w:instrText>.</w:instrText>
            </w:r>
            <w:r>
              <w:instrText>com</w:instrText>
            </w:r>
            <w:r w:rsidRPr="00287318">
              <w:rPr>
                <w:lang w:val="uk-UA"/>
              </w:rPr>
              <w:instrText>"</w:instrText>
            </w:r>
            <w:r>
              <w:fldChar w:fldCharType="separate"/>
            </w:r>
            <w:r w:rsidR="004D7F3B" w:rsidRPr="001E4A4B">
              <w:rPr>
                <w:rStyle w:val="aa"/>
                <w:sz w:val="24"/>
                <w:szCs w:val="24"/>
                <w:lang w:val="uk-UA"/>
              </w:rPr>
              <w:t>mogylova.viktoria@gmail.com</w:t>
            </w:r>
            <w:r>
              <w:fldChar w:fldCharType="end"/>
            </w:r>
          </w:p>
          <w:p w:rsidR="004D7F3B" w:rsidRPr="001E4A4B" w:rsidRDefault="004D7F3B" w:rsidP="004D7F3B">
            <w:pPr>
              <w:spacing w:before="20" w:after="20"/>
              <w:cnfStyle w:val="000000100000"/>
              <w:rPr>
                <w:sz w:val="24"/>
                <w:szCs w:val="24"/>
                <w:lang w:val="uk-UA"/>
              </w:rPr>
            </w:pPr>
            <w:r w:rsidRPr="001E4A4B">
              <w:rPr>
                <w:color w:val="000000"/>
                <w:sz w:val="24"/>
                <w:szCs w:val="24"/>
                <w:lang w:val="uk-UA"/>
              </w:rPr>
              <w:t>ORCID:</w:t>
            </w:r>
            <w:r w:rsidR="00851ABB">
              <w:fldChar w:fldCharType="begin"/>
            </w:r>
            <w:r w:rsidR="00851ABB">
              <w:instrText>HYPERLINK</w:instrText>
            </w:r>
            <w:r w:rsidR="00851ABB" w:rsidRPr="00287318">
              <w:rPr>
                <w:lang w:val="uk-UA"/>
              </w:rPr>
              <w:instrText xml:space="preserve"> "</w:instrText>
            </w:r>
            <w:r w:rsidR="00851ABB">
              <w:instrText>https</w:instrText>
            </w:r>
            <w:r w:rsidR="00851ABB" w:rsidRPr="00287318">
              <w:rPr>
                <w:lang w:val="uk-UA"/>
              </w:rPr>
              <w:instrText>://</w:instrText>
            </w:r>
            <w:r w:rsidR="00851ABB">
              <w:instrText>www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scopus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com</w:instrText>
            </w:r>
            <w:r w:rsidR="00851ABB" w:rsidRPr="00287318">
              <w:rPr>
                <w:lang w:val="uk-UA"/>
              </w:rPr>
              <w:instrText>/</w:instrText>
            </w:r>
            <w:r w:rsidR="00851ABB">
              <w:instrText>redirect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uri</w:instrText>
            </w:r>
            <w:r w:rsidR="00851ABB" w:rsidRPr="00287318">
              <w:rPr>
                <w:lang w:val="uk-UA"/>
              </w:rPr>
              <w:instrText>?</w:instrText>
            </w:r>
            <w:r w:rsidR="00851ABB">
              <w:instrText>url</w:instrText>
            </w:r>
            <w:r w:rsidR="00851ABB" w:rsidRPr="00287318">
              <w:rPr>
                <w:lang w:val="uk-UA"/>
              </w:rPr>
              <w:instrText>=</w:instrText>
            </w:r>
            <w:r w:rsidR="00851ABB">
              <w:instrText>https</w:instrText>
            </w:r>
            <w:r w:rsidR="00851ABB" w:rsidRPr="00287318">
              <w:rPr>
                <w:lang w:val="uk-UA"/>
              </w:rPr>
              <w:instrText>://</w:instrText>
            </w:r>
            <w:r w:rsidR="00851ABB">
              <w:instrText>orcid</w:instrText>
            </w:r>
            <w:r w:rsidR="00851ABB" w:rsidRPr="00287318">
              <w:rPr>
                <w:lang w:val="uk-UA"/>
              </w:rPr>
              <w:instrText>.</w:instrText>
            </w:r>
            <w:r w:rsidR="00851ABB">
              <w:instrText>org</w:instrText>
            </w:r>
            <w:r w:rsidR="00851ABB" w:rsidRPr="00287318">
              <w:rPr>
                <w:lang w:val="uk-UA"/>
              </w:rPr>
              <w:instrText>/0000-0003-3757-4561&amp;</w:instrText>
            </w:r>
            <w:r w:rsidR="00851ABB">
              <w:instrText>authorId</w:instrText>
            </w:r>
            <w:r w:rsidR="00851ABB" w:rsidRPr="00287318">
              <w:rPr>
                <w:lang w:val="uk-UA"/>
              </w:rPr>
              <w:instrText>=8631638900&amp;</w:instrText>
            </w:r>
            <w:r w:rsidR="00851ABB">
              <w:instrText>origin</w:instrText>
            </w:r>
            <w:r w:rsidR="00851ABB" w:rsidRPr="00287318">
              <w:rPr>
                <w:lang w:val="uk-UA"/>
              </w:rPr>
              <w:instrText>=</w:instrText>
            </w:r>
            <w:r w:rsidR="00851ABB">
              <w:instrText>AuthorProfile</w:instrText>
            </w:r>
            <w:r w:rsidR="00851ABB" w:rsidRPr="00287318">
              <w:rPr>
                <w:lang w:val="uk-UA"/>
              </w:rPr>
              <w:instrText>&amp;</w:instrText>
            </w:r>
            <w:r w:rsidR="00851ABB">
              <w:instrText>orcId</w:instrText>
            </w:r>
            <w:r w:rsidR="00851ABB" w:rsidRPr="00287318">
              <w:rPr>
                <w:lang w:val="uk-UA"/>
              </w:rPr>
              <w:instrText>=0000-0003-3757-4561&amp;</w:instrText>
            </w:r>
            <w:r w:rsidR="00851ABB">
              <w:instrText>category</w:instrText>
            </w:r>
            <w:r w:rsidR="00851ABB" w:rsidRPr="00287318">
              <w:rPr>
                <w:lang w:val="uk-UA"/>
              </w:rPr>
              <w:instrText>=</w:instrText>
            </w:r>
            <w:r w:rsidR="00851ABB">
              <w:instrText>orcidLink</w:instrText>
            </w:r>
            <w:r w:rsidR="00851ABB" w:rsidRPr="00287318">
              <w:rPr>
                <w:lang w:val="uk-UA"/>
              </w:rPr>
              <w:instrText>%22" \</w:instrText>
            </w:r>
            <w:r w:rsidR="00851ABB">
              <w:instrText>t</w:instrText>
            </w:r>
            <w:r w:rsidR="00851ABB" w:rsidRPr="00287318">
              <w:rPr>
                <w:lang w:val="uk-UA"/>
              </w:rPr>
              <w:instrText xml:space="preserve"> "_</w:instrText>
            </w:r>
            <w:r w:rsidR="00851ABB">
              <w:instrText>blank</w:instrText>
            </w:r>
            <w:r w:rsidR="00851ABB" w:rsidRPr="00287318">
              <w:rPr>
                <w:lang w:val="uk-UA"/>
              </w:rPr>
              <w:instrText>"</w:instrText>
            </w:r>
            <w:r w:rsidR="00851ABB">
              <w:fldChar w:fldCharType="separate"/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https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orcid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org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/0000-0003-3757-4561</w:t>
            </w:r>
            <w:r w:rsidR="00851ABB">
              <w:fldChar w:fldCharType="end"/>
            </w:r>
          </w:p>
          <w:p w:rsidR="00D3296C" w:rsidRPr="004D7F3B" w:rsidRDefault="003D5F09" w:rsidP="00D3296C">
            <w:pPr>
              <w:spacing w:before="20" w:after="2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Карнаухова </w:t>
            </w:r>
            <w:r w:rsidR="00755E4F" w:rsidRPr="00755E4F">
              <w:rPr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="00755E4F">
              <w:rPr>
                <w:sz w:val="24"/>
                <w:szCs w:val="24"/>
                <w:lang w:val="uk-UA"/>
              </w:rPr>
              <w:t>Васильевна</w:t>
            </w:r>
            <w:proofErr w:type="spellEnd"/>
          </w:p>
        </w:tc>
      </w:tr>
      <w:tr w:rsidR="00335BA4" w:rsidRPr="00831FF9" w:rsidTr="00D3296C">
        <w:tc>
          <w:tcPr>
            <w:cnfStyle w:val="001000000000"/>
            <w:tcW w:w="2440" w:type="dxa"/>
          </w:tcPr>
          <w:p w:rsidR="00335BA4" w:rsidRPr="00D8725A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D8725A">
              <w:rPr>
                <w:sz w:val="24"/>
                <w:szCs w:val="24"/>
                <w:lang w:val="uk-UA"/>
              </w:rPr>
              <w:t>Розміщення курсу</w:t>
            </w:r>
          </w:p>
        </w:tc>
        <w:tc>
          <w:tcPr>
            <w:tcW w:w="7766" w:type="dxa"/>
          </w:tcPr>
          <w:p w:rsidR="00335BA4" w:rsidRPr="00831FF9" w:rsidRDefault="00DD09C3" w:rsidP="00831FF9">
            <w:pPr>
              <w:spacing w:before="20" w:after="2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Pr="00D3296C">
              <w:rPr>
                <w:sz w:val="24"/>
                <w:szCs w:val="24"/>
                <w:lang w:val="uk-UA"/>
              </w:rPr>
              <w:t>кафедри</w:t>
            </w:r>
          </w:p>
        </w:tc>
      </w:tr>
    </w:tbl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Програма навчальної дисципліни</w:t>
      </w:r>
    </w:p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:rsidR="003822C8" w:rsidRPr="00831FF9" w:rsidRDefault="003822C8" w:rsidP="00831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  <w:t>Метою навчальної дисципліни є формування у студентів інтегральної компетентності — здатності до логічного мислення, формування особистості студентів; розвиток їх інтелекту і здібностей; здатності розв’язувати складні спеціалізовані задачі та практичні проблеми професійної діяльності у новітніх технологіях, використовувати методи математичного аналізу в інженерних розрахунках.</w:t>
      </w:r>
    </w:p>
    <w:p w:rsidR="003822C8" w:rsidRPr="00831FF9" w:rsidRDefault="003822C8" w:rsidP="00831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Програмні компетентності: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98"/>
      </w:tblGrid>
      <w:tr w:rsidR="003822C8" w:rsidRPr="00831FF9" w:rsidTr="00831FF9">
        <w:trPr>
          <w:trHeight w:val="107"/>
        </w:trPr>
        <w:tc>
          <w:tcPr>
            <w:tcW w:w="6598" w:type="dxa"/>
          </w:tcPr>
          <w:p w:rsidR="003822C8" w:rsidRPr="00831FF9" w:rsidRDefault="003822C8" w:rsidP="00831FF9">
            <w:pPr>
              <w:pStyle w:val="Default"/>
            </w:pPr>
            <w:r w:rsidRPr="00831FF9">
              <w:rPr>
                <w:b/>
                <w:bCs/>
              </w:rPr>
              <w:lastRenderedPageBreak/>
              <w:t xml:space="preserve">Загальні компетентності (ЗК) </w:t>
            </w:r>
          </w:p>
        </w:tc>
      </w:tr>
    </w:tbl>
    <w:p w:rsidR="003D5F09" w:rsidRDefault="003D5F09" w:rsidP="003D5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D60">
        <w:rPr>
          <w:rFonts w:ascii="Times New Roman" w:eastAsia="Times New Roman" w:hAnsi="Times New Roman" w:cs="Times New Roman"/>
          <w:sz w:val="24"/>
          <w:szCs w:val="24"/>
        </w:rPr>
        <w:t xml:space="preserve">ЗК1 Здатність до абстрактного мислення, аналізу і синтезу. </w:t>
      </w:r>
      <w:r w:rsidRPr="00C72D60">
        <w:rPr>
          <w:rFonts w:ascii="Times New Roman" w:eastAsia="Times New Roman" w:hAnsi="Times New Roman" w:cs="Times New Roman"/>
          <w:sz w:val="24"/>
          <w:szCs w:val="24"/>
        </w:rPr>
        <w:br/>
        <w:t xml:space="preserve">ЗК2 Здатність застосовувати знання у практичних ситуаціях. </w:t>
      </w:r>
      <w:r w:rsidRPr="00C72D60">
        <w:rPr>
          <w:rFonts w:ascii="Times New Roman" w:hAnsi="Times New Roman" w:cs="Times New Roman"/>
          <w:sz w:val="24"/>
          <w:szCs w:val="24"/>
        </w:rPr>
        <w:br/>
        <w:t xml:space="preserve">ЗК5 Здатність до пошуку, оброблення та аналізу інформації з різних джерел. </w:t>
      </w:r>
      <w:r w:rsidRPr="00C72D60">
        <w:rPr>
          <w:rFonts w:ascii="Times New Roman" w:hAnsi="Times New Roman" w:cs="Times New Roman"/>
          <w:sz w:val="24"/>
          <w:szCs w:val="24"/>
        </w:rPr>
        <w:br/>
        <w:t xml:space="preserve">ЗК6 Здатність виявляти, ставити та вирішувати проблеми. </w:t>
      </w:r>
      <w:r w:rsidRPr="00C72D60">
        <w:rPr>
          <w:rFonts w:ascii="Times New Roman" w:hAnsi="Times New Roman" w:cs="Times New Roman"/>
          <w:sz w:val="24"/>
          <w:szCs w:val="24"/>
        </w:rPr>
        <w:br/>
        <w:t xml:space="preserve">ЗК8 Здатність працювати </w:t>
      </w:r>
      <w:r w:rsidRPr="003D5F09">
        <w:rPr>
          <w:rFonts w:ascii="Times New Roman" w:hAnsi="Times New Roman" w:cs="Times New Roman"/>
          <w:sz w:val="24"/>
          <w:szCs w:val="24"/>
          <w:lang w:val="ru-RU"/>
        </w:rPr>
        <w:t>автономно.</w:t>
      </w:r>
    </w:p>
    <w:p w:rsidR="00150324" w:rsidRPr="00831FF9" w:rsidRDefault="00150324" w:rsidP="00831F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Програмні результати навчання</w:t>
      </w:r>
    </w:p>
    <w:p w:rsidR="003D5F09" w:rsidRPr="002E659F" w:rsidRDefault="003D5F09" w:rsidP="003D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59F">
        <w:rPr>
          <w:rFonts w:ascii="Times New Roman" w:eastAsia="Times New Roman" w:hAnsi="Times New Roman" w:cs="Times New Roman"/>
          <w:sz w:val="24"/>
          <w:szCs w:val="24"/>
        </w:rPr>
        <w:t xml:space="preserve">ПРН10. Знаходити необхідну інформацію в науково-технічній літературі, базах даних та </w:t>
      </w:r>
      <w:r w:rsidRPr="002E659F">
        <w:rPr>
          <w:rFonts w:ascii="Times New Roman" w:eastAsia="Times New Roman" w:hAnsi="Times New Roman" w:cs="Times New Roman"/>
          <w:sz w:val="24"/>
          <w:szCs w:val="24"/>
        </w:rPr>
        <w:br/>
        <w:t xml:space="preserve">інших джерелах інформації, оцінювати її </w:t>
      </w:r>
      <w:proofErr w:type="spellStart"/>
      <w:r w:rsidRPr="002E659F">
        <w:rPr>
          <w:rFonts w:ascii="Times New Roman" w:eastAsia="Times New Roman" w:hAnsi="Times New Roman" w:cs="Times New Roman"/>
          <w:sz w:val="24"/>
          <w:szCs w:val="24"/>
        </w:rPr>
        <w:t>релевантність</w:t>
      </w:r>
      <w:proofErr w:type="spellEnd"/>
      <w:r w:rsidRPr="002E659F">
        <w:rPr>
          <w:rFonts w:ascii="Times New Roman" w:eastAsia="Times New Roman" w:hAnsi="Times New Roman" w:cs="Times New Roman"/>
          <w:sz w:val="24"/>
          <w:szCs w:val="24"/>
        </w:rPr>
        <w:t xml:space="preserve"> та достовірність. </w:t>
      </w:r>
    </w:p>
    <w:p w:rsidR="003D5F09" w:rsidRDefault="003D5F09" w:rsidP="003D5F0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ПРН11. Вільно спілкуватися з професійних проблем державною та іноземною мовами усно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і письмово, обговорювати результати професійної діяльності з фахівцями та нефахівцями,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аргументувати свою позицію з дискусійних питань. </w:t>
      </w:r>
    </w:p>
    <w:p w:rsidR="00150324" w:rsidRPr="00831FF9" w:rsidRDefault="003D5F09" w:rsidP="003D5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ПРН15. Розуміти та демонструвати добру професійну, соціальну та емоційну поведінку,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>дотримуватись здорового способу життя.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ПРН18. Вміти самостійно вчитися, опановувати нові знання і вдосконалювати навички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роботи з сучасним обладнанням, вимірювальною технікою та прикладним програмним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>забезпеченням</w:t>
      </w:r>
      <w:r w:rsidR="00150324" w:rsidRPr="00831FF9">
        <w:rPr>
          <w:rFonts w:ascii="Times New Roman" w:hAnsi="Times New Roman" w:cs="Times New Roman"/>
          <w:sz w:val="24"/>
          <w:szCs w:val="24"/>
        </w:rPr>
        <w:t>.</w:t>
      </w:r>
    </w:p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proofErr w:type="spellStart"/>
      <w:r w:rsidRPr="00831FF9">
        <w:rPr>
          <w:rFonts w:ascii="Times New Roman" w:hAnsi="Times New Roman"/>
        </w:rPr>
        <w:t>Пререквізити</w:t>
      </w:r>
      <w:proofErr w:type="spellEnd"/>
      <w:r w:rsidRPr="00831FF9">
        <w:rPr>
          <w:rFonts w:ascii="Times New Roman" w:hAnsi="Times New Roman"/>
        </w:rPr>
        <w:t xml:space="preserve"> та </w:t>
      </w:r>
      <w:proofErr w:type="spellStart"/>
      <w:r w:rsidRPr="00831FF9">
        <w:rPr>
          <w:rFonts w:ascii="Times New Roman" w:hAnsi="Times New Roman"/>
        </w:rPr>
        <w:t>постреквізити</w:t>
      </w:r>
      <w:proofErr w:type="spellEnd"/>
      <w:r w:rsidRPr="00831FF9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50324" w:rsidRPr="00831FF9" w:rsidTr="00831FF9">
        <w:trPr>
          <w:trHeight w:val="247"/>
        </w:trPr>
        <w:tc>
          <w:tcPr>
            <w:tcW w:w="10314" w:type="dxa"/>
          </w:tcPr>
          <w:p w:rsidR="00150324" w:rsidRPr="00831FF9" w:rsidRDefault="00150324" w:rsidP="00831FF9">
            <w:pPr>
              <w:pStyle w:val="Default"/>
              <w:ind w:right="-2950"/>
            </w:pPr>
            <w:r w:rsidRPr="00831FF9">
              <w:t xml:space="preserve">Викладається в першому семестрі на базі повної середньої або середньої професійної освіти </w:t>
            </w:r>
          </w:p>
        </w:tc>
      </w:tr>
    </w:tbl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 xml:space="preserve">Зміст навчальної дисципліни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50324" w:rsidRPr="00831FF9" w:rsidTr="00831FF9">
        <w:trPr>
          <w:trHeight w:val="1113"/>
        </w:trPr>
        <w:tc>
          <w:tcPr>
            <w:tcW w:w="10314" w:type="dxa"/>
          </w:tcPr>
          <w:p w:rsidR="004D7F3B" w:rsidRPr="00B55E3A" w:rsidRDefault="00150324" w:rsidP="004D7F3B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4D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7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4D7F3B" w:rsidRPr="004D7F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Елементи функцій комплексної змінної:</w:t>
            </w:r>
            <w:r w:rsidR="004D7F3B" w:rsidRPr="004D7F3B">
              <w:rPr>
                <w:rFonts w:ascii="Times New Roman" w:hAnsi="Times New Roman" w:cs="Times New Roman"/>
                <w:sz w:val="24"/>
                <w:szCs w:val="24"/>
              </w:rPr>
              <w:t xml:space="preserve">Функція комплексної змінної. Границя. Неперервність. Диференціювання функцій комплексної змінної. Інтегрування функцій комплексної змінної. Ряди </w:t>
            </w:r>
            <w:proofErr w:type="spellStart"/>
            <w:r w:rsidR="004D7F3B" w:rsidRPr="004D7F3B">
              <w:rPr>
                <w:rFonts w:ascii="Times New Roman" w:hAnsi="Times New Roman" w:cs="Times New Roman"/>
                <w:sz w:val="24"/>
                <w:szCs w:val="24"/>
              </w:rPr>
              <w:t>Тейлора</w:t>
            </w:r>
            <w:proofErr w:type="spellEnd"/>
            <w:r w:rsidR="004D7F3B" w:rsidRPr="004D7F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4D7F3B" w:rsidRPr="004D7F3B">
              <w:rPr>
                <w:rFonts w:ascii="Times New Roman" w:hAnsi="Times New Roman" w:cs="Times New Roman"/>
                <w:sz w:val="24"/>
                <w:szCs w:val="24"/>
              </w:rPr>
              <w:t>ЛоранаЛишки</w:t>
            </w:r>
            <w:proofErr w:type="spellEnd"/>
            <w:r w:rsidR="004D7F3B" w:rsidRPr="004D7F3B">
              <w:rPr>
                <w:rFonts w:ascii="Times New Roman" w:hAnsi="Times New Roman" w:cs="Times New Roman"/>
                <w:sz w:val="24"/>
                <w:szCs w:val="24"/>
              </w:rPr>
              <w:t>. Застосування лишків до обчислення інтегралів</w:t>
            </w:r>
            <w:r w:rsidR="004D7F3B" w:rsidRPr="00B55E3A">
              <w:t>.</w:t>
            </w:r>
          </w:p>
          <w:p w:rsidR="00150324" w:rsidRPr="00C10805" w:rsidRDefault="00150324" w:rsidP="004D7F3B">
            <w:pPr>
              <w:pStyle w:val="Default"/>
              <w:jc w:val="both"/>
            </w:pPr>
            <w:r w:rsidRPr="004D7F3B">
              <w:t xml:space="preserve">2. </w:t>
            </w:r>
            <w:r w:rsidR="004D7F3B" w:rsidRPr="004D7F3B">
              <w:rPr>
                <w:bCs/>
                <w:i/>
                <w:iCs/>
              </w:rPr>
              <w:t>Операційне числення. Перетворення Лапласа та його застосування</w:t>
            </w:r>
            <w:r w:rsidR="004D7F3B">
              <w:rPr>
                <w:i/>
                <w:iCs/>
              </w:rPr>
              <w:t>:</w:t>
            </w:r>
            <w:r w:rsidR="004D7F3B" w:rsidRPr="00B55E3A">
              <w:t>Перетворення Лапласа. Його основні властивості.Застосування перетворення Лапласа.</w:t>
            </w:r>
          </w:p>
        </w:tc>
      </w:tr>
    </w:tbl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Навчальні матеріали та ресурси</w:t>
      </w:r>
    </w:p>
    <w:p w:rsidR="00150324" w:rsidRPr="00831FF9" w:rsidRDefault="00150324" w:rsidP="00831FF9">
      <w:pPr>
        <w:tabs>
          <w:tab w:val="left" w:pos="-567"/>
          <w:tab w:val="left" w:pos="-426"/>
        </w:tabs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>Основна література</w:t>
      </w:r>
    </w:p>
    <w:p w:rsidR="00361093" w:rsidRPr="004D7F3B" w:rsidRDefault="00361093" w:rsidP="002372A5">
      <w:pPr>
        <w:tabs>
          <w:tab w:val="left" w:pos="-567"/>
          <w:tab w:val="left" w:pos="-42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7F3B">
        <w:rPr>
          <w:rFonts w:ascii="Times New Roman" w:hAnsi="Times New Roman" w:cs="Times New Roman"/>
          <w:sz w:val="24"/>
          <w:szCs w:val="24"/>
          <w:lang w:val="ru-RU"/>
        </w:rPr>
        <w:t>Бугров Я.С., Никольский С.М. Высшая математика: Учеб. для вузов. Т.3. Дифференциальные уравнения. Кратные интегралы. Ряды. Функции комплексного переменного. – М.: Дрофа, 2004. – 512 с.</w:t>
      </w:r>
    </w:p>
    <w:p w:rsidR="00361093" w:rsidRPr="004D7F3B" w:rsidRDefault="00361093" w:rsidP="002372A5">
      <w:pPr>
        <w:tabs>
          <w:tab w:val="left" w:pos="-567"/>
          <w:tab w:val="left" w:pos="-42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4D7F3B">
        <w:rPr>
          <w:rFonts w:ascii="Times New Roman" w:hAnsi="Times New Roman" w:cs="Times New Roman"/>
          <w:sz w:val="24"/>
          <w:szCs w:val="24"/>
          <w:lang w:val="ru-RU"/>
        </w:rPr>
        <w:t>Араманович</w:t>
      </w:r>
      <w:proofErr w:type="spellEnd"/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И.Г., </w:t>
      </w:r>
      <w:proofErr w:type="spellStart"/>
      <w:r w:rsidRPr="004D7F3B">
        <w:rPr>
          <w:rFonts w:ascii="Times New Roman" w:hAnsi="Times New Roman" w:cs="Times New Roman"/>
          <w:sz w:val="24"/>
          <w:szCs w:val="24"/>
          <w:lang w:val="ru-RU"/>
        </w:rPr>
        <w:t>Лунц</w:t>
      </w:r>
      <w:proofErr w:type="spellEnd"/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Г.Л., </w:t>
      </w:r>
      <w:proofErr w:type="spellStart"/>
      <w:r w:rsidRPr="004D7F3B">
        <w:rPr>
          <w:rFonts w:ascii="Times New Roman" w:hAnsi="Times New Roman" w:cs="Times New Roman"/>
          <w:sz w:val="24"/>
          <w:szCs w:val="24"/>
          <w:lang w:val="ru-RU"/>
        </w:rPr>
        <w:t>Эльсгольц</w:t>
      </w:r>
      <w:proofErr w:type="spellEnd"/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Л.Э. Функции комплексного переменного. Операционное исчисление. Теория устойчивости. – М.: Наука, 1968. – 416 с.</w:t>
      </w:r>
    </w:p>
    <w:p w:rsidR="00150324" w:rsidRPr="002372A5" w:rsidRDefault="00361093" w:rsidP="002372A5">
      <w:pPr>
        <w:tabs>
          <w:tab w:val="left" w:pos="-567"/>
          <w:tab w:val="left" w:pos="-42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72A5">
        <w:rPr>
          <w:rFonts w:ascii="Times New Roman" w:hAnsi="Times New Roman" w:cs="Times New Roman"/>
          <w:sz w:val="24"/>
          <w:szCs w:val="24"/>
        </w:rPr>
        <w:t xml:space="preserve">3. </w:t>
      </w:r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Краснов М. Л., Киселев А. И., Макаренко Г. И. Функции комплексного переменного: Задачи и примеры с подробными решениями: Учебное пособие. – М.: </w:t>
      </w:r>
      <w:proofErr w:type="spellStart"/>
      <w:r w:rsidRPr="004D7F3B">
        <w:rPr>
          <w:rFonts w:ascii="Times New Roman" w:hAnsi="Times New Roman" w:cs="Times New Roman"/>
          <w:sz w:val="24"/>
          <w:szCs w:val="24"/>
          <w:lang w:val="ru-RU"/>
        </w:rPr>
        <w:t>Едиториал</w:t>
      </w:r>
      <w:proofErr w:type="spellEnd"/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УРСС, 2003</w:t>
      </w:r>
      <w:r w:rsidRPr="002372A5">
        <w:rPr>
          <w:rFonts w:ascii="Times New Roman" w:hAnsi="Times New Roman" w:cs="Times New Roman"/>
          <w:sz w:val="24"/>
          <w:szCs w:val="24"/>
        </w:rPr>
        <w:t>. – 208 с.</w:t>
      </w:r>
    </w:p>
    <w:p w:rsidR="00361093" w:rsidRPr="002372A5" w:rsidRDefault="00361093" w:rsidP="0036109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A5">
        <w:rPr>
          <w:rFonts w:ascii="Times New Roman" w:hAnsi="Times New Roman" w:cs="Times New Roman"/>
          <w:sz w:val="24"/>
          <w:szCs w:val="24"/>
        </w:rPr>
        <w:t xml:space="preserve">4.Овчинников П.П. Вища математика: Підручник. Ч.2. – К.: Техніка, 2000. – 792 с </w:t>
      </w:r>
    </w:p>
    <w:p w:rsidR="00361093" w:rsidRPr="004D7F3B" w:rsidRDefault="00361093" w:rsidP="002372A5">
      <w:pPr>
        <w:tabs>
          <w:tab w:val="left" w:pos="-284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2372A5">
        <w:rPr>
          <w:rFonts w:ascii="Times New Roman" w:hAnsi="Times New Roman" w:cs="Times New Roman"/>
          <w:sz w:val="24"/>
          <w:szCs w:val="24"/>
        </w:rPr>
        <w:t>5</w:t>
      </w:r>
      <w:r w:rsidR="00150324"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Сборник задач и упражнений по специальным главам высшей математики. Учебное пособие для втузов / Под ред. Г.И. </w:t>
      </w:r>
      <w:proofErr w:type="spellStart"/>
      <w:r w:rsidRPr="004D7F3B">
        <w:rPr>
          <w:rFonts w:ascii="Times New Roman" w:hAnsi="Times New Roman" w:cs="Times New Roman"/>
          <w:sz w:val="24"/>
          <w:szCs w:val="24"/>
          <w:lang w:val="ru-RU"/>
        </w:rPr>
        <w:t>Кручковича</w:t>
      </w:r>
      <w:proofErr w:type="spellEnd"/>
      <w:r w:rsidRPr="004D7F3B">
        <w:rPr>
          <w:rFonts w:ascii="Times New Roman" w:hAnsi="Times New Roman" w:cs="Times New Roman"/>
          <w:sz w:val="24"/>
          <w:szCs w:val="24"/>
          <w:lang w:val="ru-RU"/>
        </w:rPr>
        <w:t>. – М.: Высшая школа, 1970. – 512 с</w:t>
      </w:r>
    </w:p>
    <w:p w:rsidR="00150324" w:rsidRPr="004D7F3B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50324" w:rsidRPr="002372A5" w:rsidRDefault="00150324" w:rsidP="004B3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2A5">
        <w:rPr>
          <w:rFonts w:ascii="Times New Roman" w:hAnsi="Times New Roman" w:cs="Times New Roman"/>
          <w:b/>
          <w:i/>
          <w:sz w:val="24"/>
          <w:szCs w:val="24"/>
        </w:rPr>
        <w:t>Додаткова література</w:t>
      </w:r>
    </w:p>
    <w:p w:rsidR="00712EEC" w:rsidRPr="002372A5" w:rsidRDefault="00712EEC" w:rsidP="00712EEC">
      <w:pPr>
        <w:tabs>
          <w:tab w:val="left" w:pos="-567"/>
          <w:tab w:val="left" w:pos="-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372A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61093" w:rsidRPr="004D7F3B">
        <w:rPr>
          <w:rFonts w:ascii="Times New Roman" w:hAnsi="Times New Roman" w:cs="Times New Roman"/>
          <w:sz w:val="24"/>
          <w:szCs w:val="24"/>
          <w:lang w:val="ru-RU"/>
        </w:rPr>
        <w:t>Араманович</w:t>
      </w:r>
      <w:proofErr w:type="spellEnd"/>
      <w:r w:rsidR="00361093"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И.Г., </w:t>
      </w:r>
      <w:proofErr w:type="spellStart"/>
      <w:r w:rsidR="00361093" w:rsidRPr="004D7F3B">
        <w:rPr>
          <w:rFonts w:ascii="Times New Roman" w:hAnsi="Times New Roman" w:cs="Times New Roman"/>
          <w:sz w:val="24"/>
          <w:szCs w:val="24"/>
          <w:lang w:val="ru-RU"/>
        </w:rPr>
        <w:t>Лунц</w:t>
      </w:r>
      <w:proofErr w:type="spellEnd"/>
      <w:r w:rsidR="00361093"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Г.Л., </w:t>
      </w:r>
      <w:proofErr w:type="spellStart"/>
      <w:r w:rsidR="00361093" w:rsidRPr="004D7F3B">
        <w:rPr>
          <w:rFonts w:ascii="Times New Roman" w:hAnsi="Times New Roman" w:cs="Times New Roman"/>
          <w:sz w:val="24"/>
          <w:szCs w:val="24"/>
          <w:lang w:val="ru-RU"/>
        </w:rPr>
        <w:t>Эльсгольц</w:t>
      </w:r>
      <w:proofErr w:type="spellEnd"/>
      <w:r w:rsidR="00361093" w:rsidRPr="004D7F3B">
        <w:rPr>
          <w:rFonts w:ascii="Times New Roman" w:hAnsi="Times New Roman" w:cs="Times New Roman"/>
          <w:sz w:val="24"/>
          <w:szCs w:val="24"/>
          <w:lang w:val="ru-RU"/>
        </w:rPr>
        <w:t xml:space="preserve"> Л.Э. Функции комплексного переменного. Операционное исчисление. Теория устойчивости. – М.: Наука, 1968. – 416</w:t>
      </w:r>
      <w:r w:rsidR="00361093" w:rsidRPr="002372A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372A5" w:rsidRPr="002372A5" w:rsidRDefault="00712EEC" w:rsidP="00712EEC">
      <w:pPr>
        <w:tabs>
          <w:tab w:val="left" w:pos="-567"/>
          <w:tab w:val="left" w:pos="-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72A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72A5">
        <w:rPr>
          <w:rFonts w:ascii="Times New Roman" w:hAnsi="Times New Roman" w:cs="Times New Roman"/>
          <w:sz w:val="24"/>
          <w:szCs w:val="24"/>
        </w:rPr>
        <w:t>Тевяшев</w:t>
      </w:r>
      <w:proofErr w:type="spellEnd"/>
      <w:r w:rsidRPr="002372A5">
        <w:rPr>
          <w:rFonts w:ascii="Times New Roman" w:hAnsi="Times New Roman" w:cs="Times New Roman"/>
          <w:sz w:val="24"/>
          <w:szCs w:val="24"/>
        </w:rPr>
        <w:t xml:space="preserve"> А.Д., Литвин О.Г., Кривошеєва Г.М. та ін. Вища математика в прикладах та задачах. Ч. 3. Диференціальні рівняння. Ряди. Функції комплексної змінної. Операційне числення. – Харків: ХНУРЕ, 2002. – 596 с.</w:t>
      </w:r>
    </w:p>
    <w:p w:rsidR="0077319A" w:rsidRDefault="002372A5" w:rsidP="00712EEC">
      <w:pPr>
        <w:tabs>
          <w:tab w:val="left" w:pos="-567"/>
          <w:tab w:val="left" w:pos="-426"/>
        </w:tabs>
        <w:spacing w:after="0" w:line="240" w:lineRule="auto"/>
        <w:ind w:left="709"/>
        <w:jc w:val="both"/>
      </w:pPr>
      <w:r w:rsidRPr="002372A5">
        <w:rPr>
          <w:rFonts w:ascii="Times New Roman" w:hAnsi="Times New Roman" w:cs="Times New Roman"/>
          <w:sz w:val="24"/>
          <w:szCs w:val="24"/>
        </w:rPr>
        <w:t xml:space="preserve">3. Операційне числення [Електронний ресурс] : методичні вказівки до вивчення теми дисципліни «Вища математика» для студентів енергетичних спеціальностей усіх форм навчання / НТУУ «КПІ» ; уклад.: Є. В. </w:t>
      </w:r>
      <w:proofErr w:type="spellStart"/>
      <w:r w:rsidRPr="002372A5">
        <w:rPr>
          <w:rFonts w:ascii="Times New Roman" w:hAnsi="Times New Roman" w:cs="Times New Roman"/>
          <w:sz w:val="24"/>
          <w:szCs w:val="24"/>
        </w:rPr>
        <w:t>Массалітіна</w:t>
      </w:r>
      <w:proofErr w:type="spellEnd"/>
      <w:r w:rsidRPr="002372A5">
        <w:rPr>
          <w:rFonts w:ascii="Times New Roman" w:hAnsi="Times New Roman" w:cs="Times New Roman"/>
          <w:sz w:val="24"/>
          <w:szCs w:val="24"/>
        </w:rPr>
        <w:t>, В. О. Гончаренко. – Київ : НТУУ «КПІ», 2006. – 57 с</w:t>
      </w:r>
      <w:r w:rsidRPr="00D8725A">
        <w:rPr>
          <w:rFonts w:ascii="Times New Roman" w:hAnsi="Times New Roman" w:cs="Times New Roman"/>
          <w:sz w:val="24"/>
          <w:szCs w:val="24"/>
        </w:rPr>
        <w:t>.</w:t>
      </w:r>
      <w:r w:rsidRPr="00D8725A">
        <w:rPr>
          <w:rFonts w:ascii="Times New Roman" w:hAnsi="Times New Roman" w:cs="Times New Roman"/>
          <w:spacing w:val="-6"/>
          <w:sz w:val="24"/>
          <w:szCs w:val="24"/>
        </w:rPr>
        <w:t>,</w:t>
      </w:r>
      <w:hyperlink r:id="rId8" w:history="1">
        <w:r w:rsidRPr="00D8725A">
          <w:rPr>
            <w:rStyle w:val="aa"/>
            <w:rFonts w:ascii="Times New Roman" w:hAnsi="Times New Roman" w:cs="Times New Roman"/>
            <w:sz w:val="24"/>
            <w:szCs w:val="24"/>
          </w:rPr>
          <w:t>https://ela.kpi.ua/handle/123456789/32267</w:t>
        </w:r>
      </w:hyperlink>
    </w:p>
    <w:p w:rsidR="002372A5" w:rsidRDefault="002372A5" w:rsidP="00712EEC">
      <w:pPr>
        <w:tabs>
          <w:tab w:val="left" w:pos="-567"/>
          <w:tab w:val="left" w:pos="-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72A5">
        <w:rPr>
          <w:sz w:val="24"/>
          <w:szCs w:val="24"/>
        </w:rPr>
        <w:lastRenderedPageBreak/>
        <w:t>4</w:t>
      </w:r>
      <w:r>
        <w:t xml:space="preserve">. </w:t>
      </w:r>
      <w:r w:rsidRPr="002372A5">
        <w:rPr>
          <w:rFonts w:ascii="Times New Roman" w:hAnsi="Times New Roman" w:cs="Times New Roman"/>
          <w:sz w:val="24"/>
          <w:szCs w:val="24"/>
        </w:rPr>
        <w:t xml:space="preserve">Операційне числення. Теорія та методика розв’язування задач [Електронний ресурс] : методичний посібник для студентів технічних спеціальностей / КПІ ім. Ігоря Сікорського ; уклад.: Є. В. </w:t>
      </w:r>
      <w:proofErr w:type="spellStart"/>
      <w:r w:rsidRPr="002372A5">
        <w:rPr>
          <w:rFonts w:ascii="Times New Roman" w:hAnsi="Times New Roman" w:cs="Times New Roman"/>
          <w:sz w:val="24"/>
          <w:szCs w:val="24"/>
        </w:rPr>
        <w:t>Массалітіна</w:t>
      </w:r>
      <w:proofErr w:type="spellEnd"/>
      <w:r w:rsidRPr="002372A5">
        <w:rPr>
          <w:rFonts w:ascii="Times New Roman" w:hAnsi="Times New Roman" w:cs="Times New Roman"/>
          <w:sz w:val="24"/>
          <w:szCs w:val="24"/>
        </w:rPr>
        <w:t xml:space="preserve">, О. О. </w:t>
      </w:r>
      <w:proofErr w:type="spellStart"/>
      <w:r w:rsidRPr="002372A5">
        <w:rPr>
          <w:rFonts w:ascii="Times New Roman" w:hAnsi="Times New Roman" w:cs="Times New Roman"/>
          <w:sz w:val="24"/>
          <w:szCs w:val="24"/>
        </w:rPr>
        <w:t>Кільчинський</w:t>
      </w:r>
      <w:proofErr w:type="spellEnd"/>
      <w:r w:rsidRPr="002372A5">
        <w:rPr>
          <w:rFonts w:ascii="Times New Roman" w:hAnsi="Times New Roman" w:cs="Times New Roman"/>
          <w:sz w:val="24"/>
          <w:szCs w:val="24"/>
        </w:rPr>
        <w:t xml:space="preserve">. – Електронні текстові дані (1 файл: 4,29 Мбайт). – Київ : КПІ ім. Ігоря Сікорського, 2018. – 90 с., </w:t>
      </w:r>
      <w:hyperlink r:id="rId9" w:history="1">
        <w:r w:rsidRPr="002372A5">
          <w:rPr>
            <w:rStyle w:val="aa"/>
            <w:rFonts w:ascii="Times New Roman" w:hAnsi="Times New Roman" w:cs="Times New Roman"/>
            <w:sz w:val="24"/>
            <w:szCs w:val="24"/>
          </w:rPr>
          <w:t>https://ela.kpi.ua/handle/123456789/27920</w:t>
        </w:r>
      </w:hyperlink>
    </w:p>
    <w:p w:rsidR="002372A5" w:rsidRPr="002372A5" w:rsidRDefault="002372A5" w:rsidP="00712EEC">
      <w:pPr>
        <w:tabs>
          <w:tab w:val="left" w:pos="-567"/>
          <w:tab w:val="left" w:pos="-42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372A5">
        <w:rPr>
          <w:rFonts w:ascii="Times New Roman" w:hAnsi="Times New Roman" w:cs="Times New Roman"/>
          <w:sz w:val="24"/>
          <w:szCs w:val="24"/>
        </w:rPr>
        <w:t xml:space="preserve">Теорія функцій комплексної змінної [Електронний ресурс] : методичні вказівки до вивчення теми дисципліни «Вища математика» для студентів енергетичних спеціальностей усіх форм навчання / НТУУ «КПІ» ; уклад.: Є. В. </w:t>
      </w:r>
      <w:proofErr w:type="spellStart"/>
      <w:r w:rsidRPr="002372A5">
        <w:rPr>
          <w:rFonts w:ascii="Times New Roman" w:hAnsi="Times New Roman" w:cs="Times New Roman"/>
          <w:sz w:val="24"/>
          <w:szCs w:val="24"/>
        </w:rPr>
        <w:t>Массалітіна</w:t>
      </w:r>
      <w:proofErr w:type="spellEnd"/>
      <w:r w:rsidRPr="002372A5">
        <w:rPr>
          <w:rFonts w:ascii="Times New Roman" w:hAnsi="Times New Roman" w:cs="Times New Roman"/>
          <w:sz w:val="24"/>
          <w:szCs w:val="24"/>
        </w:rPr>
        <w:t xml:space="preserve">, О. О. </w:t>
      </w:r>
      <w:proofErr w:type="spellStart"/>
      <w:r w:rsidRPr="002372A5">
        <w:rPr>
          <w:rFonts w:ascii="Times New Roman" w:hAnsi="Times New Roman" w:cs="Times New Roman"/>
          <w:sz w:val="24"/>
          <w:szCs w:val="24"/>
        </w:rPr>
        <w:t>Кільчинський</w:t>
      </w:r>
      <w:proofErr w:type="spellEnd"/>
      <w:r w:rsidRPr="002372A5">
        <w:rPr>
          <w:rFonts w:ascii="Times New Roman" w:hAnsi="Times New Roman" w:cs="Times New Roman"/>
          <w:sz w:val="24"/>
          <w:szCs w:val="24"/>
        </w:rPr>
        <w:t>. – Київ : НТУУ «КПІ», 2008. – 54 с.</w:t>
      </w:r>
    </w:p>
    <w:p w:rsidR="00712EEC" w:rsidRPr="002372A5" w:rsidRDefault="00712EEC" w:rsidP="00712EEC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372A5">
        <w:rPr>
          <w:rFonts w:ascii="Times New Roman" w:hAnsi="Times New Roman" w:cs="Times New Roman"/>
          <w:i/>
          <w:sz w:val="24"/>
          <w:szCs w:val="24"/>
        </w:rPr>
        <w:t xml:space="preserve">Загальна кількість – </w:t>
      </w:r>
      <w:r w:rsidR="00AF0C46">
        <w:rPr>
          <w:rFonts w:ascii="Times New Roman" w:hAnsi="Times New Roman" w:cs="Times New Roman"/>
          <w:i/>
          <w:sz w:val="24"/>
          <w:szCs w:val="24"/>
        </w:rPr>
        <w:t>10</w:t>
      </w:r>
      <w:r w:rsidRPr="002372A5">
        <w:rPr>
          <w:rFonts w:ascii="Times New Roman" w:hAnsi="Times New Roman" w:cs="Times New Roman"/>
          <w:i/>
          <w:sz w:val="24"/>
          <w:szCs w:val="24"/>
        </w:rPr>
        <w:t xml:space="preserve"> джерел</w:t>
      </w:r>
    </w:p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Навчальний контент</w:t>
      </w:r>
    </w:p>
    <w:p w:rsidR="00335BA4" w:rsidRPr="00831FF9" w:rsidRDefault="00335BA4" w:rsidP="00831FF9">
      <w:pPr>
        <w:pStyle w:val="1"/>
        <w:spacing w:before="0"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:rsidR="00150324" w:rsidRPr="00831FF9" w:rsidRDefault="00150324" w:rsidP="0083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>Перелік лекцій</w:t>
      </w:r>
    </w:p>
    <w:p w:rsidR="00150324" w:rsidRPr="00831FF9" w:rsidRDefault="00150324" w:rsidP="00831FF9">
      <w:pPr>
        <w:spacing w:after="0" w:line="240" w:lineRule="auto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1. </w:t>
      </w:r>
      <w:r w:rsidR="00E15029">
        <w:rPr>
          <w:rFonts w:ascii="Times New Roman" w:hAnsi="Times New Roman" w:cs="Times New Roman"/>
          <w:i/>
          <w:sz w:val="24"/>
          <w:szCs w:val="24"/>
        </w:rPr>
        <w:t>Комплексні числа</w:t>
      </w:r>
      <w:r w:rsidR="00916DBC">
        <w:rPr>
          <w:rFonts w:ascii="Times New Roman" w:hAnsi="Times New Roman" w:cs="Times New Roman"/>
          <w:i/>
          <w:sz w:val="24"/>
          <w:szCs w:val="24"/>
        </w:rPr>
        <w:t>.</w:t>
      </w:r>
    </w:p>
    <w:p w:rsidR="00150324" w:rsidRPr="00E15029" w:rsidRDefault="00E15029" w:rsidP="0032678F">
      <w:pPr>
        <w:pStyle w:val="a0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E15029">
        <w:rPr>
          <w:sz w:val="24"/>
          <w:szCs w:val="24"/>
        </w:rPr>
        <w:t>Поле  комплексних чисел.</w:t>
      </w:r>
    </w:p>
    <w:p w:rsidR="00E15029" w:rsidRPr="00E15029" w:rsidRDefault="00E15029" w:rsidP="0032678F">
      <w:pPr>
        <w:pStyle w:val="a0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E15029">
        <w:rPr>
          <w:sz w:val="24"/>
          <w:szCs w:val="24"/>
        </w:rPr>
        <w:t>Алгебраїчна форма комплексного числа. Спряжене число.</w:t>
      </w:r>
    </w:p>
    <w:p w:rsidR="00E15029" w:rsidRPr="00E15029" w:rsidRDefault="00E15029" w:rsidP="0032678F">
      <w:pPr>
        <w:pStyle w:val="a0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E15029">
        <w:rPr>
          <w:sz w:val="24"/>
          <w:szCs w:val="24"/>
        </w:rPr>
        <w:t>Зображення комплексних чисел на площині.</w:t>
      </w:r>
    </w:p>
    <w:p w:rsidR="0032678F" w:rsidRPr="00E15029" w:rsidRDefault="0032678F" w:rsidP="00E15029">
      <w:pPr>
        <w:pStyle w:val="a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E15029">
        <w:rPr>
          <w:sz w:val="24"/>
          <w:szCs w:val="24"/>
        </w:rPr>
        <w:t>Геометричне тлумачення модуля та аргументу похідної функції комплексної змінної</w:t>
      </w:r>
      <w:r w:rsidR="00E15029" w:rsidRPr="00E15029">
        <w:rPr>
          <w:sz w:val="24"/>
          <w:szCs w:val="24"/>
        </w:rPr>
        <w:t>.</w:t>
      </w:r>
    </w:p>
    <w:p w:rsidR="00E15029" w:rsidRPr="00E15029" w:rsidRDefault="00E15029" w:rsidP="00E15029">
      <w:pPr>
        <w:pStyle w:val="a0"/>
        <w:numPr>
          <w:ilvl w:val="1"/>
          <w:numId w:val="5"/>
        </w:numPr>
        <w:spacing w:line="240" w:lineRule="auto"/>
        <w:rPr>
          <w:sz w:val="24"/>
          <w:szCs w:val="24"/>
        </w:rPr>
      </w:pPr>
      <w:proofErr w:type="spellStart"/>
      <w:r w:rsidRPr="00E15029">
        <w:rPr>
          <w:sz w:val="24"/>
          <w:szCs w:val="24"/>
        </w:rPr>
        <w:t>Показникова</w:t>
      </w:r>
      <w:proofErr w:type="spellEnd"/>
      <w:r w:rsidRPr="00E15029">
        <w:rPr>
          <w:sz w:val="24"/>
          <w:szCs w:val="24"/>
        </w:rPr>
        <w:t xml:space="preserve"> форма комплексного числа.</w:t>
      </w:r>
    </w:p>
    <w:p w:rsidR="00150324" w:rsidRPr="0082746E" w:rsidRDefault="00E15029" w:rsidP="0082746E">
      <w:pPr>
        <w:pStyle w:val="a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E15029">
        <w:rPr>
          <w:sz w:val="24"/>
          <w:szCs w:val="24"/>
        </w:rPr>
        <w:t>Тригонометрична форма комплексного числа</w:t>
      </w:r>
      <w:r>
        <w:t>.</w:t>
      </w:r>
    </w:p>
    <w:p w:rsidR="00130316" w:rsidRDefault="00130316" w:rsidP="00130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Лекція2.</w:t>
      </w:r>
      <w:r w:rsidR="00E15029">
        <w:rPr>
          <w:rFonts w:ascii="Times New Roman" w:hAnsi="Times New Roman" w:cs="Times New Roman"/>
          <w:i/>
          <w:sz w:val="24"/>
          <w:szCs w:val="24"/>
        </w:rPr>
        <w:t>Функції комплексного числа.</w:t>
      </w:r>
    </w:p>
    <w:p w:rsidR="00E15029" w:rsidRPr="0082746E" w:rsidRDefault="00E15029" w:rsidP="001303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2746E">
        <w:rPr>
          <w:rFonts w:ascii="Times New Roman" w:hAnsi="Times New Roman" w:cs="Times New Roman"/>
          <w:iCs/>
          <w:sz w:val="24"/>
          <w:szCs w:val="24"/>
        </w:rPr>
        <w:t>2.1</w:t>
      </w:r>
      <w:r w:rsidRPr="0082746E">
        <w:rPr>
          <w:rFonts w:ascii="Times New Roman" w:hAnsi="Times New Roman" w:cs="Times New Roman"/>
          <w:i/>
          <w:sz w:val="24"/>
          <w:szCs w:val="24"/>
        </w:rPr>
        <w:t>.</w:t>
      </w:r>
      <w:r w:rsidRPr="0082746E">
        <w:rPr>
          <w:rFonts w:ascii="Times New Roman" w:hAnsi="Times New Roman" w:cs="Times New Roman"/>
          <w:iCs/>
          <w:sz w:val="24"/>
          <w:szCs w:val="24"/>
        </w:rPr>
        <w:t>Нескінченно віддалена точка. Розширена комплексна площина.</w:t>
      </w:r>
    </w:p>
    <w:p w:rsidR="0082746E" w:rsidRPr="0082746E" w:rsidRDefault="0082746E" w:rsidP="001303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ab/>
        <w:t xml:space="preserve">2.2. Лінії та області на комплексній </w:t>
      </w:r>
      <w:proofErr w:type="spellStart"/>
      <w:r w:rsidRPr="0082746E">
        <w:rPr>
          <w:rFonts w:ascii="Times New Roman" w:hAnsi="Times New Roman" w:cs="Times New Roman"/>
          <w:iCs/>
          <w:sz w:val="24"/>
          <w:szCs w:val="24"/>
        </w:rPr>
        <w:t>площені</w:t>
      </w:r>
      <w:proofErr w:type="spellEnd"/>
      <w:r w:rsidRPr="0082746E">
        <w:rPr>
          <w:rFonts w:ascii="Times New Roman" w:hAnsi="Times New Roman" w:cs="Times New Roman"/>
          <w:iCs/>
          <w:sz w:val="24"/>
          <w:szCs w:val="24"/>
        </w:rPr>
        <w:t>.</w:t>
      </w:r>
    </w:p>
    <w:p w:rsidR="0082746E" w:rsidRPr="0082746E" w:rsidRDefault="0082746E" w:rsidP="001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Cs/>
          <w:sz w:val="24"/>
          <w:szCs w:val="24"/>
        </w:rPr>
        <w:tab/>
        <w:t xml:space="preserve">2.3. </w:t>
      </w:r>
      <w:r w:rsidRPr="0082746E">
        <w:rPr>
          <w:rFonts w:ascii="Times New Roman" w:hAnsi="Times New Roman" w:cs="Times New Roman"/>
          <w:sz w:val="24"/>
          <w:szCs w:val="24"/>
        </w:rPr>
        <w:t>Поняття функції комплексної змінної та його геометричний зміст.</w:t>
      </w:r>
    </w:p>
    <w:p w:rsidR="0082746E" w:rsidRPr="0082746E" w:rsidRDefault="0082746E" w:rsidP="001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ab/>
        <w:t>2.4. Основні елементарні функції комплексної змінної .</w:t>
      </w:r>
    </w:p>
    <w:p w:rsidR="0082746E" w:rsidRPr="00E15029" w:rsidRDefault="0082746E" w:rsidP="001303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Границя та неперервність функції комплексної змінної.</w:t>
      </w:r>
    </w:p>
    <w:p w:rsidR="00150324" w:rsidRPr="00831FF9" w:rsidRDefault="0082746E" w:rsidP="00831FF9">
      <w:pPr>
        <w:pStyle w:val="MTDisplayEquation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50324" w:rsidRPr="00831FF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50324" w:rsidRPr="00831FF9">
        <w:rPr>
          <w:sz w:val="24"/>
          <w:szCs w:val="24"/>
        </w:rPr>
        <w:t xml:space="preserve">. </w:t>
      </w:r>
      <w:r w:rsidR="00916DBC">
        <w:rPr>
          <w:sz w:val="24"/>
          <w:szCs w:val="24"/>
        </w:rPr>
        <w:t>Границі функції комплексної змінної.</w:t>
      </w:r>
    </w:p>
    <w:p w:rsidR="00150324" w:rsidRPr="00831FF9" w:rsidRDefault="0082746E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0324" w:rsidRPr="00831F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0324" w:rsidRPr="00831FF9">
        <w:rPr>
          <w:rFonts w:ascii="Times New Roman" w:hAnsi="Times New Roman" w:cs="Times New Roman"/>
          <w:sz w:val="24"/>
          <w:szCs w:val="24"/>
        </w:rPr>
        <w:t xml:space="preserve">. </w:t>
      </w:r>
      <w:r w:rsidR="00916DBC">
        <w:rPr>
          <w:rFonts w:ascii="Times New Roman" w:hAnsi="Times New Roman" w:cs="Times New Roman"/>
          <w:sz w:val="24"/>
          <w:szCs w:val="24"/>
        </w:rPr>
        <w:t>Неперервність функції комплексної змінної.</w:t>
      </w:r>
    </w:p>
    <w:p w:rsidR="0032678F" w:rsidRPr="00F31F0F" w:rsidRDefault="00150324" w:rsidP="003267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Лекція</w:t>
      </w:r>
      <w:r w:rsidR="0082746E">
        <w:rPr>
          <w:rFonts w:ascii="Times New Roman" w:hAnsi="Times New Roman" w:cs="Times New Roman"/>
          <w:i/>
          <w:sz w:val="24"/>
          <w:szCs w:val="24"/>
        </w:rPr>
        <w:t>4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32678F" w:rsidRPr="00F31F0F">
        <w:rPr>
          <w:rFonts w:ascii="Times New Roman" w:hAnsi="Times New Roman" w:cs="Times New Roman"/>
          <w:i/>
          <w:iCs/>
          <w:sz w:val="24"/>
          <w:szCs w:val="24"/>
        </w:rPr>
        <w:t>Диференціювання функцій комплексної змінної.</w:t>
      </w:r>
    </w:p>
    <w:p w:rsidR="0082746E" w:rsidRPr="00F31F0F" w:rsidRDefault="0082746E" w:rsidP="0032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1F0F">
        <w:rPr>
          <w:rFonts w:ascii="Times New Roman" w:hAnsi="Times New Roman" w:cs="Times New Roman"/>
          <w:sz w:val="24"/>
          <w:szCs w:val="24"/>
        </w:rPr>
        <w:t>3.1. Похідна і диференціал.</w:t>
      </w:r>
    </w:p>
    <w:p w:rsidR="00150324" w:rsidRPr="00F31F0F" w:rsidRDefault="00130316" w:rsidP="003267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F0F">
        <w:rPr>
          <w:rFonts w:ascii="Times New Roman" w:hAnsi="Times New Roman" w:cs="Times New Roman"/>
          <w:sz w:val="24"/>
          <w:szCs w:val="24"/>
        </w:rPr>
        <w:t>3</w:t>
      </w:r>
      <w:r w:rsidR="00150324" w:rsidRPr="00F31F0F">
        <w:rPr>
          <w:rFonts w:ascii="Times New Roman" w:hAnsi="Times New Roman" w:cs="Times New Roman"/>
          <w:sz w:val="24"/>
          <w:szCs w:val="24"/>
        </w:rPr>
        <w:t>.</w:t>
      </w:r>
      <w:r w:rsidR="0082746E" w:rsidRPr="00F31F0F">
        <w:rPr>
          <w:rFonts w:ascii="Times New Roman" w:hAnsi="Times New Roman" w:cs="Times New Roman"/>
          <w:sz w:val="24"/>
          <w:szCs w:val="24"/>
        </w:rPr>
        <w:t>2</w:t>
      </w:r>
      <w:r w:rsidR="00150324" w:rsidRPr="00F31F0F">
        <w:rPr>
          <w:rFonts w:ascii="Times New Roman" w:hAnsi="Times New Roman" w:cs="Times New Roman"/>
          <w:sz w:val="24"/>
          <w:szCs w:val="24"/>
        </w:rPr>
        <w:t xml:space="preserve">.  </w:t>
      </w:r>
      <w:r w:rsidR="0032678F" w:rsidRPr="00F31F0F">
        <w:rPr>
          <w:rFonts w:ascii="Times New Roman" w:hAnsi="Times New Roman" w:cs="Times New Roman"/>
          <w:sz w:val="24"/>
          <w:szCs w:val="24"/>
        </w:rPr>
        <w:t xml:space="preserve">Умови </w:t>
      </w:r>
      <w:proofErr w:type="spellStart"/>
      <w:r w:rsidR="0032678F" w:rsidRPr="00F31F0F">
        <w:rPr>
          <w:rFonts w:ascii="Times New Roman" w:hAnsi="Times New Roman" w:cs="Times New Roman"/>
          <w:sz w:val="24"/>
          <w:szCs w:val="24"/>
        </w:rPr>
        <w:t>Коші-Рімана</w:t>
      </w:r>
      <w:proofErr w:type="spellEnd"/>
      <w:r w:rsidR="0032678F" w:rsidRPr="00F31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46E" w:rsidRPr="00F31F0F" w:rsidRDefault="0082746E" w:rsidP="0032678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F0F">
        <w:rPr>
          <w:rFonts w:ascii="Times New Roman" w:hAnsi="Times New Roman" w:cs="Times New Roman"/>
          <w:sz w:val="24"/>
          <w:szCs w:val="24"/>
        </w:rPr>
        <w:t>3.3. Поняття аналітичної функції.</w:t>
      </w:r>
    </w:p>
    <w:p w:rsidR="007F7137" w:rsidRPr="00F31F0F" w:rsidRDefault="00130316" w:rsidP="007F71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F0F">
        <w:rPr>
          <w:rFonts w:ascii="Times New Roman" w:hAnsi="Times New Roman" w:cs="Times New Roman"/>
          <w:sz w:val="24"/>
          <w:szCs w:val="24"/>
        </w:rPr>
        <w:t>3</w:t>
      </w:r>
      <w:r w:rsidR="00150324" w:rsidRPr="00F31F0F">
        <w:rPr>
          <w:rFonts w:ascii="Times New Roman" w:hAnsi="Times New Roman" w:cs="Times New Roman"/>
          <w:sz w:val="24"/>
          <w:szCs w:val="24"/>
        </w:rPr>
        <w:t>.</w:t>
      </w:r>
      <w:r w:rsidR="00F31F0F" w:rsidRPr="00F31F0F">
        <w:rPr>
          <w:rFonts w:ascii="Times New Roman" w:hAnsi="Times New Roman" w:cs="Times New Roman"/>
          <w:sz w:val="24"/>
          <w:szCs w:val="24"/>
        </w:rPr>
        <w:t>4</w:t>
      </w:r>
      <w:r w:rsidR="00150324" w:rsidRPr="00F31F0F">
        <w:rPr>
          <w:rFonts w:ascii="Times New Roman" w:hAnsi="Times New Roman" w:cs="Times New Roman"/>
          <w:sz w:val="24"/>
          <w:szCs w:val="24"/>
        </w:rPr>
        <w:t>.</w:t>
      </w:r>
      <w:r w:rsidR="007F7137" w:rsidRPr="00F31F0F">
        <w:rPr>
          <w:rFonts w:ascii="Times New Roman" w:hAnsi="Times New Roman" w:cs="Times New Roman"/>
          <w:sz w:val="24"/>
          <w:szCs w:val="24"/>
        </w:rPr>
        <w:t xml:space="preserve"> Властивості аналітичних функцій.</w:t>
      </w:r>
    </w:p>
    <w:p w:rsidR="00150324" w:rsidRPr="00F31F0F" w:rsidRDefault="00130316" w:rsidP="001303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F0F">
        <w:rPr>
          <w:rFonts w:ascii="Times New Roman" w:hAnsi="Times New Roman" w:cs="Times New Roman"/>
          <w:sz w:val="24"/>
          <w:szCs w:val="24"/>
        </w:rPr>
        <w:t>3</w:t>
      </w:r>
      <w:r w:rsidR="007F7137" w:rsidRPr="00F31F0F">
        <w:rPr>
          <w:rFonts w:ascii="Times New Roman" w:hAnsi="Times New Roman" w:cs="Times New Roman"/>
          <w:sz w:val="24"/>
          <w:szCs w:val="24"/>
        </w:rPr>
        <w:t>.</w:t>
      </w:r>
      <w:r w:rsidR="00F31F0F" w:rsidRPr="00F31F0F">
        <w:rPr>
          <w:rFonts w:ascii="Times New Roman" w:hAnsi="Times New Roman" w:cs="Times New Roman"/>
          <w:sz w:val="24"/>
          <w:szCs w:val="24"/>
        </w:rPr>
        <w:t>5</w:t>
      </w:r>
      <w:r w:rsidR="007F7137" w:rsidRPr="00F31F0F">
        <w:rPr>
          <w:rFonts w:ascii="Times New Roman" w:hAnsi="Times New Roman" w:cs="Times New Roman"/>
          <w:sz w:val="24"/>
          <w:szCs w:val="24"/>
        </w:rPr>
        <w:t>.</w:t>
      </w:r>
      <w:r w:rsidR="0032678F" w:rsidRPr="00F31F0F">
        <w:rPr>
          <w:rFonts w:ascii="Times New Roman" w:hAnsi="Times New Roman" w:cs="Times New Roman"/>
          <w:sz w:val="24"/>
          <w:szCs w:val="24"/>
        </w:rPr>
        <w:t>Аналітичні функції та їх зв’язок з гармонічн</w:t>
      </w:r>
      <w:r w:rsidR="007F7137" w:rsidRPr="00F31F0F">
        <w:rPr>
          <w:rFonts w:ascii="Times New Roman" w:hAnsi="Times New Roman" w:cs="Times New Roman"/>
          <w:sz w:val="24"/>
          <w:szCs w:val="24"/>
        </w:rPr>
        <w:t>ими</w:t>
      </w:r>
      <w:r w:rsidR="0032678F" w:rsidRPr="00F31F0F">
        <w:rPr>
          <w:rFonts w:ascii="Times New Roman" w:hAnsi="Times New Roman" w:cs="Times New Roman"/>
          <w:sz w:val="24"/>
          <w:szCs w:val="24"/>
        </w:rPr>
        <w:t>.</w:t>
      </w:r>
    </w:p>
    <w:p w:rsidR="00F31F0F" w:rsidRPr="007F7137" w:rsidRDefault="00F31F0F" w:rsidP="001303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F0F">
        <w:rPr>
          <w:rFonts w:ascii="Times New Roman" w:hAnsi="Times New Roman" w:cs="Times New Roman"/>
          <w:sz w:val="24"/>
          <w:szCs w:val="24"/>
        </w:rPr>
        <w:t xml:space="preserve">3.6. Геометричний зміст модуля та аргументу похідної. Поняття </w:t>
      </w:r>
      <w:r w:rsidRPr="00F31F0F">
        <w:rPr>
          <w:rFonts w:ascii="Times New Roman" w:hAnsi="Times New Roman" w:cs="Times New Roman"/>
          <w:sz w:val="24"/>
          <w:szCs w:val="24"/>
        </w:rPr>
        <w:br/>
        <w:t>конформного відображення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24" w:rsidRPr="007F7137" w:rsidRDefault="00150324" w:rsidP="00130316">
      <w:pPr>
        <w:pStyle w:val="21"/>
        <w:spacing w:before="0" w:after="0"/>
        <w:ind w:left="720" w:hanging="720"/>
        <w:jc w:val="left"/>
        <w:rPr>
          <w:b w:val="0"/>
          <w:bCs/>
          <w:i/>
        </w:rPr>
      </w:pPr>
      <w:r w:rsidRPr="007F7137">
        <w:rPr>
          <w:b w:val="0"/>
          <w:bCs/>
          <w:i/>
          <w:sz w:val="24"/>
          <w:szCs w:val="24"/>
        </w:rPr>
        <w:t xml:space="preserve">Лекція </w:t>
      </w:r>
      <w:r w:rsidR="00F31F0F">
        <w:rPr>
          <w:b w:val="0"/>
          <w:bCs/>
          <w:i/>
          <w:sz w:val="24"/>
          <w:szCs w:val="24"/>
        </w:rPr>
        <w:t>5</w:t>
      </w:r>
      <w:r w:rsidRPr="007F7137">
        <w:rPr>
          <w:b w:val="0"/>
          <w:bCs/>
          <w:i/>
          <w:sz w:val="24"/>
          <w:szCs w:val="24"/>
        </w:rPr>
        <w:t xml:space="preserve">. </w:t>
      </w:r>
      <w:r w:rsidR="007F7137" w:rsidRPr="00D8725A">
        <w:rPr>
          <w:b w:val="0"/>
          <w:bCs/>
          <w:i/>
          <w:sz w:val="24"/>
          <w:szCs w:val="24"/>
        </w:rPr>
        <w:t>Інтегр</w:t>
      </w:r>
      <w:r w:rsidR="00DB3E03" w:rsidRPr="00D8725A">
        <w:rPr>
          <w:b w:val="0"/>
          <w:bCs/>
          <w:i/>
          <w:sz w:val="24"/>
          <w:szCs w:val="24"/>
        </w:rPr>
        <w:t>ал вздовж шляху</w:t>
      </w:r>
      <w:r w:rsidR="007F7137" w:rsidRPr="00D8725A">
        <w:rPr>
          <w:b w:val="0"/>
          <w:bCs/>
          <w:i/>
          <w:sz w:val="24"/>
          <w:szCs w:val="24"/>
        </w:rPr>
        <w:t>.</w:t>
      </w:r>
    </w:p>
    <w:p w:rsidR="00150324" w:rsidRPr="007F7137" w:rsidRDefault="00150324" w:rsidP="00130316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831FF9">
        <w:rPr>
          <w:sz w:val="24"/>
          <w:szCs w:val="24"/>
        </w:rPr>
        <w:t xml:space="preserve">3.1. </w:t>
      </w:r>
      <w:r w:rsidR="007F7137">
        <w:rPr>
          <w:sz w:val="24"/>
          <w:szCs w:val="24"/>
        </w:rPr>
        <w:t xml:space="preserve">Криволінійний інтеграл </w:t>
      </w:r>
      <w:r w:rsidR="007F7137">
        <w:rPr>
          <w:sz w:val="24"/>
          <w:szCs w:val="24"/>
          <w:lang w:val="en-US"/>
        </w:rPr>
        <w:t>II</w:t>
      </w:r>
      <w:r w:rsidR="007F7137">
        <w:rPr>
          <w:sz w:val="24"/>
          <w:szCs w:val="24"/>
        </w:rPr>
        <w:t>-го роду. Означення, обчислення.</w:t>
      </w:r>
    </w:p>
    <w:p w:rsidR="00150324" w:rsidRPr="00831FF9" w:rsidRDefault="00150324" w:rsidP="00130316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831FF9">
        <w:rPr>
          <w:sz w:val="24"/>
          <w:szCs w:val="24"/>
        </w:rPr>
        <w:t xml:space="preserve">3.2. </w:t>
      </w:r>
      <w:r w:rsidR="007F7137">
        <w:rPr>
          <w:sz w:val="24"/>
          <w:szCs w:val="24"/>
        </w:rPr>
        <w:t>Інтеграл по комплексній змінній</w:t>
      </w:r>
      <w:r w:rsidR="00DB3E03">
        <w:rPr>
          <w:sz w:val="24"/>
          <w:szCs w:val="24"/>
        </w:rPr>
        <w:t xml:space="preserve"> вздовж кривої</w:t>
      </w:r>
      <w:r w:rsidR="007F7137">
        <w:rPr>
          <w:sz w:val="24"/>
          <w:szCs w:val="24"/>
        </w:rPr>
        <w:t>.</w:t>
      </w:r>
    </w:p>
    <w:p w:rsidR="00150324" w:rsidRPr="00D8725A" w:rsidRDefault="00150324" w:rsidP="00831F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="00F31F0F">
        <w:rPr>
          <w:rFonts w:ascii="Times New Roman" w:hAnsi="Times New Roman" w:cs="Times New Roman"/>
          <w:i/>
          <w:sz w:val="24"/>
          <w:szCs w:val="24"/>
        </w:rPr>
        <w:t>6</w:t>
      </w:r>
      <w:r w:rsidRPr="00DB3E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7137" w:rsidRPr="00D8725A">
        <w:rPr>
          <w:rFonts w:ascii="Times New Roman" w:hAnsi="Times New Roman" w:cs="Times New Roman"/>
          <w:i/>
          <w:sz w:val="24"/>
        </w:rPr>
        <w:t>Інтегральна формула Коші.</w:t>
      </w:r>
    </w:p>
    <w:p w:rsidR="00150324" w:rsidRPr="00831FF9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4.1. </w:t>
      </w:r>
      <w:r w:rsidR="007F7137" w:rsidRPr="00E8055E">
        <w:rPr>
          <w:sz w:val="24"/>
        </w:rPr>
        <w:t>Інтегральна теорема Коші</w:t>
      </w:r>
    </w:p>
    <w:p w:rsidR="00150324" w:rsidRPr="00831FF9" w:rsidRDefault="00150324" w:rsidP="00DB3E03">
      <w:pPr>
        <w:widowControl w:val="0"/>
        <w:tabs>
          <w:tab w:val="left" w:pos="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napToGrid w:val="0"/>
          <w:sz w:val="24"/>
          <w:szCs w:val="24"/>
          <w:lang w:val="ru-RU"/>
        </w:rPr>
        <w:t>4.2</w:t>
      </w:r>
      <w:r w:rsidRPr="007F713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B3E03" w:rsidRPr="007F7137">
        <w:rPr>
          <w:rFonts w:ascii="Times New Roman" w:hAnsi="Times New Roman" w:cs="Times New Roman"/>
          <w:snapToGrid w:val="0"/>
          <w:sz w:val="24"/>
          <w:szCs w:val="24"/>
        </w:rPr>
        <w:t>Узагальнена</w:t>
      </w:r>
      <w:r w:rsidR="00DB3E03">
        <w:rPr>
          <w:sz w:val="24"/>
        </w:rPr>
        <w:t>і</w:t>
      </w:r>
      <w:r w:rsidR="007F7137" w:rsidRPr="00E8055E">
        <w:rPr>
          <w:sz w:val="24"/>
        </w:rPr>
        <w:t>нтегральна теорема Коші</w:t>
      </w:r>
    </w:p>
    <w:p w:rsidR="00150324" w:rsidRPr="00DB3E03" w:rsidRDefault="00150324" w:rsidP="00DB3E03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DB3E0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3E03" w:rsidRPr="007F713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B3E03" w:rsidRPr="007F7137">
        <w:rPr>
          <w:iCs/>
          <w:sz w:val="24"/>
        </w:rPr>
        <w:t>Інтегральна формула Коші.</w:t>
      </w:r>
    </w:p>
    <w:p w:rsidR="00DB3E03" w:rsidRPr="00DB3E03" w:rsidRDefault="00150324" w:rsidP="00DB3E03">
      <w:pPr>
        <w:pStyle w:val="a0"/>
        <w:autoSpaceDE w:val="0"/>
        <w:autoSpaceDN w:val="0"/>
        <w:adjustRightInd w:val="0"/>
        <w:spacing w:line="240" w:lineRule="auto"/>
        <w:ind w:left="0"/>
        <w:jc w:val="both"/>
        <w:rPr>
          <w:i/>
          <w:iCs/>
          <w:sz w:val="24"/>
        </w:rPr>
      </w:pPr>
      <w:r w:rsidRPr="00831FF9">
        <w:rPr>
          <w:i/>
          <w:sz w:val="24"/>
          <w:szCs w:val="24"/>
        </w:rPr>
        <w:t xml:space="preserve">Лекція </w:t>
      </w:r>
      <w:r w:rsidR="00F31F0F">
        <w:rPr>
          <w:i/>
          <w:sz w:val="24"/>
          <w:szCs w:val="24"/>
        </w:rPr>
        <w:t>7</w:t>
      </w:r>
      <w:r w:rsidRPr="00831FF9">
        <w:rPr>
          <w:i/>
          <w:sz w:val="24"/>
          <w:szCs w:val="24"/>
        </w:rPr>
        <w:t xml:space="preserve">. </w:t>
      </w:r>
      <w:r w:rsidR="00DB3E03" w:rsidRPr="00DB3E03">
        <w:rPr>
          <w:i/>
          <w:iCs/>
          <w:sz w:val="24"/>
        </w:rPr>
        <w:t xml:space="preserve">Ряди </w:t>
      </w:r>
      <w:proofErr w:type="spellStart"/>
      <w:r w:rsidR="00DB3E03" w:rsidRPr="00DB3E03">
        <w:rPr>
          <w:i/>
          <w:iCs/>
          <w:sz w:val="24"/>
        </w:rPr>
        <w:t>Тейлора</w:t>
      </w:r>
      <w:proofErr w:type="spellEnd"/>
      <w:r w:rsidR="00DB3E03" w:rsidRPr="00DB3E03">
        <w:rPr>
          <w:i/>
          <w:iCs/>
          <w:sz w:val="24"/>
        </w:rPr>
        <w:t xml:space="preserve"> та </w:t>
      </w:r>
      <w:proofErr w:type="spellStart"/>
      <w:r w:rsidR="00DB3E03" w:rsidRPr="00DB3E03">
        <w:rPr>
          <w:i/>
          <w:iCs/>
          <w:sz w:val="24"/>
        </w:rPr>
        <w:t>Лорана</w:t>
      </w:r>
      <w:proofErr w:type="spellEnd"/>
      <w:r w:rsidR="00DB3E03">
        <w:rPr>
          <w:i/>
          <w:iCs/>
          <w:sz w:val="24"/>
        </w:rPr>
        <w:t>.</w:t>
      </w:r>
    </w:p>
    <w:p w:rsidR="00150324" w:rsidRPr="00831FF9" w:rsidRDefault="00150324" w:rsidP="00DB3E03">
      <w:pPr>
        <w:pStyle w:val="a0"/>
        <w:autoSpaceDE w:val="0"/>
        <w:autoSpaceDN w:val="0"/>
        <w:adjustRightInd w:val="0"/>
        <w:spacing w:line="240" w:lineRule="auto"/>
        <w:ind w:left="0"/>
        <w:jc w:val="both"/>
        <w:rPr>
          <w:b/>
          <w:i/>
          <w:sz w:val="24"/>
          <w:szCs w:val="24"/>
        </w:rPr>
      </w:pPr>
      <w:r w:rsidRPr="00831FF9">
        <w:rPr>
          <w:sz w:val="24"/>
          <w:szCs w:val="24"/>
        </w:rPr>
        <w:tab/>
        <w:t xml:space="preserve">5.1. </w:t>
      </w:r>
      <w:r w:rsidR="00DB3E03">
        <w:rPr>
          <w:sz w:val="24"/>
          <w:szCs w:val="24"/>
        </w:rPr>
        <w:t>Степеневі ряди в комплексній площині.</w:t>
      </w:r>
    </w:p>
    <w:p w:rsidR="00150324" w:rsidRPr="00831FF9" w:rsidRDefault="00150324" w:rsidP="00831F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FF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5.2. </w:t>
      </w:r>
      <w:r w:rsidR="00DB3E03">
        <w:rPr>
          <w:rFonts w:ascii="Times New Roman" w:hAnsi="Times New Roman" w:cs="Times New Roman"/>
          <w:sz w:val="24"/>
          <w:szCs w:val="24"/>
          <w:lang w:eastAsia="ru-RU"/>
        </w:rPr>
        <w:t xml:space="preserve">Розклад аналітичних функцій в ряд </w:t>
      </w:r>
      <w:proofErr w:type="spellStart"/>
      <w:r w:rsidR="00DB3E03">
        <w:rPr>
          <w:rFonts w:ascii="Times New Roman" w:hAnsi="Times New Roman" w:cs="Times New Roman"/>
          <w:sz w:val="24"/>
          <w:szCs w:val="24"/>
          <w:lang w:eastAsia="ru-RU"/>
        </w:rPr>
        <w:t>Лорана</w:t>
      </w:r>
      <w:proofErr w:type="spellEnd"/>
      <w:r w:rsidRPr="00831F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324" w:rsidRPr="00E3409A" w:rsidRDefault="00150324" w:rsidP="00E34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Лекція 8. </w:t>
      </w:r>
      <w:r w:rsidR="00643BCF" w:rsidRPr="00E3409A">
        <w:rPr>
          <w:rFonts w:ascii="Times New Roman" w:hAnsi="Times New Roman" w:cs="Times New Roman"/>
          <w:i/>
          <w:sz w:val="24"/>
          <w:szCs w:val="24"/>
        </w:rPr>
        <w:t>Нулі функції. Ізольовані особливі точки.</w:t>
      </w:r>
    </w:p>
    <w:p w:rsidR="00643BCF" w:rsidRPr="00E3409A" w:rsidRDefault="00643BCF" w:rsidP="00E34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409A">
        <w:rPr>
          <w:rFonts w:ascii="Times New Roman" w:hAnsi="Times New Roman" w:cs="Times New Roman"/>
          <w:i/>
          <w:sz w:val="24"/>
          <w:szCs w:val="24"/>
        </w:rPr>
        <w:tab/>
      </w:r>
      <w:r w:rsidRPr="00E3409A">
        <w:rPr>
          <w:rFonts w:ascii="Times New Roman" w:hAnsi="Times New Roman" w:cs="Times New Roman"/>
          <w:iCs/>
          <w:sz w:val="24"/>
          <w:szCs w:val="24"/>
        </w:rPr>
        <w:t>8.1. Нулі аналітичної функції.</w:t>
      </w:r>
    </w:p>
    <w:p w:rsidR="00643BCF" w:rsidRPr="00E3409A" w:rsidRDefault="00643BCF" w:rsidP="00E34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409A">
        <w:rPr>
          <w:rFonts w:ascii="Times New Roman" w:hAnsi="Times New Roman" w:cs="Times New Roman"/>
          <w:iCs/>
          <w:sz w:val="24"/>
          <w:szCs w:val="24"/>
        </w:rPr>
        <w:tab/>
        <w:t>8.2. Класифікація ізольованих особливих точок.</w:t>
      </w:r>
    </w:p>
    <w:p w:rsidR="00643BCF" w:rsidRPr="00E3409A" w:rsidRDefault="00643BCF" w:rsidP="00E34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409A">
        <w:rPr>
          <w:rFonts w:ascii="Times New Roman" w:hAnsi="Times New Roman" w:cs="Times New Roman"/>
          <w:iCs/>
          <w:sz w:val="24"/>
          <w:szCs w:val="24"/>
        </w:rPr>
        <w:tab/>
        <w:t>8.3. Визначення типу особливої точки.</w:t>
      </w:r>
    </w:p>
    <w:p w:rsidR="00643BCF" w:rsidRPr="00E3409A" w:rsidRDefault="00643BCF" w:rsidP="00E34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409A">
        <w:rPr>
          <w:rFonts w:ascii="Times New Roman" w:hAnsi="Times New Roman" w:cs="Times New Roman"/>
          <w:iCs/>
          <w:sz w:val="24"/>
          <w:szCs w:val="24"/>
        </w:rPr>
        <w:tab/>
      </w:r>
      <w:r w:rsidRPr="00E3409A">
        <w:rPr>
          <w:rFonts w:ascii="Times New Roman" w:hAnsi="Times New Roman" w:cs="Times New Roman"/>
          <w:iCs/>
          <w:sz w:val="24"/>
          <w:szCs w:val="24"/>
        </w:rPr>
        <w:tab/>
        <w:t>8.3.1. Скінченна точка.</w:t>
      </w:r>
    </w:p>
    <w:p w:rsidR="00643BCF" w:rsidRPr="00E3409A" w:rsidRDefault="00643BCF" w:rsidP="00E340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409A">
        <w:rPr>
          <w:rFonts w:ascii="Times New Roman" w:hAnsi="Times New Roman" w:cs="Times New Roman"/>
          <w:iCs/>
          <w:sz w:val="24"/>
          <w:szCs w:val="24"/>
        </w:rPr>
        <w:tab/>
      </w:r>
      <w:r w:rsidRPr="00E3409A">
        <w:rPr>
          <w:rFonts w:ascii="Times New Roman" w:hAnsi="Times New Roman" w:cs="Times New Roman"/>
          <w:iCs/>
          <w:sz w:val="24"/>
          <w:szCs w:val="24"/>
        </w:rPr>
        <w:tab/>
        <w:t>8.3.2. Нескінченно віддалена точка.</w:t>
      </w:r>
    </w:p>
    <w:p w:rsidR="00150324" w:rsidRPr="00E3409A" w:rsidRDefault="00150324" w:rsidP="00E34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409A">
        <w:rPr>
          <w:rFonts w:ascii="Times New Roman" w:hAnsi="Times New Roman" w:cs="Times New Roman"/>
          <w:i/>
          <w:sz w:val="24"/>
          <w:szCs w:val="24"/>
        </w:rPr>
        <w:t xml:space="preserve">Лекція 9. </w:t>
      </w:r>
      <w:r w:rsidR="001B48DA" w:rsidRPr="00E3409A">
        <w:rPr>
          <w:rFonts w:ascii="Times New Roman" w:hAnsi="Times New Roman" w:cs="Times New Roman"/>
          <w:i/>
          <w:sz w:val="24"/>
          <w:szCs w:val="24"/>
        </w:rPr>
        <w:t>Лишки функції та її застосування.</w:t>
      </w:r>
    </w:p>
    <w:p w:rsidR="001B48DA" w:rsidRPr="00D8725A" w:rsidRDefault="001B48DA" w:rsidP="00E3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9A">
        <w:rPr>
          <w:rFonts w:ascii="Times New Roman" w:hAnsi="Times New Roman" w:cs="Times New Roman"/>
          <w:i/>
          <w:sz w:val="24"/>
          <w:szCs w:val="24"/>
        </w:rPr>
        <w:tab/>
      </w:r>
      <w:r w:rsidRPr="00E3409A">
        <w:rPr>
          <w:rFonts w:ascii="Times New Roman" w:hAnsi="Times New Roman" w:cs="Times New Roman"/>
          <w:iCs/>
          <w:sz w:val="24"/>
          <w:szCs w:val="24"/>
        </w:rPr>
        <w:t>9.1</w:t>
      </w:r>
      <w:r w:rsidRPr="00D8725A">
        <w:rPr>
          <w:rFonts w:ascii="Times New Roman" w:hAnsi="Times New Roman" w:cs="Times New Roman"/>
          <w:iCs/>
          <w:sz w:val="24"/>
          <w:szCs w:val="24"/>
        </w:rPr>
        <w:t>.</w:t>
      </w:r>
      <w:r w:rsidR="00E3409A" w:rsidRPr="00D8725A">
        <w:rPr>
          <w:rFonts w:ascii="Times New Roman" w:hAnsi="Times New Roman" w:cs="Times New Roman"/>
          <w:sz w:val="24"/>
          <w:szCs w:val="24"/>
        </w:rPr>
        <w:t>Лишок аналітичної функції у скінченній особливій точці.</w:t>
      </w:r>
    </w:p>
    <w:p w:rsidR="00E3409A" w:rsidRPr="00D8725A" w:rsidRDefault="00E3409A" w:rsidP="00E3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5A">
        <w:rPr>
          <w:rFonts w:ascii="Times New Roman" w:hAnsi="Times New Roman" w:cs="Times New Roman"/>
          <w:sz w:val="24"/>
          <w:szCs w:val="24"/>
        </w:rPr>
        <w:lastRenderedPageBreak/>
        <w:tab/>
        <w:t>9.2. . Основна теорема про лишки .</w:t>
      </w:r>
    </w:p>
    <w:p w:rsidR="00E3409A" w:rsidRPr="00D8725A" w:rsidRDefault="00E3409A" w:rsidP="00E3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5A">
        <w:rPr>
          <w:rFonts w:ascii="Times New Roman" w:hAnsi="Times New Roman" w:cs="Times New Roman"/>
          <w:sz w:val="24"/>
          <w:szCs w:val="24"/>
        </w:rPr>
        <w:tab/>
        <w:t>9.3. Лишок функції у нескінченно віддаленій точці. Узагальнення основної теореми.</w:t>
      </w:r>
    </w:p>
    <w:p w:rsidR="00E3409A" w:rsidRPr="00D8725A" w:rsidRDefault="00150324" w:rsidP="00E34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725A">
        <w:rPr>
          <w:rFonts w:ascii="Times New Roman" w:hAnsi="Times New Roman" w:cs="Times New Roman"/>
          <w:i/>
          <w:sz w:val="24"/>
          <w:szCs w:val="24"/>
        </w:rPr>
        <w:t>Лекція 10.</w:t>
      </w:r>
      <w:r w:rsidR="00E3409A" w:rsidRPr="00D8725A">
        <w:rPr>
          <w:rFonts w:ascii="Times New Roman" w:hAnsi="Times New Roman" w:cs="Times New Roman"/>
          <w:i/>
          <w:sz w:val="24"/>
          <w:szCs w:val="24"/>
        </w:rPr>
        <w:t xml:space="preserve"> Лишки функції та її застосування.</w:t>
      </w:r>
    </w:p>
    <w:p w:rsidR="00002A02" w:rsidRPr="00D8725A" w:rsidRDefault="00E3409A" w:rsidP="00E3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5A">
        <w:rPr>
          <w:rFonts w:ascii="Times New Roman" w:hAnsi="Times New Roman" w:cs="Times New Roman"/>
          <w:sz w:val="24"/>
          <w:szCs w:val="24"/>
        </w:rPr>
        <w:tab/>
        <w:t>10.1. Логарифмічний лишок. Підрахунок числа нулів і полюсів аналітичної функції.</w:t>
      </w:r>
    </w:p>
    <w:p w:rsidR="00150324" w:rsidRPr="00D8725A" w:rsidRDefault="00E3409A" w:rsidP="004E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5A">
        <w:rPr>
          <w:rFonts w:ascii="Times New Roman" w:hAnsi="Times New Roman" w:cs="Times New Roman"/>
          <w:sz w:val="24"/>
          <w:szCs w:val="24"/>
        </w:rPr>
        <w:tab/>
        <w:t>10.2. Застосування лишків до обчислення деяких інтегралів від функцій дійсної змінної.</w:t>
      </w:r>
    </w:p>
    <w:p w:rsidR="004E588A" w:rsidRPr="00D8725A" w:rsidRDefault="00150324" w:rsidP="001C067A">
      <w:pPr>
        <w:pStyle w:val="2"/>
        <w:ind w:firstLine="0"/>
        <w:jc w:val="left"/>
        <w:rPr>
          <w:rStyle w:val="markedcontent"/>
          <w:b w:val="0"/>
          <w:i/>
          <w:sz w:val="24"/>
          <w:szCs w:val="24"/>
        </w:rPr>
      </w:pPr>
      <w:r w:rsidRPr="00D8725A">
        <w:rPr>
          <w:b w:val="0"/>
          <w:i/>
          <w:sz w:val="24"/>
          <w:szCs w:val="24"/>
        </w:rPr>
        <w:t xml:space="preserve">Лекція 11. </w:t>
      </w:r>
      <w:r w:rsidR="001C067A" w:rsidRPr="00D8725A">
        <w:rPr>
          <w:rStyle w:val="markedcontent"/>
          <w:b w:val="0"/>
          <w:i/>
          <w:sz w:val="24"/>
          <w:szCs w:val="24"/>
        </w:rPr>
        <w:t>Конформні відображення</w:t>
      </w:r>
    </w:p>
    <w:p w:rsidR="004E588A" w:rsidRPr="00D8725A" w:rsidRDefault="004E588A" w:rsidP="004E588A">
      <w:pPr>
        <w:pStyle w:val="2"/>
        <w:ind w:firstLine="708"/>
        <w:jc w:val="left"/>
        <w:rPr>
          <w:rStyle w:val="markedcontent"/>
          <w:b w:val="0"/>
          <w:iCs/>
          <w:sz w:val="24"/>
          <w:szCs w:val="24"/>
        </w:rPr>
      </w:pPr>
      <w:r w:rsidRPr="00D8725A">
        <w:rPr>
          <w:rStyle w:val="markedcontent"/>
          <w:b w:val="0"/>
          <w:iCs/>
          <w:sz w:val="24"/>
          <w:szCs w:val="24"/>
        </w:rPr>
        <w:t>11.1</w:t>
      </w:r>
      <w:r w:rsidR="001C067A" w:rsidRPr="00D8725A">
        <w:rPr>
          <w:rStyle w:val="markedcontent"/>
          <w:b w:val="0"/>
          <w:iCs/>
          <w:sz w:val="24"/>
          <w:szCs w:val="24"/>
        </w:rPr>
        <w:t>.</w:t>
      </w:r>
      <w:r w:rsidRPr="00D8725A">
        <w:rPr>
          <w:rStyle w:val="markedcontent"/>
          <w:b w:val="0"/>
          <w:iCs/>
          <w:sz w:val="24"/>
          <w:szCs w:val="24"/>
        </w:rPr>
        <w:t xml:space="preserve"> Поняття конформного відображення.</w:t>
      </w:r>
    </w:p>
    <w:p w:rsidR="00002A02" w:rsidRPr="00D8725A" w:rsidRDefault="004E588A" w:rsidP="004E588A">
      <w:pPr>
        <w:pStyle w:val="2"/>
        <w:ind w:firstLine="708"/>
        <w:jc w:val="left"/>
        <w:rPr>
          <w:b w:val="0"/>
          <w:i/>
          <w:sz w:val="24"/>
          <w:szCs w:val="24"/>
        </w:rPr>
      </w:pPr>
      <w:r w:rsidRPr="00D8725A">
        <w:rPr>
          <w:rStyle w:val="markedcontent"/>
          <w:b w:val="0"/>
          <w:iCs/>
          <w:sz w:val="24"/>
          <w:szCs w:val="24"/>
        </w:rPr>
        <w:t>11.2. Загальні теореми конформних відображень</w:t>
      </w:r>
      <w:r w:rsidRPr="00D8725A">
        <w:rPr>
          <w:rStyle w:val="markedcontent"/>
          <w:b w:val="0"/>
          <w:i/>
          <w:sz w:val="24"/>
          <w:szCs w:val="24"/>
        </w:rPr>
        <w:t xml:space="preserve">.  </w:t>
      </w:r>
    </w:p>
    <w:p w:rsidR="00150324" w:rsidRPr="00D8725A" w:rsidRDefault="00150324" w:rsidP="00831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872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Лекція 1</w:t>
      </w:r>
      <w:r w:rsidR="00130316" w:rsidRPr="00D8725A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Pr="00D8725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AD4A46" w:rsidRPr="00D8725A">
        <w:rPr>
          <w:rFonts w:ascii="Times New Roman" w:hAnsi="Times New Roman" w:cs="Times New Roman"/>
          <w:bCs/>
          <w:i/>
          <w:sz w:val="24"/>
          <w:szCs w:val="24"/>
        </w:rPr>
        <w:t>Перетворення Лапласа. Властивості перетворення Лапласа.</w:t>
      </w:r>
    </w:p>
    <w:p w:rsidR="00150324" w:rsidRPr="00D8725A" w:rsidRDefault="00150324" w:rsidP="0083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AD4A46"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Перетворення Лапласа</w:t>
      </w: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50324" w:rsidRPr="00D8725A" w:rsidRDefault="00150324" w:rsidP="0083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 </w:t>
      </w:r>
      <w:r w:rsidR="00AD4A46"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Оригінал та зображення</w:t>
      </w: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50324" w:rsidRPr="00D8725A" w:rsidRDefault="00150324" w:rsidP="00AD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 </w:t>
      </w:r>
      <w:r w:rsidR="00AD4A46" w:rsidRPr="00D8725A">
        <w:rPr>
          <w:rFonts w:ascii="Times New Roman" w:hAnsi="Times New Roman" w:cs="Times New Roman"/>
          <w:bCs/>
          <w:iCs/>
          <w:sz w:val="24"/>
          <w:szCs w:val="24"/>
        </w:rPr>
        <w:t>Властивості перетворення Лапласа</w:t>
      </w:r>
      <w:r w:rsidR="00AD4A46" w:rsidRPr="00D8725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D4A46" w:rsidRPr="00D8725A" w:rsidRDefault="00AD4A46" w:rsidP="00AD4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725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8725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30316" w:rsidRPr="00D8725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D8725A">
        <w:rPr>
          <w:rFonts w:ascii="Times New Roman" w:hAnsi="Times New Roman" w:cs="Times New Roman"/>
          <w:bCs/>
          <w:iCs/>
          <w:sz w:val="24"/>
          <w:szCs w:val="24"/>
        </w:rPr>
        <w:t xml:space="preserve">.3.1. </w:t>
      </w:r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Теорема </w:t>
      </w:r>
      <w:proofErr w:type="spellStart"/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єдиності</w:t>
      </w:r>
      <w:proofErr w:type="spellEnd"/>
      <w:r w:rsidRPr="00D8725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50324" w:rsidRPr="00130316" w:rsidRDefault="00AD4A46" w:rsidP="00AD4A46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.3.2 Теорема лінійності</w:t>
      </w:r>
      <w:r w:rsidR="00150324"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D4A46" w:rsidRPr="00130316" w:rsidRDefault="00AD4A46" w:rsidP="00AD4A46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.3.3. Теорема подібності.</w:t>
      </w:r>
    </w:p>
    <w:p w:rsidR="00AD4A46" w:rsidRPr="00130316" w:rsidRDefault="00AD4A46" w:rsidP="00AD4A46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.3.4. Теорема зсуву.</w:t>
      </w:r>
    </w:p>
    <w:p w:rsidR="00AD4A46" w:rsidRPr="00130316" w:rsidRDefault="00AD4A46" w:rsidP="00AD4A46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.3.5. Теорема запізнення.</w:t>
      </w:r>
    </w:p>
    <w:p w:rsidR="00150324" w:rsidRPr="00130316" w:rsidRDefault="00150324" w:rsidP="00831FF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30316">
        <w:rPr>
          <w:rFonts w:ascii="Times New Roman" w:hAnsi="Times New Roman" w:cs="Times New Roman"/>
          <w:bCs/>
          <w:i/>
          <w:sz w:val="24"/>
          <w:szCs w:val="24"/>
        </w:rPr>
        <w:t>Лекція 1</w:t>
      </w:r>
      <w:r w:rsidR="00130316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D4A46" w:rsidRPr="00130316">
        <w:rPr>
          <w:rFonts w:ascii="Times New Roman" w:hAnsi="Times New Roman" w:cs="Times New Roman"/>
          <w:bCs/>
          <w:i/>
          <w:sz w:val="24"/>
          <w:szCs w:val="24"/>
        </w:rPr>
        <w:t>Властивості перетворення Лапласа.</w:t>
      </w:r>
    </w:p>
    <w:p w:rsidR="00AD4A46" w:rsidRPr="00130316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Теорема про диференціювання оригіналу.</w:t>
      </w:r>
    </w:p>
    <w:p w:rsidR="00150324" w:rsidRPr="00130316" w:rsidRDefault="00AD4A4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.1.1. </w:t>
      </w:r>
      <w:r w:rsidRPr="00130316">
        <w:rPr>
          <w:rFonts w:ascii="Times New Roman" w:hAnsi="Times New Roman" w:cs="Times New Roman"/>
          <w:bCs/>
          <w:color w:val="000000"/>
          <w:sz w:val="24"/>
          <w:szCs w:val="24"/>
        </w:rPr>
        <w:t>Теорема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 про диференціювання оригіналу</w:t>
      </w:r>
    </w:p>
    <w:p w:rsidR="00AD4A46" w:rsidRPr="00130316" w:rsidRDefault="00AD4A4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>.1.2. зображення для степеневої функції.</w:t>
      </w:r>
    </w:p>
    <w:p w:rsidR="00150324" w:rsidRPr="00130316" w:rsidRDefault="00150324" w:rsidP="00AD4A4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Теорема про диференціювання зображення</w:t>
      </w:r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324" w:rsidRPr="00130316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Теорема про інтегрування оригіналу.</w:t>
      </w:r>
    </w:p>
    <w:p w:rsidR="00150324" w:rsidRPr="00130316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4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Теорема про інтегрування зображення</w:t>
      </w:r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324" w:rsidRPr="00130316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0316">
        <w:rPr>
          <w:rFonts w:ascii="Times New Roman" w:hAnsi="Times New Roman" w:cs="Times New Roman"/>
          <w:bCs/>
          <w:i/>
          <w:sz w:val="24"/>
          <w:szCs w:val="24"/>
        </w:rPr>
        <w:t>Лекція 1</w:t>
      </w:r>
      <w:r w:rsidR="00130316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13031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C5346A" w:rsidRPr="00130316">
        <w:rPr>
          <w:rFonts w:ascii="Times New Roman" w:hAnsi="Times New Roman" w:cs="Times New Roman"/>
          <w:bCs/>
          <w:i/>
          <w:sz w:val="24"/>
          <w:szCs w:val="24"/>
        </w:rPr>
        <w:t>Згортка функцій.</w:t>
      </w:r>
    </w:p>
    <w:p w:rsidR="00C5346A" w:rsidRPr="00130316" w:rsidRDefault="00150324" w:rsidP="00C5346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4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>Згортка функцій. Означення.</w:t>
      </w:r>
    </w:p>
    <w:p w:rsidR="00150324" w:rsidRPr="00130316" w:rsidRDefault="00150324" w:rsidP="00831FF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4</w:t>
      </w:r>
      <w:r w:rsidRPr="00130316">
        <w:rPr>
          <w:rFonts w:ascii="Times New Roman" w:hAnsi="Times New Roman" w:cs="Times New Roman"/>
          <w:bCs/>
          <w:sz w:val="24"/>
          <w:szCs w:val="24"/>
        </w:rPr>
        <w:t>.2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>. Властивості згортки функцій</w:t>
      </w:r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324" w:rsidRPr="00130316" w:rsidRDefault="00150324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4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 xml:space="preserve">Теорема  </w:t>
      </w:r>
      <w:proofErr w:type="spellStart"/>
      <w:r w:rsidR="00C5346A" w:rsidRPr="00130316">
        <w:rPr>
          <w:rFonts w:ascii="Times New Roman" w:hAnsi="Times New Roman" w:cs="Times New Roman"/>
          <w:bCs/>
          <w:sz w:val="24"/>
          <w:szCs w:val="24"/>
        </w:rPr>
        <w:t>Бореля</w:t>
      </w:r>
      <w:proofErr w:type="spellEnd"/>
      <w:r w:rsidR="00C5346A" w:rsidRPr="00130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324" w:rsidRPr="00130316" w:rsidRDefault="00150324" w:rsidP="00AD4A4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4</w:t>
      </w:r>
      <w:r w:rsidRPr="00130316">
        <w:rPr>
          <w:rFonts w:ascii="Times New Roman" w:hAnsi="Times New Roman" w:cs="Times New Roman"/>
          <w:bCs/>
          <w:sz w:val="24"/>
          <w:szCs w:val="24"/>
        </w:rPr>
        <w:t xml:space="preserve">.4. </w:t>
      </w:r>
      <w:proofErr w:type="spellStart"/>
      <w:r w:rsidR="00C5346A" w:rsidRPr="00130316">
        <w:rPr>
          <w:rFonts w:ascii="Times New Roman" w:hAnsi="Times New Roman" w:cs="Times New Roman"/>
          <w:bCs/>
          <w:sz w:val="24"/>
          <w:szCs w:val="24"/>
        </w:rPr>
        <w:t>Інтеграл</w:t>
      </w:r>
      <w:r w:rsidR="00AD4A46" w:rsidRPr="00130316">
        <w:rPr>
          <w:rFonts w:ascii="Times New Roman" w:hAnsi="Times New Roman" w:cs="Times New Roman"/>
          <w:bCs/>
          <w:sz w:val="24"/>
          <w:szCs w:val="24"/>
        </w:rPr>
        <w:t>Дюамеля</w:t>
      </w:r>
      <w:proofErr w:type="spellEnd"/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50324" w:rsidRPr="00130316" w:rsidRDefault="00150324" w:rsidP="00C5346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30316">
        <w:rPr>
          <w:rFonts w:ascii="Times New Roman" w:hAnsi="Times New Roman" w:cs="Times New Roman"/>
          <w:bCs/>
          <w:i/>
          <w:sz w:val="24"/>
          <w:szCs w:val="24"/>
        </w:rPr>
        <w:t>Лекція 1</w:t>
      </w:r>
      <w:r w:rsidR="00130316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0760E" w:rsidRPr="00130316">
        <w:rPr>
          <w:rFonts w:ascii="Times New Roman" w:hAnsi="Times New Roman" w:cs="Times New Roman"/>
          <w:bCs/>
          <w:i/>
          <w:sz w:val="24"/>
          <w:szCs w:val="24"/>
        </w:rPr>
        <w:t>. Обернене перетворення Лапласа.</w:t>
      </w:r>
    </w:p>
    <w:p w:rsidR="00C5346A" w:rsidRPr="00130316" w:rsidRDefault="00C5346A" w:rsidP="00831FF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5</w:t>
      </w:r>
      <w:r w:rsidRPr="00130316">
        <w:rPr>
          <w:rFonts w:ascii="Times New Roman" w:hAnsi="Times New Roman" w:cs="Times New Roman"/>
          <w:bCs/>
          <w:sz w:val="24"/>
          <w:szCs w:val="24"/>
        </w:rPr>
        <w:t>.1.Теорема обернення</w:t>
      </w:r>
    </w:p>
    <w:p w:rsidR="00150324" w:rsidRPr="00130316" w:rsidRDefault="00150324" w:rsidP="00C5346A">
      <w:pPr>
        <w:spacing w:after="0" w:line="240" w:lineRule="auto"/>
        <w:ind w:firstLine="707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5</w:t>
      </w:r>
      <w:r w:rsidR="0060760E" w:rsidRPr="00130316">
        <w:rPr>
          <w:rFonts w:ascii="Times New Roman" w:hAnsi="Times New Roman" w:cs="Times New Roman"/>
          <w:bCs/>
          <w:sz w:val="24"/>
          <w:szCs w:val="24"/>
        </w:rPr>
        <w:t>.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>2</w:t>
      </w:r>
      <w:r w:rsidR="0060760E" w:rsidRPr="00130316">
        <w:rPr>
          <w:rFonts w:ascii="Times New Roman" w:hAnsi="Times New Roman" w:cs="Times New Roman"/>
          <w:bCs/>
          <w:sz w:val="24"/>
          <w:szCs w:val="24"/>
        </w:rPr>
        <w:t>. Перша теорема розкладання зображення на прості дроби.</w:t>
      </w:r>
    </w:p>
    <w:p w:rsidR="0060760E" w:rsidRPr="00130316" w:rsidRDefault="0060760E" w:rsidP="00C5346A">
      <w:pPr>
        <w:spacing w:after="0" w:line="240" w:lineRule="auto"/>
        <w:ind w:firstLine="707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sz w:val="24"/>
          <w:szCs w:val="24"/>
        </w:rPr>
        <w:t>5</w:t>
      </w:r>
      <w:r w:rsidRPr="00130316">
        <w:rPr>
          <w:rFonts w:ascii="Times New Roman" w:hAnsi="Times New Roman" w:cs="Times New Roman"/>
          <w:bCs/>
          <w:sz w:val="24"/>
          <w:szCs w:val="24"/>
        </w:rPr>
        <w:t>.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>3</w:t>
      </w:r>
      <w:r w:rsidRPr="00130316">
        <w:rPr>
          <w:rFonts w:ascii="Times New Roman" w:hAnsi="Times New Roman" w:cs="Times New Roman"/>
          <w:bCs/>
          <w:sz w:val="24"/>
          <w:szCs w:val="24"/>
        </w:rPr>
        <w:t>. Друга теорема розкладання зображення на прості дроби.</w:t>
      </w:r>
    </w:p>
    <w:p w:rsidR="002668FB" w:rsidRPr="00130316" w:rsidRDefault="00150324" w:rsidP="001303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0316">
        <w:rPr>
          <w:rFonts w:ascii="Times New Roman" w:hAnsi="Times New Roman" w:cs="Times New Roman"/>
          <w:bCs/>
          <w:i/>
          <w:sz w:val="24"/>
          <w:szCs w:val="24"/>
        </w:rPr>
        <w:t>Лекція 1</w:t>
      </w:r>
      <w:r w:rsidR="00130316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668FB" w:rsidRPr="00130316">
        <w:rPr>
          <w:rFonts w:ascii="Times New Roman" w:hAnsi="Times New Roman" w:cs="Times New Roman"/>
          <w:bCs/>
          <w:i/>
          <w:sz w:val="24"/>
          <w:szCs w:val="24"/>
        </w:rPr>
        <w:t>. Розв’язування диференціальних рівнянь і систем диференціальних рівнянь методами операційного числення.</w:t>
      </w:r>
    </w:p>
    <w:p w:rsidR="002668FB" w:rsidRPr="00130316" w:rsidRDefault="002668FB" w:rsidP="0013031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03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30316">
        <w:rPr>
          <w:rFonts w:ascii="Times New Roman" w:hAnsi="Times New Roman" w:cs="Times New Roman"/>
          <w:bCs/>
          <w:iCs/>
          <w:sz w:val="24"/>
          <w:szCs w:val="24"/>
        </w:rPr>
        <w:t>.1.</w:t>
      </w:r>
      <w:r w:rsidR="00916DBC" w:rsidRPr="00130316">
        <w:rPr>
          <w:rFonts w:ascii="Times New Roman" w:hAnsi="Times New Roman" w:cs="Times New Roman"/>
          <w:bCs/>
          <w:iCs/>
          <w:sz w:val="24"/>
          <w:szCs w:val="24"/>
        </w:rPr>
        <w:t xml:space="preserve"> Розв’язування диференціальних рівнянь.</w:t>
      </w:r>
    </w:p>
    <w:p w:rsidR="00916DBC" w:rsidRPr="00130316" w:rsidRDefault="00916DBC" w:rsidP="00130316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03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30316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 xml:space="preserve">Рівняння з нульовими початковими умовами. Метод </w:t>
      </w:r>
      <w:proofErr w:type="spellStart"/>
      <w:r w:rsidR="00C5346A" w:rsidRPr="00130316">
        <w:rPr>
          <w:rFonts w:ascii="Times New Roman" w:hAnsi="Times New Roman" w:cs="Times New Roman"/>
          <w:bCs/>
          <w:sz w:val="24"/>
          <w:szCs w:val="24"/>
        </w:rPr>
        <w:t>Дюамеля</w:t>
      </w:r>
      <w:proofErr w:type="spellEnd"/>
    </w:p>
    <w:p w:rsidR="00C5346A" w:rsidRPr="00130316" w:rsidRDefault="00916DBC" w:rsidP="00C5346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1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3031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130316">
        <w:rPr>
          <w:rFonts w:ascii="Times New Roman" w:hAnsi="Times New Roman" w:cs="Times New Roman"/>
          <w:bCs/>
          <w:iCs/>
          <w:sz w:val="24"/>
          <w:szCs w:val="24"/>
        </w:rPr>
        <w:t xml:space="preserve">.3. </w:t>
      </w:r>
      <w:r w:rsidR="00C5346A" w:rsidRPr="00130316">
        <w:rPr>
          <w:rFonts w:ascii="Times New Roman" w:hAnsi="Times New Roman" w:cs="Times New Roman"/>
          <w:bCs/>
          <w:sz w:val="24"/>
          <w:szCs w:val="24"/>
        </w:rPr>
        <w:t xml:space="preserve">Рівняння з нульовими початковими умовами. Метод </w:t>
      </w:r>
      <w:proofErr w:type="spellStart"/>
      <w:r w:rsidR="00C5346A" w:rsidRPr="00130316">
        <w:rPr>
          <w:rFonts w:ascii="Times New Roman" w:hAnsi="Times New Roman" w:cs="Times New Roman"/>
          <w:bCs/>
          <w:sz w:val="24"/>
          <w:szCs w:val="24"/>
        </w:rPr>
        <w:t>Дюамеля</w:t>
      </w:r>
      <w:proofErr w:type="spellEnd"/>
    </w:p>
    <w:p w:rsidR="0060760E" w:rsidRDefault="00150324" w:rsidP="00C5346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0316">
        <w:rPr>
          <w:rFonts w:ascii="Times New Roman" w:hAnsi="Times New Roman" w:cs="Times New Roman"/>
          <w:bCs/>
          <w:i/>
          <w:sz w:val="24"/>
          <w:szCs w:val="24"/>
        </w:rPr>
        <w:t>Лекція 1</w:t>
      </w:r>
      <w:r w:rsidR="00130316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13031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60760E" w:rsidRPr="00130316">
        <w:rPr>
          <w:rFonts w:ascii="Times New Roman" w:hAnsi="Times New Roman" w:cs="Times New Roman"/>
          <w:bCs/>
          <w:i/>
          <w:iCs/>
          <w:sz w:val="24"/>
          <w:szCs w:val="24"/>
        </w:rPr>
        <w:t>Застосування операційного числення до дослідження перехідних процесів в електричних колах</w:t>
      </w:r>
      <w:r w:rsidR="002668FB" w:rsidRPr="0013031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30316" w:rsidRPr="00130316" w:rsidRDefault="00130316" w:rsidP="00C5346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0316">
        <w:rPr>
          <w:rFonts w:ascii="Times New Roman" w:hAnsi="Times New Roman" w:cs="Times New Roman"/>
          <w:bCs/>
          <w:i/>
          <w:sz w:val="24"/>
          <w:szCs w:val="24"/>
        </w:rPr>
        <w:t>Лекція 1</w:t>
      </w:r>
      <w:r>
        <w:rPr>
          <w:rFonts w:ascii="Times New Roman" w:hAnsi="Times New Roman" w:cs="Times New Roman"/>
          <w:bCs/>
          <w:i/>
          <w:sz w:val="24"/>
          <w:szCs w:val="24"/>
        </w:rPr>
        <w:t>8. Оглядова лекція.</w:t>
      </w:r>
    </w:p>
    <w:p w:rsidR="00150324" w:rsidRPr="00831FF9" w:rsidRDefault="00150324" w:rsidP="0026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На практичних за</w:t>
      </w:r>
      <w:r w:rsidR="0077319A" w:rsidRPr="00831FF9">
        <w:rPr>
          <w:rFonts w:ascii="Times New Roman" w:hAnsi="Times New Roman" w:cs="Times New Roman"/>
          <w:sz w:val="24"/>
          <w:szCs w:val="24"/>
        </w:rPr>
        <w:t>няттях -  Завдання до виконання</w:t>
      </w:r>
    </w:p>
    <w:p w:rsidR="0077319A" w:rsidRPr="00831FF9" w:rsidRDefault="0077319A" w:rsidP="00831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FF9">
        <w:rPr>
          <w:rFonts w:ascii="Times New Roman" w:hAnsi="Times New Roman" w:cs="Times New Roman"/>
          <w:b/>
          <w:i/>
          <w:sz w:val="24"/>
          <w:szCs w:val="24"/>
        </w:rPr>
        <w:t>Перелік (орієнтовно) практичних занять</w:t>
      </w:r>
    </w:p>
    <w:p w:rsidR="0077319A" w:rsidRPr="00831FF9" w:rsidRDefault="0077319A" w:rsidP="00831FF9">
      <w:pPr>
        <w:pStyle w:val="ab"/>
        <w:ind w:firstLine="709"/>
        <w:jc w:val="left"/>
        <w:rPr>
          <w:sz w:val="24"/>
          <w:szCs w:val="24"/>
          <w:lang w:val="uk-UA"/>
        </w:rPr>
      </w:pPr>
      <w:r w:rsidRPr="00831FF9">
        <w:rPr>
          <w:i/>
          <w:sz w:val="24"/>
          <w:szCs w:val="24"/>
          <w:lang w:val="uk-UA"/>
        </w:rPr>
        <w:t>Практичне заняття 1.</w:t>
      </w:r>
      <w:r w:rsidR="009D39DF">
        <w:rPr>
          <w:sz w:val="24"/>
          <w:szCs w:val="24"/>
          <w:lang w:val="uk-UA"/>
        </w:rPr>
        <w:t>Комплексні числа, дії над ними.</w:t>
      </w:r>
    </w:p>
    <w:p w:rsidR="0077319A" w:rsidRPr="009D39DF" w:rsidRDefault="0077319A" w:rsidP="00831FF9">
      <w:pPr>
        <w:pStyle w:val="ab"/>
        <w:ind w:firstLine="709"/>
        <w:rPr>
          <w:sz w:val="24"/>
          <w:szCs w:val="24"/>
          <w:lang w:val="uk-UA"/>
        </w:rPr>
      </w:pPr>
      <w:r w:rsidRPr="009D39DF">
        <w:rPr>
          <w:i/>
          <w:sz w:val="24"/>
          <w:szCs w:val="24"/>
          <w:lang w:val="uk-UA"/>
        </w:rPr>
        <w:t xml:space="preserve">Практичне заняття 2. </w:t>
      </w:r>
      <w:r w:rsidR="009D39DF" w:rsidRPr="009D39DF">
        <w:rPr>
          <w:sz w:val="24"/>
          <w:szCs w:val="24"/>
          <w:lang w:val="uk-UA"/>
        </w:rPr>
        <w:t xml:space="preserve">Область визначення функції комплексної змінної. </w:t>
      </w:r>
    </w:p>
    <w:p w:rsidR="0077319A" w:rsidRPr="00E15029" w:rsidRDefault="0077319A" w:rsidP="00E15029">
      <w:pPr>
        <w:pStyle w:val="ab"/>
        <w:ind w:firstLine="709"/>
        <w:rPr>
          <w:sz w:val="24"/>
          <w:szCs w:val="24"/>
          <w:lang w:val="uk-UA"/>
        </w:rPr>
      </w:pPr>
      <w:r w:rsidRPr="00E15029">
        <w:rPr>
          <w:i/>
          <w:sz w:val="24"/>
          <w:szCs w:val="24"/>
          <w:lang w:val="uk-UA"/>
        </w:rPr>
        <w:t>Практичне заняття 3.</w:t>
      </w:r>
      <w:r w:rsidR="00E15029" w:rsidRPr="00E15029">
        <w:rPr>
          <w:sz w:val="24"/>
          <w:szCs w:val="24"/>
          <w:lang w:val="uk-UA"/>
        </w:rPr>
        <w:t xml:space="preserve"> Аналітичність функції.</w:t>
      </w:r>
      <w:r w:rsidR="009D39DF" w:rsidRPr="00E15029">
        <w:rPr>
          <w:sz w:val="24"/>
          <w:szCs w:val="24"/>
          <w:lang w:val="uk-UA"/>
        </w:rPr>
        <w:t>Відновлення аналітичної функції.</w:t>
      </w:r>
    </w:p>
    <w:p w:rsidR="0077319A" w:rsidRPr="009D39DF" w:rsidRDefault="0077319A" w:rsidP="00831FF9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E15029">
        <w:rPr>
          <w:i/>
          <w:sz w:val="24"/>
          <w:szCs w:val="24"/>
        </w:rPr>
        <w:t>Практичне заняття</w:t>
      </w:r>
      <w:r w:rsidRPr="00831FF9">
        <w:rPr>
          <w:i/>
          <w:sz w:val="24"/>
          <w:szCs w:val="24"/>
        </w:rPr>
        <w:t xml:space="preserve"> 4.</w:t>
      </w:r>
      <w:r w:rsidR="009D39DF">
        <w:rPr>
          <w:sz w:val="24"/>
          <w:szCs w:val="24"/>
        </w:rPr>
        <w:t xml:space="preserve">Обчислення криволінійного інтеграла </w:t>
      </w:r>
      <w:r w:rsidR="009D39DF">
        <w:rPr>
          <w:sz w:val="24"/>
          <w:szCs w:val="24"/>
          <w:lang w:val="en-US"/>
        </w:rPr>
        <w:t>II</w:t>
      </w:r>
      <w:r w:rsidR="009D39DF">
        <w:rPr>
          <w:sz w:val="24"/>
          <w:szCs w:val="24"/>
        </w:rPr>
        <w:t>-го роду.</w:t>
      </w:r>
    </w:p>
    <w:p w:rsidR="0077319A" w:rsidRPr="009D39DF" w:rsidRDefault="0077319A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5.</w:t>
      </w:r>
      <w:r w:rsidR="009D39DF">
        <w:rPr>
          <w:rFonts w:ascii="Times New Roman" w:hAnsi="Times New Roman" w:cs="Times New Roman"/>
          <w:sz w:val="24"/>
          <w:szCs w:val="24"/>
        </w:rPr>
        <w:t>Обчислення інтегралу від функції комплексної змінної по кривій.</w:t>
      </w:r>
    </w:p>
    <w:p w:rsidR="009D39DF" w:rsidRDefault="0077319A" w:rsidP="009D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6.</w:t>
      </w:r>
      <w:r w:rsidR="009D39DF">
        <w:rPr>
          <w:rFonts w:ascii="Times New Roman" w:hAnsi="Times New Roman" w:cs="Times New Roman"/>
          <w:sz w:val="24"/>
          <w:szCs w:val="24"/>
        </w:rPr>
        <w:t>Обчислення інтегралів за допомогою інтегральної формули Коші.</w:t>
      </w:r>
    </w:p>
    <w:p w:rsidR="0077319A" w:rsidRPr="00831FF9" w:rsidRDefault="0077319A" w:rsidP="009D3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7.</w:t>
      </w:r>
      <w:r w:rsidR="009D39DF">
        <w:rPr>
          <w:rFonts w:ascii="Times New Roman" w:hAnsi="Times New Roman" w:cs="Times New Roman"/>
          <w:sz w:val="24"/>
          <w:szCs w:val="24"/>
        </w:rPr>
        <w:t xml:space="preserve">Ряди </w:t>
      </w:r>
      <w:proofErr w:type="spellStart"/>
      <w:r w:rsidR="009D39DF">
        <w:rPr>
          <w:rFonts w:ascii="Times New Roman" w:hAnsi="Times New Roman" w:cs="Times New Roman"/>
          <w:sz w:val="24"/>
          <w:szCs w:val="24"/>
        </w:rPr>
        <w:t>Лорана</w:t>
      </w:r>
      <w:proofErr w:type="spellEnd"/>
      <w:r w:rsidR="00DC0155" w:rsidRPr="00831FF9">
        <w:rPr>
          <w:rFonts w:ascii="Times New Roman" w:hAnsi="Times New Roman" w:cs="Times New Roman"/>
          <w:sz w:val="24"/>
          <w:szCs w:val="24"/>
        </w:rPr>
        <w:t>.</w:t>
      </w:r>
    </w:p>
    <w:p w:rsidR="0077319A" w:rsidRPr="00831FF9" w:rsidRDefault="0077319A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8</w:t>
      </w:r>
      <w:r w:rsidRPr="00831FF9">
        <w:rPr>
          <w:rFonts w:ascii="Times New Roman" w:hAnsi="Times New Roman" w:cs="Times New Roman"/>
          <w:sz w:val="24"/>
          <w:szCs w:val="24"/>
        </w:rPr>
        <w:t xml:space="preserve">. </w:t>
      </w:r>
      <w:r w:rsidR="009D39DF">
        <w:rPr>
          <w:rFonts w:ascii="Times New Roman" w:hAnsi="Times New Roman" w:cs="Times New Roman"/>
          <w:sz w:val="24"/>
          <w:szCs w:val="24"/>
        </w:rPr>
        <w:t xml:space="preserve">Ряди </w:t>
      </w:r>
      <w:proofErr w:type="spellStart"/>
      <w:r w:rsidR="009D39DF">
        <w:rPr>
          <w:rFonts w:ascii="Times New Roman" w:hAnsi="Times New Roman" w:cs="Times New Roman"/>
          <w:sz w:val="24"/>
          <w:szCs w:val="24"/>
        </w:rPr>
        <w:t>Лорана</w:t>
      </w:r>
      <w:proofErr w:type="spellEnd"/>
      <w:r w:rsidR="00DC0155" w:rsidRPr="00831FF9">
        <w:rPr>
          <w:rFonts w:ascii="Times New Roman" w:hAnsi="Times New Roman" w:cs="Times New Roman"/>
          <w:sz w:val="24"/>
          <w:szCs w:val="24"/>
        </w:rPr>
        <w:t>.</w:t>
      </w:r>
    </w:p>
    <w:p w:rsidR="0077319A" w:rsidRPr="00831FF9" w:rsidRDefault="0077319A" w:rsidP="00831FF9">
      <w:pPr>
        <w:pStyle w:val="ae"/>
        <w:spacing w:before="0" w:beforeAutospacing="0" w:after="0" w:afterAutospacing="0"/>
        <w:ind w:firstLine="709"/>
        <w:jc w:val="both"/>
      </w:pPr>
      <w:r w:rsidRPr="00831FF9">
        <w:rPr>
          <w:i/>
        </w:rPr>
        <w:t>Практичне заняття 9.</w:t>
      </w:r>
      <w:r w:rsidR="00D46244">
        <w:t xml:space="preserve">Характер особливих точок. </w:t>
      </w:r>
      <w:r w:rsidR="009D39DF">
        <w:t>Лишки функції</w:t>
      </w:r>
    </w:p>
    <w:p w:rsidR="0077319A" w:rsidRPr="00831FF9" w:rsidRDefault="0077319A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10.</w:t>
      </w:r>
      <w:r w:rsidR="00D46244">
        <w:rPr>
          <w:rFonts w:ascii="Times New Roman" w:hAnsi="Times New Roman" w:cs="Times New Roman"/>
          <w:sz w:val="24"/>
          <w:szCs w:val="24"/>
        </w:rPr>
        <w:t>Обчислення інтегралів за допомогою теореми про лишки</w:t>
      </w:r>
      <w:r w:rsidR="00DC0155" w:rsidRPr="00831FF9">
        <w:rPr>
          <w:rFonts w:ascii="Times New Roman" w:hAnsi="Times New Roman" w:cs="Times New Roman"/>
          <w:sz w:val="24"/>
          <w:szCs w:val="24"/>
        </w:rPr>
        <w:t>.</w:t>
      </w:r>
    </w:p>
    <w:p w:rsidR="0077319A" w:rsidRPr="002668FB" w:rsidRDefault="0077319A" w:rsidP="00831FF9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11.</w:t>
      </w:r>
      <w:r w:rsidR="00D46244">
        <w:rPr>
          <w:rFonts w:ascii="Times New Roman" w:hAnsi="Times New Roman" w:cs="Times New Roman"/>
          <w:sz w:val="24"/>
          <w:szCs w:val="24"/>
        </w:rPr>
        <w:t>Повторення. Захист РР</w:t>
      </w:r>
      <w:r w:rsidR="002668FB" w:rsidRPr="00831FF9">
        <w:rPr>
          <w:rFonts w:ascii="Times New Roman" w:hAnsi="Times New Roman" w:cs="Times New Roman"/>
          <w:sz w:val="24"/>
          <w:szCs w:val="24"/>
        </w:rPr>
        <w:t xml:space="preserve">за темою </w:t>
      </w:r>
      <w:r w:rsidR="002668FB">
        <w:rPr>
          <w:rFonts w:ascii="Times New Roman" w:hAnsi="Times New Roman" w:cs="Times New Roman"/>
          <w:sz w:val="24"/>
          <w:szCs w:val="24"/>
        </w:rPr>
        <w:t>«</w:t>
      </w:r>
      <w:r w:rsidR="002668FB" w:rsidRPr="002668FB">
        <w:rPr>
          <w:rFonts w:ascii="Times New Roman" w:hAnsi="Times New Roman" w:cs="Times New Roman"/>
          <w:bCs/>
          <w:sz w:val="24"/>
          <w:szCs w:val="24"/>
        </w:rPr>
        <w:t>Елементи теорії функції комплексної змінної</w:t>
      </w:r>
      <w:r w:rsidR="00DC0155" w:rsidRPr="002668FB">
        <w:rPr>
          <w:rFonts w:ascii="Times New Roman" w:hAnsi="Times New Roman" w:cs="Times New Roman"/>
          <w:bCs/>
          <w:sz w:val="24"/>
          <w:szCs w:val="24"/>
        </w:rPr>
        <w:t>.</w:t>
      </w:r>
      <w:r w:rsidR="002668FB" w:rsidRPr="002668FB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319A" w:rsidRPr="00D46244" w:rsidRDefault="0077319A" w:rsidP="00D4624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46244">
        <w:rPr>
          <w:rFonts w:ascii="Times New Roman" w:hAnsi="Times New Roman" w:cs="Times New Roman"/>
          <w:i/>
          <w:sz w:val="24"/>
          <w:szCs w:val="24"/>
        </w:rPr>
        <w:lastRenderedPageBreak/>
        <w:t>Практичне заняття 12</w:t>
      </w:r>
      <w:r w:rsidRPr="00831FF9">
        <w:rPr>
          <w:i/>
          <w:sz w:val="24"/>
          <w:szCs w:val="24"/>
        </w:rPr>
        <w:t>.</w:t>
      </w:r>
      <w:r w:rsidR="00D46244" w:rsidRPr="00D46244">
        <w:rPr>
          <w:rFonts w:ascii="Times New Roman" w:hAnsi="Times New Roman" w:cs="Times New Roman"/>
          <w:sz w:val="24"/>
          <w:szCs w:val="24"/>
        </w:rPr>
        <w:t>Операційне числення.Знаходження зображення за даним оригіналом.</w:t>
      </w:r>
    </w:p>
    <w:p w:rsidR="00D46244" w:rsidRDefault="00DC0155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bCs/>
          <w:i/>
          <w:sz w:val="24"/>
          <w:szCs w:val="24"/>
        </w:rPr>
        <w:t>Практичне заняття 13</w:t>
      </w:r>
      <w:r w:rsidR="0077319A" w:rsidRPr="00831FF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D46244">
        <w:rPr>
          <w:rFonts w:ascii="Times New Roman" w:hAnsi="Times New Roman" w:cs="Times New Roman"/>
          <w:sz w:val="24"/>
          <w:szCs w:val="24"/>
        </w:rPr>
        <w:t>Знаходження зображення за даним оригіналом.</w:t>
      </w:r>
    </w:p>
    <w:p w:rsidR="0077319A" w:rsidRPr="00831FF9" w:rsidRDefault="00DC0155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14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D46244">
        <w:rPr>
          <w:rFonts w:ascii="Times New Roman" w:hAnsi="Times New Roman" w:cs="Times New Roman"/>
          <w:sz w:val="24"/>
          <w:szCs w:val="24"/>
        </w:rPr>
        <w:t>Знаходження оригіналу за даним зображенням.</w:t>
      </w:r>
    </w:p>
    <w:p w:rsidR="0077319A" w:rsidRPr="00831FF9" w:rsidRDefault="00DC0155" w:rsidP="00831F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15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D46244">
        <w:rPr>
          <w:rFonts w:ascii="Times New Roman" w:hAnsi="Times New Roman" w:cs="Times New Roman"/>
          <w:sz w:val="24"/>
          <w:szCs w:val="24"/>
        </w:rPr>
        <w:t xml:space="preserve">Знаходження оригіналу за даним зображенням. </w:t>
      </w:r>
    </w:p>
    <w:p w:rsidR="00D46244" w:rsidRPr="00831FF9" w:rsidRDefault="00DC0155" w:rsidP="00D46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1</w:t>
      </w:r>
      <w:r w:rsidRPr="00831FF9">
        <w:rPr>
          <w:rFonts w:ascii="Times New Roman" w:hAnsi="Times New Roman" w:cs="Times New Roman"/>
          <w:i/>
          <w:sz w:val="24"/>
          <w:szCs w:val="24"/>
        </w:rPr>
        <w:t>6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D46244">
        <w:rPr>
          <w:rFonts w:ascii="Times New Roman" w:hAnsi="Times New Roman" w:cs="Times New Roman"/>
          <w:sz w:val="24"/>
          <w:szCs w:val="24"/>
        </w:rPr>
        <w:t xml:space="preserve">Розв’язання диференціальних рівнянь методами операційного числення. </w:t>
      </w:r>
    </w:p>
    <w:p w:rsidR="0077319A" w:rsidRPr="00831FF9" w:rsidRDefault="0077319A" w:rsidP="00D46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DC0155" w:rsidRPr="00831FF9"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="00D46244">
        <w:rPr>
          <w:rFonts w:ascii="Times New Roman" w:hAnsi="Times New Roman" w:cs="Times New Roman"/>
          <w:sz w:val="24"/>
          <w:szCs w:val="24"/>
        </w:rPr>
        <w:t xml:space="preserve">Розв’язання диференціальних рівнянь методами операційного числення. </w:t>
      </w:r>
    </w:p>
    <w:p w:rsidR="0077319A" w:rsidRPr="00831FF9" w:rsidRDefault="00DC0155" w:rsidP="00831FF9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18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9D39DF">
        <w:rPr>
          <w:rFonts w:ascii="Times New Roman" w:hAnsi="Times New Roman" w:cs="Times New Roman"/>
          <w:sz w:val="24"/>
          <w:szCs w:val="24"/>
        </w:rPr>
        <w:t>Повторення.</w:t>
      </w:r>
      <w:r w:rsidR="00D46244">
        <w:rPr>
          <w:rFonts w:ascii="Times New Roman" w:hAnsi="Times New Roman" w:cs="Times New Roman"/>
          <w:sz w:val="24"/>
          <w:szCs w:val="24"/>
        </w:rPr>
        <w:t>МКР</w:t>
      </w:r>
      <w:r w:rsidRPr="00831FF9">
        <w:rPr>
          <w:rFonts w:ascii="Times New Roman" w:hAnsi="Times New Roman" w:cs="Times New Roman"/>
          <w:sz w:val="24"/>
          <w:szCs w:val="24"/>
        </w:rPr>
        <w:t xml:space="preserve">  за темою «</w:t>
      </w:r>
      <w:r w:rsidR="00D46244" w:rsidRPr="00D46244">
        <w:rPr>
          <w:rFonts w:ascii="Times New Roman" w:hAnsi="Times New Roman" w:cs="Times New Roman"/>
          <w:bCs/>
          <w:sz w:val="24"/>
        </w:rPr>
        <w:t>Операційне числення</w:t>
      </w:r>
      <w:r w:rsidRPr="00D4624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C0155" w:rsidRPr="00831FF9" w:rsidRDefault="00831FF9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55" w:rsidRPr="00831FF9">
        <w:rPr>
          <w:rFonts w:ascii="Times New Roman" w:hAnsi="Times New Roman" w:cs="Times New Roman"/>
          <w:sz w:val="24"/>
          <w:szCs w:val="24"/>
        </w:rPr>
        <w:t xml:space="preserve">На практичних </w:t>
      </w:r>
      <w:r>
        <w:rPr>
          <w:rFonts w:ascii="Times New Roman" w:hAnsi="Times New Roman" w:cs="Times New Roman"/>
          <w:sz w:val="24"/>
          <w:szCs w:val="24"/>
        </w:rPr>
        <w:t xml:space="preserve">заняттях - </w:t>
      </w:r>
      <w:r w:rsidR="00DC0155" w:rsidRPr="00831FF9">
        <w:rPr>
          <w:rFonts w:ascii="Times New Roman" w:hAnsi="Times New Roman" w:cs="Times New Roman"/>
          <w:sz w:val="24"/>
          <w:szCs w:val="24"/>
        </w:rPr>
        <w:t xml:space="preserve">Завдання до виконання 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</w:rPr>
      </w:pPr>
      <w:r w:rsidRPr="00831FF9">
        <w:rPr>
          <w:rFonts w:ascii="Times New Roman" w:hAnsi="Times New Roman"/>
        </w:rPr>
        <w:t>6. Самостійна робота студента</w:t>
      </w:r>
    </w:p>
    <w:p w:rsidR="00DC0155" w:rsidRPr="00831FF9" w:rsidRDefault="00DC0155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Види самостійної роботи – опрацювання лекційного матеріалу, підготовка до аудиторних занять, розв’язок задач, виконання розрахункової роботи (розбивається на дві частини відповідно до семестрових планових  атестацій).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Політика та контроль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</w:rPr>
      </w:pPr>
      <w:r w:rsidRPr="00831FF9">
        <w:rPr>
          <w:rFonts w:ascii="Times New Roman" w:hAnsi="Times New Roman"/>
        </w:rPr>
        <w:t>7. Політика навчальної дисципліни (освітнього компонента)</w:t>
      </w:r>
    </w:p>
    <w:p w:rsidR="00DC0155" w:rsidRPr="00831FF9" w:rsidRDefault="00DC0155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Дотримання положень «Кодексу честі КПІ ім. Ігоря Сікорського» (розділи 2 та 3)</w:t>
      </w:r>
    </w:p>
    <w:p w:rsidR="00DC0155" w:rsidRPr="00831FF9" w:rsidRDefault="00DC0155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Співпраця студентів у розв’язанні проблемних завдань дозволена, але  відповіді кожний студент захищає самостійно. Взаємодія студентів під час іспиту категорично забороняється і будь-яка така діяльність буде вважатися порушенням академічної доброчесності згідно принципів університету щодо академічної доброчесності.</w:t>
      </w:r>
    </w:p>
    <w:p w:rsidR="00335BA4" w:rsidRPr="00831FF9" w:rsidRDefault="00335BA4" w:rsidP="004B3B8C">
      <w:pPr>
        <w:pStyle w:val="1"/>
        <w:spacing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:rsidR="00831FF9" w:rsidRPr="0055476F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B8C">
        <w:rPr>
          <w:rFonts w:ascii="Times New Roman" w:hAnsi="Times New Roman" w:cs="Times New Roman"/>
          <w:b/>
          <w:i/>
          <w:sz w:val="24"/>
          <w:szCs w:val="24"/>
        </w:rPr>
        <w:t>Поточний контроль</w:t>
      </w:r>
      <w:r w:rsidRPr="004B3B8C">
        <w:rPr>
          <w:rFonts w:ascii="Times New Roman" w:hAnsi="Times New Roman" w:cs="Times New Roman"/>
          <w:i/>
          <w:sz w:val="24"/>
          <w:szCs w:val="24"/>
        </w:rPr>
        <w:t>:</w:t>
      </w:r>
      <w:r w:rsidRPr="00831FF9">
        <w:rPr>
          <w:rFonts w:ascii="Times New Roman" w:hAnsi="Times New Roman" w:cs="Times New Roman"/>
          <w:sz w:val="24"/>
          <w:szCs w:val="24"/>
        </w:rPr>
        <w:t xml:space="preserve"> експрес-опитування, опитування </w:t>
      </w:r>
      <w:r w:rsidR="0055476F">
        <w:rPr>
          <w:rFonts w:ascii="Times New Roman" w:hAnsi="Times New Roman" w:cs="Times New Roman"/>
          <w:sz w:val="24"/>
          <w:szCs w:val="24"/>
        </w:rPr>
        <w:t>за темою заняття, написання МКР</w:t>
      </w:r>
      <w:r w:rsidR="005547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1FF9" w:rsidRPr="00831FF9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8C">
        <w:rPr>
          <w:rFonts w:ascii="Times New Roman" w:hAnsi="Times New Roman" w:cs="Times New Roman"/>
          <w:b/>
          <w:i/>
          <w:sz w:val="24"/>
          <w:szCs w:val="24"/>
        </w:rPr>
        <w:t>Календарний контроль</w:t>
      </w:r>
      <w:r w:rsidRPr="004B3B8C">
        <w:rPr>
          <w:rFonts w:ascii="Times New Roman" w:hAnsi="Times New Roman" w:cs="Times New Roman"/>
          <w:i/>
          <w:sz w:val="24"/>
          <w:szCs w:val="24"/>
        </w:rPr>
        <w:t>:</w:t>
      </w:r>
      <w:r w:rsidRPr="00831FF9">
        <w:rPr>
          <w:rFonts w:ascii="Times New Roman" w:hAnsi="Times New Roman" w:cs="Times New Roman"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Pr="00831FF9">
        <w:rPr>
          <w:rFonts w:ascii="Times New Roman" w:hAnsi="Times New Roman" w:cs="Times New Roman"/>
          <w:sz w:val="24"/>
          <w:szCs w:val="24"/>
        </w:rPr>
        <w:t>силабусу</w:t>
      </w:r>
      <w:proofErr w:type="spellEnd"/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831FF9" w:rsidRPr="00831FF9" w:rsidRDefault="00831FF9" w:rsidP="00831FF9">
      <w:pPr>
        <w:pStyle w:val="a0"/>
        <w:spacing w:line="240" w:lineRule="auto"/>
        <w:ind w:left="0"/>
        <w:contextualSpacing w:val="0"/>
        <w:jc w:val="both"/>
        <w:rPr>
          <w:color w:val="0070C0"/>
          <w:sz w:val="24"/>
          <w:szCs w:val="24"/>
        </w:rPr>
      </w:pPr>
      <w:r w:rsidRPr="004B3B8C">
        <w:rPr>
          <w:b/>
          <w:i/>
          <w:sz w:val="24"/>
          <w:szCs w:val="24"/>
        </w:rPr>
        <w:t>Семестровий контроль:</w:t>
      </w:r>
      <w:r w:rsidR="003D5F09">
        <w:rPr>
          <w:sz w:val="24"/>
          <w:szCs w:val="24"/>
        </w:rPr>
        <w:t>залік</w:t>
      </w:r>
      <w:r w:rsidR="003D5F09" w:rsidRPr="003D5F09">
        <w:rPr>
          <w:sz w:val="24"/>
          <w:szCs w:val="24"/>
        </w:rPr>
        <w:t>.</w:t>
      </w:r>
    </w:p>
    <w:p w:rsidR="00831FF9" w:rsidRPr="00755E4F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4F">
        <w:rPr>
          <w:rFonts w:ascii="Times New Roman" w:hAnsi="Times New Roman" w:cs="Times New Roman"/>
          <w:i/>
          <w:sz w:val="24"/>
          <w:szCs w:val="24"/>
        </w:rPr>
        <w:t>Умови допуску до семестрового контролю</w:t>
      </w:r>
      <w:r w:rsidRPr="00755E4F">
        <w:rPr>
          <w:rFonts w:ascii="Times New Roman" w:hAnsi="Times New Roman" w:cs="Times New Roman"/>
          <w:sz w:val="24"/>
          <w:szCs w:val="24"/>
        </w:rPr>
        <w:t>: мінімально позитивна оцінка за МКР, зарахування розрахункової роботи</w:t>
      </w:r>
      <w:r w:rsidR="00755E4F">
        <w:rPr>
          <w:rFonts w:ascii="Times New Roman" w:hAnsi="Times New Roman" w:cs="Times New Roman"/>
          <w:sz w:val="24"/>
          <w:szCs w:val="24"/>
        </w:rPr>
        <w:t>.</w:t>
      </w:r>
    </w:p>
    <w:p w:rsidR="00831FF9" w:rsidRPr="00755E4F" w:rsidRDefault="00831FF9" w:rsidP="00831FF9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755E4F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755E4F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i/>
                <w:sz w:val="24"/>
                <w:szCs w:val="24"/>
              </w:rPr>
              <w:t>Оцінка</w:t>
            </w:r>
          </w:p>
        </w:tc>
      </w:tr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31FF9" w:rsidRPr="00755E4F" w:rsidTr="00831FF9">
        <w:trPr>
          <w:jc w:val="center"/>
        </w:trPr>
        <w:tc>
          <w:tcPr>
            <w:tcW w:w="3119" w:type="dxa"/>
          </w:tcPr>
          <w:p w:rsidR="00831FF9" w:rsidRPr="00755E4F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5E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  <w:vAlign w:val="center"/>
          </w:tcPr>
          <w:p w:rsidR="00831FF9" w:rsidRPr="00755E4F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F">
              <w:rPr>
                <w:rFonts w:ascii="Times New Roman" w:hAnsi="Times New Roman" w:cs="Times New Roman"/>
                <w:sz w:val="24"/>
                <w:szCs w:val="24"/>
              </w:rPr>
              <w:t>Не допущено</w:t>
            </w:r>
          </w:p>
          <w:p w:rsidR="00922F5F" w:rsidRPr="00831FF9" w:rsidRDefault="00922F5F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09" w:rsidRPr="00831FF9" w:rsidTr="00831FF9">
        <w:trPr>
          <w:jc w:val="center"/>
        </w:trPr>
        <w:tc>
          <w:tcPr>
            <w:tcW w:w="3119" w:type="dxa"/>
            <w:vAlign w:val="center"/>
          </w:tcPr>
          <w:p w:rsidR="003D5F09" w:rsidRPr="00831FF9" w:rsidRDefault="003D5F0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5F09" w:rsidRPr="00831FF9" w:rsidRDefault="003D5F0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BA4" w:rsidRPr="00831FF9" w:rsidRDefault="00335BA4" w:rsidP="00831FF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831FF9">
        <w:rPr>
          <w:rFonts w:ascii="Times New Roman" w:hAnsi="Times New Roman" w:cs="Times New Roman"/>
          <w:b/>
          <w:bCs/>
          <w:sz w:val="24"/>
          <w:szCs w:val="24"/>
        </w:rPr>
        <w:t>силабус</w:t>
      </w:r>
      <w:proofErr w:type="spellEnd"/>
      <w:r w:rsidRPr="00831FF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31FF9" w:rsidRPr="00831FF9" w:rsidRDefault="00335BA4" w:rsidP="00831FF9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Складено</w:t>
      </w:r>
    </w:p>
    <w:p w:rsidR="003D5F09" w:rsidRPr="00831FF9" w:rsidRDefault="003D5F09" w:rsidP="003D5F09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860542">
        <w:rPr>
          <w:rFonts w:ascii="Times New Roman" w:hAnsi="Times New Roman" w:cs="Times New Roman"/>
          <w:sz w:val="24"/>
          <w:szCs w:val="24"/>
        </w:rPr>
        <w:t>кафедри математичної фізики та диференціальних рівнянь</w:t>
      </w:r>
      <w:r w:rsidRPr="00831FF9">
        <w:rPr>
          <w:rFonts w:ascii="Times New Roman" w:hAnsi="Times New Roman" w:cs="Times New Roman"/>
          <w:sz w:val="24"/>
          <w:szCs w:val="24"/>
        </w:rPr>
        <w:t xml:space="preserve"> ФМФ,канд. фіз.-мат. наук</w:t>
      </w:r>
    </w:p>
    <w:p w:rsidR="003D5F09" w:rsidRPr="00E119AD" w:rsidRDefault="003D5F09" w:rsidP="003D5F09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E119AD">
        <w:rPr>
          <w:rFonts w:ascii="Times New Roman" w:hAnsi="Times New Roman" w:cs="Times New Roman"/>
          <w:iCs/>
          <w:sz w:val="24"/>
          <w:szCs w:val="24"/>
        </w:rPr>
        <w:t>Могильова Вікторія Віталіївна</w:t>
      </w:r>
      <w:r w:rsidRPr="00E119AD">
        <w:rPr>
          <w:rFonts w:ascii="Times New Roman" w:hAnsi="Times New Roman" w:cs="Times New Roman"/>
          <w:i/>
          <w:sz w:val="24"/>
          <w:szCs w:val="24"/>
        </w:rPr>
        <w:t>.</w:t>
      </w:r>
    </w:p>
    <w:p w:rsidR="003D5F09" w:rsidRDefault="003D5F09" w:rsidP="003D5F0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AD">
        <w:rPr>
          <w:rFonts w:ascii="Times New Roman" w:hAnsi="Times New Roman" w:cs="Times New Roman"/>
          <w:b/>
          <w:bCs/>
          <w:sz w:val="24"/>
          <w:szCs w:val="24"/>
        </w:rPr>
        <w:t>Ухвалено</w:t>
      </w:r>
      <w:r w:rsidRPr="00E119AD">
        <w:rPr>
          <w:rFonts w:ascii="Times New Roman" w:hAnsi="Times New Roman" w:cs="Times New Roman"/>
          <w:sz w:val="24"/>
          <w:szCs w:val="24"/>
        </w:rPr>
        <w:t xml:space="preserve"> кафедрою математичної</w:t>
      </w:r>
      <w:r w:rsidRPr="00860542">
        <w:rPr>
          <w:rFonts w:ascii="Times New Roman" w:hAnsi="Times New Roman" w:cs="Times New Roman"/>
          <w:sz w:val="24"/>
          <w:szCs w:val="24"/>
        </w:rPr>
        <w:t xml:space="preserve"> фізики та диференціальних рівнянь</w:t>
      </w:r>
      <w:r>
        <w:rPr>
          <w:rFonts w:ascii="Times New Roman" w:hAnsi="Times New Roman" w:cs="Times New Roman"/>
          <w:sz w:val="24"/>
          <w:szCs w:val="24"/>
        </w:rPr>
        <w:t>ФМФ</w:t>
      </w:r>
      <w:r w:rsidRPr="00831FF9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 xml:space="preserve"> від</w:t>
      </w:r>
      <w:r>
        <w:rPr>
          <w:rFonts w:ascii="Times New Roman" w:hAnsi="Times New Roman" w:cs="Times New Roman"/>
          <w:sz w:val="24"/>
          <w:szCs w:val="24"/>
        </w:rPr>
        <w:t xml:space="preserve"> 01.07. 2021р.</w:t>
      </w:r>
      <w:r w:rsidRPr="00831FF9">
        <w:rPr>
          <w:rFonts w:ascii="Times New Roman" w:hAnsi="Times New Roman" w:cs="Times New Roman"/>
          <w:sz w:val="24"/>
          <w:szCs w:val="24"/>
        </w:rPr>
        <w:t>)</w:t>
      </w:r>
    </w:p>
    <w:p w:rsidR="003D5F09" w:rsidRPr="00DD09C3" w:rsidRDefault="003D5F09" w:rsidP="003D5F09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C3">
        <w:rPr>
          <w:rFonts w:ascii="Times New Roman" w:hAnsi="Times New Roman" w:cs="Times New Roman"/>
          <w:b/>
          <w:bCs/>
          <w:sz w:val="24"/>
          <w:szCs w:val="24"/>
        </w:rPr>
        <w:t xml:space="preserve">Погоджено </w:t>
      </w:r>
      <w:r w:rsidRPr="00DD09C3">
        <w:rPr>
          <w:rFonts w:ascii="Times New Roman" w:hAnsi="Times New Roman" w:cs="Times New Roman"/>
          <w:sz w:val="24"/>
          <w:szCs w:val="24"/>
        </w:rPr>
        <w:t xml:space="preserve">Методичною комісією </w:t>
      </w:r>
      <w:r>
        <w:rPr>
          <w:rFonts w:ascii="Times New Roman" w:hAnsi="Times New Roman" w:cs="Times New Roman"/>
          <w:sz w:val="24"/>
          <w:szCs w:val="24"/>
        </w:rPr>
        <w:t>ІЕЕ</w:t>
      </w:r>
      <w:r w:rsidRPr="00DD09C3">
        <w:rPr>
          <w:rFonts w:ascii="Times New Roman" w:hAnsi="Times New Roman" w:cs="Times New Roman"/>
          <w:sz w:val="24"/>
          <w:szCs w:val="24"/>
        </w:rPr>
        <w:t xml:space="preserve"> </w:t>
      </w:r>
      <w:r w:rsidR="00287318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28731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87318">
        <w:rPr>
          <w:rFonts w:ascii="Times New Roman" w:hAnsi="Times New Roman" w:cs="Times New Roman"/>
          <w:sz w:val="24"/>
          <w:szCs w:val="24"/>
        </w:rPr>
        <w:t xml:space="preserve"> від </w:t>
      </w:r>
      <w:r w:rsidR="00287318">
        <w:rPr>
          <w:rFonts w:ascii="Times New Roman" w:hAnsi="Times New Roman" w:cs="Times New Roman"/>
          <w:sz w:val="24"/>
          <w:szCs w:val="24"/>
          <w:lang w:val="ru-RU"/>
        </w:rPr>
        <w:t>26.08.2021</w:t>
      </w:r>
      <w:r w:rsidR="00287318">
        <w:rPr>
          <w:rFonts w:ascii="Times New Roman" w:hAnsi="Times New Roman" w:cs="Times New Roman"/>
          <w:bCs/>
          <w:sz w:val="24"/>
          <w:szCs w:val="24"/>
        </w:rPr>
        <w:t>)</w:t>
      </w:r>
    </w:p>
    <w:p w:rsidR="00DD09C3" w:rsidRPr="00DD09C3" w:rsidRDefault="00DD09C3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3E" w:rsidRPr="00831FF9" w:rsidRDefault="0015193E" w:rsidP="00831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93E" w:rsidRPr="00831FF9" w:rsidSect="00831FF9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58" w:rsidRDefault="00823258" w:rsidP="00335BA4">
      <w:pPr>
        <w:spacing w:after="0" w:line="240" w:lineRule="auto"/>
      </w:pPr>
      <w:r>
        <w:separator/>
      </w:r>
    </w:p>
  </w:endnote>
  <w:endnote w:type="continuationSeparator" w:id="1">
    <w:p w:rsidR="00823258" w:rsidRDefault="00823258" w:rsidP="0033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58" w:rsidRDefault="00823258" w:rsidP="00335BA4">
      <w:pPr>
        <w:spacing w:after="0" w:line="240" w:lineRule="auto"/>
      </w:pPr>
      <w:r>
        <w:separator/>
      </w:r>
    </w:p>
  </w:footnote>
  <w:footnote w:type="continuationSeparator" w:id="1">
    <w:p w:rsidR="00823258" w:rsidRDefault="00823258" w:rsidP="0033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7D6"/>
    <w:multiLevelType w:val="multilevel"/>
    <w:tmpl w:val="3EB4FC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9B60F9"/>
    <w:multiLevelType w:val="multilevel"/>
    <w:tmpl w:val="0C88FC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E205F"/>
    <w:multiLevelType w:val="multilevel"/>
    <w:tmpl w:val="F2A40C0C"/>
    <w:lvl w:ilvl="0">
      <w:start w:val="1"/>
      <w:numFmt w:val="decimal"/>
      <w:lvlText w:val="%1."/>
      <w:lvlJc w:val="left"/>
      <w:pPr>
        <w:tabs>
          <w:tab w:val="num" w:pos="4253"/>
        </w:tabs>
        <w:ind w:left="4253" w:hanging="567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A4"/>
    <w:rsid w:val="00002A02"/>
    <w:rsid w:val="0002258A"/>
    <w:rsid w:val="00130316"/>
    <w:rsid w:val="00150324"/>
    <w:rsid w:val="0015193E"/>
    <w:rsid w:val="00152DE6"/>
    <w:rsid w:val="00196A8F"/>
    <w:rsid w:val="001B48DA"/>
    <w:rsid w:val="001C067A"/>
    <w:rsid w:val="002372A5"/>
    <w:rsid w:val="002668FB"/>
    <w:rsid w:val="00287318"/>
    <w:rsid w:val="0032678F"/>
    <w:rsid w:val="00335BA4"/>
    <w:rsid w:val="00361093"/>
    <w:rsid w:val="003822C8"/>
    <w:rsid w:val="003D5F09"/>
    <w:rsid w:val="00456EB6"/>
    <w:rsid w:val="004B3B8C"/>
    <w:rsid w:val="004D7F3B"/>
    <w:rsid w:val="004E588A"/>
    <w:rsid w:val="0055476F"/>
    <w:rsid w:val="005B016C"/>
    <w:rsid w:val="0060760E"/>
    <w:rsid w:val="00643BCF"/>
    <w:rsid w:val="00670816"/>
    <w:rsid w:val="006E287C"/>
    <w:rsid w:val="00712EEC"/>
    <w:rsid w:val="00755E4F"/>
    <w:rsid w:val="00770BF5"/>
    <w:rsid w:val="0077319A"/>
    <w:rsid w:val="007B3FCF"/>
    <w:rsid w:val="007F7137"/>
    <w:rsid w:val="00823258"/>
    <w:rsid w:val="0082746E"/>
    <w:rsid w:val="00831FF9"/>
    <w:rsid w:val="00851ABB"/>
    <w:rsid w:val="00916DBC"/>
    <w:rsid w:val="00922F5F"/>
    <w:rsid w:val="00934D58"/>
    <w:rsid w:val="00957E69"/>
    <w:rsid w:val="009D39DF"/>
    <w:rsid w:val="00AD4A46"/>
    <w:rsid w:val="00AF0C46"/>
    <w:rsid w:val="00B36950"/>
    <w:rsid w:val="00BA7F1E"/>
    <w:rsid w:val="00C10805"/>
    <w:rsid w:val="00C5346A"/>
    <w:rsid w:val="00D3296C"/>
    <w:rsid w:val="00D46244"/>
    <w:rsid w:val="00D8367C"/>
    <w:rsid w:val="00D8725A"/>
    <w:rsid w:val="00DB3E03"/>
    <w:rsid w:val="00DC0155"/>
    <w:rsid w:val="00DD09C3"/>
    <w:rsid w:val="00E15029"/>
    <w:rsid w:val="00E23A86"/>
    <w:rsid w:val="00E3409A"/>
    <w:rsid w:val="00E7008C"/>
    <w:rsid w:val="00EA6259"/>
    <w:rsid w:val="00F31F0F"/>
    <w:rsid w:val="00F7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E"/>
  </w:style>
  <w:style w:type="paragraph" w:styleId="1">
    <w:name w:val="heading 1"/>
    <w:basedOn w:val="a0"/>
    <w:next w:val="a"/>
    <w:link w:val="10"/>
    <w:qFormat/>
    <w:rsid w:val="00335BA4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qFormat/>
    <w:rsid w:val="00150324"/>
    <w:pPr>
      <w:keepNext/>
      <w:spacing w:after="0" w:line="240" w:lineRule="auto"/>
      <w:ind w:firstLine="34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5BA4"/>
    <w:rPr>
      <w:rFonts w:cs="Times New Roman"/>
      <w:b/>
      <w:color w:val="002060"/>
      <w:sz w:val="24"/>
      <w:szCs w:val="24"/>
    </w:rPr>
  </w:style>
  <w:style w:type="table" w:styleId="a4">
    <w:name w:val="Table Grid"/>
    <w:basedOn w:val="a2"/>
    <w:uiPriority w:val="59"/>
    <w:rsid w:val="00335BA4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335BA4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-211">
    <w:name w:val="Таблица-сетка 2 — акцент 11"/>
    <w:basedOn w:val="a2"/>
    <w:uiPriority w:val="47"/>
    <w:rsid w:val="0033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footnote text"/>
    <w:basedOn w:val="a"/>
    <w:link w:val="a6"/>
    <w:semiHidden/>
    <w:unhideWhenUsed/>
    <w:rsid w:val="00335B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335BA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1"/>
    <w:semiHidden/>
    <w:unhideWhenUsed/>
    <w:rsid w:val="00335B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5BA4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3822C8"/>
    <w:rPr>
      <w:color w:val="0000FF" w:themeColor="hyperlink"/>
      <w:u w:val="single"/>
    </w:rPr>
  </w:style>
  <w:style w:type="paragraph" w:customStyle="1" w:styleId="Default">
    <w:name w:val="Default"/>
    <w:rsid w:val="00382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50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MTDisplayEquation">
    <w:name w:val="MTDisplayEquation"/>
    <w:basedOn w:val="a"/>
    <w:rsid w:val="00150324"/>
    <w:pPr>
      <w:tabs>
        <w:tab w:val="center" w:pos="3180"/>
        <w:tab w:val="right" w:pos="6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503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с отступом Знак"/>
    <w:basedOn w:val="a1"/>
    <w:link w:val="ab"/>
    <w:rsid w:val="001503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caption"/>
    <w:basedOn w:val="a"/>
    <w:next w:val="a"/>
    <w:qFormat/>
    <w:rsid w:val="00150324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150324"/>
    <w:pPr>
      <w:spacing w:before="200" w:after="120" w:line="240" w:lineRule="auto"/>
      <w:ind w:firstLine="340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150324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7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">
    <w:name w:val="Обычный (веб) Знак"/>
    <w:basedOn w:val="a1"/>
    <w:link w:val="ae"/>
    <w:uiPriority w:val="99"/>
    <w:rsid w:val="0077319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edcontent">
    <w:name w:val="markedcontent"/>
    <w:basedOn w:val="a1"/>
    <w:rsid w:val="003D5F09"/>
  </w:style>
  <w:style w:type="character" w:customStyle="1" w:styleId="UnresolvedMention">
    <w:name w:val="Unresolved Mention"/>
    <w:basedOn w:val="a1"/>
    <w:uiPriority w:val="99"/>
    <w:semiHidden/>
    <w:unhideWhenUsed/>
    <w:rsid w:val="002372A5"/>
    <w:rPr>
      <w:color w:val="605E5C"/>
      <w:shd w:val="clear" w:color="auto" w:fill="E1DFDD"/>
    </w:rPr>
  </w:style>
  <w:style w:type="character" w:customStyle="1" w:styleId="linktext">
    <w:name w:val="link__text"/>
    <w:basedOn w:val="a1"/>
    <w:rsid w:val="004D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322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7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shket</dc:creator>
  <cp:lastModifiedBy>512</cp:lastModifiedBy>
  <cp:revision>7</cp:revision>
  <dcterms:created xsi:type="dcterms:W3CDTF">2021-08-29T09:04:00Z</dcterms:created>
  <dcterms:modified xsi:type="dcterms:W3CDTF">2021-08-30T09:57:00Z</dcterms:modified>
</cp:coreProperties>
</file>