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Layout w:type="fixed"/>
        <w:tblLook w:val="04A0" w:firstRow="1" w:lastRow="0" w:firstColumn="1" w:lastColumn="0" w:noHBand="0" w:noVBand="1"/>
      </w:tblPr>
      <w:tblGrid>
        <w:gridCol w:w="5670"/>
        <w:gridCol w:w="1309"/>
        <w:gridCol w:w="2377"/>
      </w:tblGrid>
      <w:tr w:rsidR="009F36F4" w:rsidRPr="00914D8D" w14:paraId="4B122B38" w14:textId="77777777" w:rsidTr="00914D8D">
        <w:trPr>
          <w:trHeight w:val="416"/>
        </w:trPr>
        <w:tc>
          <w:tcPr>
            <w:tcW w:w="5670" w:type="dxa"/>
            <w:tcBorders>
              <w:right w:val="single" w:sz="4" w:space="0" w:color="auto"/>
            </w:tcBorders>
          </w:tcPr>
          <w:p w14:paraId="1A6945BE" w14:textId="77777777" w:rsidR="009F36F4" w:rsidRPr="00914D8D" w:rsidRDefault="009F36F4" w:rsidP="00A40B90">
            <w:pPr>
              <w:spacing w:line="240" w:lineRule="auto"/>
              <w:ind w:left="-57"/>
              <w:rPr>
                <w:rFonts w:asciiTheme="minorHAnsi" w:hAnsiTheme="minorHAnsi" w:cstheme="minorHAnsi"/>
                <w:b/>
                <w:color w:val="002060"/>
                <w:sz w:val="22"/>
                <w:szCs w:val="22"/>
              </w:rPr>
            </w:pPr>
            <w:r w:rsidRPr="00914D8D">
              <w:rPr>
                <w:rFonts w:asciiTheme="minorHAnsi" w:hAnsiTheme="minorHAnsi" w:cstheme="minorHAnsi"/>
                <w:noProof/>
                <w:sz w:val="22"/>
                <w:szCs w:val="22"/>
                <w:lang w:val="ru-RU" w:eastAsia="ru-RU"/>
              </w:rPr>
              <w:drawing>
                <wp:inline distT="0" distB="0" distL="0" distR="0" wp14:anchorId="3E00A0C7" wp14:editId="3924CC82">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53A55C72" w14:textId="77777777" w:rsidR="009F36F4" w:rsidRPr="00914D8D" w:rsidRDefault="009F36F4" w:rsidP="00A40B90">
            <w:pPr>
              <w:spacing w:line="240" w:lineRule="auto"/>
              <w:ind w:left="-71"/>
              <w:jc w:val="center"/>
              <w:rPr>
                <w:rFonts w:asciiTheme="minorHAnsi" w:hAnsiTheme="minorHAnsi" w:cstheme="minorHAnsi"/>
                <w:b/>
                <w:color w:val="0070C0"/>
                <w:sz w:val="22"/>
                <w:szCs w:val="22"/>
              </w:rPr>
            </w:pPr>
          </w:p>
        </w:tc>
        <w:tc>
          <w:tcPr>
            <w:tcW w:w="2377" w:type="dxa"/>
            <w:tcBorders>
              <w:left w:val="single" w:sz="4" w:space="0" w:color="auto"/>
            </w:tcBorders>
            <w:vAlign w:val="center"/>
          </w:tcPr>
          <w:p w14:paraId="09D853C4" w14:textId="77777777" w:rsidR="009F36F4" w:rsidRPr="00914D8D" w:rsidRDefault="000D6B3E" w:rsidP="00A40B90">
            <w:pPr>
              <w:spacing w:line="240" w:lineRule="auto"/>
              <w:rPr>
                <w:rFonts w:asciiTheme="minorHAnsi" w:hAnsiTheme="minorHAnsi" w:cstheme="minorHAnsi"/>
                <w:b/>
                <w:color w:val="0070C0"/>
                <w:sz w:val="22"/>
                <w:szCs w:val="22"/>
              </w:rPr>
            </w:pPr>
            <w:r w:rsidRPr="00914D8D">
              <w:rPr>
                <w:rFonts w:asciiTheme="minorHAnsi" w:hAnsiTheme="minorHAnsi" w:cstheme="minorHAnsi"/>
                <w:b/>
                <w:color w:val="0070C0"/>
                <w:sz w:val="22"/>
                <w:szCs w:val="22"/>
              </w:rPr>
              <w:t xml:space="preserve">Кафедра </w:t>
            </w:r>
            <w:r w:rsidR="00D82649" w:rsidRPr="00914D8D">
              <w:rPr>
                <w:rFonts w:asciiTheme="minorHAnsi" w:hAnsiTheme="minorHAnsi" w:cstheme="minorHAnsi"/>
                <w:b/>
                <w:color w:val="0070C0"/>
                <w:sz w:val="22"/>
                <w:szCs w:val="22"/>
              </w:rPr>
              <w:t xml:space="preserve">господарського та адміністративного </w:t>
            </w:r>
            <w:r w:rsidRPr="00914D8D">
              <w:rPr>
                <w:rFonts w:asciiTheme="minorHAnsi" w:hAnsiTheme="minorHAnsi" w:cstheme="minorHAnsi"/>
                <w:b/>
                <w:color w:val="0070C0"/>
                <w:sz w:val="22"/>
                <w:szCs w:val="22"/>
              </w:rPr>
              <w:t>права</w:t>
            </w:r>
          </w:p>
        </w:tc>
      </w:tr>
      <w:tr w:rsidR="009F36F4" w:rsidRPr="00914D8D" w14:paraId="1CE8098A" w14:textId="77777777" w:rsidTr="00914D8D">
        <w:trPr>
          <w:trHeight w:val="628"/>
        </w:trPr>
        <w:tc>
          <w:tcPr>
            <w:tcW w:w="9356" w:type="dxa"/>
            <w:gridSpan w:val="3"/>
          </w:tcPr>
          <w:p w14:paraId="1310D2D9" w14:textId="77777777" w:rsidR="00591A1A" w:rsidRPr="00914D8D" w:rsidRDefault="00591A1A" w:rsidP="00A40B90">
            <w:pPr>
              <w:spacing w:before="120"/>
              <w:jc w:val="center"/>
              <w:rPr>
                <w:rFonts w:asciiTheme="minorHAnsi" w:hAnsiTheme="minorHAnsi" w:cstheme="minorHAnsi"/>
                <w:b/>
                <w:bCs/>
              </w:rPr>
            </w:pPr>
          </w:p>
          <w:p w14:paraId="07757799" w14:textId="77777777" w:rsidR="009F36F4" w:rsidRPr="00914D8D" w:rsidRDefault="00D82649" w:rsidP="005B1AE5">
            <w:pPr>
              <w:spacing w:before="120"/>
              <w:jc w:val="center"/>
              <w:rPr>
                <w:rFonts w:asciiTheme="minorHAnsi" w:hAnsiTheme="minorHAnsi" w:cstheme="minorHAnsi"/>
                <w:b/>
                <w:color w:val="002060"/>
                <w:sz w:val="48"/>
                <w:szCs w:val="48"/>
              </w:rPr>
            </w:pPr>
            <w:r w:rsidRPr="00914D8D">
              <w:rPr>
                <w:rFonts w:asciiTheme="minorHAnsi" w:hAnsiTheme="minorHAnsi" w:cstheme="minorHAnsi"/>
                <w:b/>
                <w:bCs/>
                <w:color w:val="002060"/>
                <w:sz w:val="48"/>
                <w:szCs w:val="48"/>
              </w:rPr>
              <w:t>Правознавство</w:t>
            </w:r>
          </w:p>
          <w:p w14:paraId="2BED78FC" w14:textId="77777777" w:rsidR="009F36F4" w:rsidRDefault="009F36F4" w:rsidP="005B1AE5">
            <w:pPr>
              <w:jc w:val="center"/>
              <w:rPr>
                <w:rFonts w:asciiTheme="minorHAnsi" w:hAnsiTheme="minorHAnsi" w:cstheme="minorHAnsi"/>
                <w:b/>
                <w:color w:val="002060"/>
                <w:sz w:val="36"/>
                <w:szCs w:val="36"/>
              </w:rPr>
            </w:pPr>
            <w:r w:rsidRPr="00914D8D">
              <w:rPr>
                <w:rFonts w:asciiTheme="minorHAnsi" w:hAnsiTheme="minorHAnsi" w:cstheme="minorHAnsi"/>
                <w:b/>
                <w:color w:val="002060"/>
                <w:sz w:val="36"/>
                <w:szCs w:val="36"/>
              </w:rPr>
              <w:t>Робоча програма навчальної дисципліни (Силабус)</w:t>
            </w:r>
          </w:p>
          <w:p w14:paraId="50471E4F" w14:textId="77777777" w:rsidR="000A4743" w:rsidRPr="004472C0" w:rsidRDefault="000A4743" w:rsidP="000A474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ayout w:type="fixed"/>
              <w:tblLook w:val="04A0" w:firstRow="1" w:lastRow="0" w:firstColumn="1" w:lastColumn="0" w:noHBand="0" w:noVBand="1"/>
            </w:tblPr>
            <w:tblGrid>
              <w:gridCol w:w="2694"/>
              <w:gridCol w:w="7512"/>
            </w:tblGrid>
            <w:tr w:rsidR="000A4743" w:rsidRPr="005251A5" w14:paraId="360F2015" w14:textId="77777777" w:rsidTr="000A4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3629078" w14:textId="77777777" w:rsidR="000A4743" w:rsidRPr="005251A5" w:rsidRDefault="000A4743" w:rsidP="000A4743">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074D2849" w14:textId="77777777" w:rsidR="000A4743" w:rsidRPr="00A2798C" w:rsidRDefault="000A4743" w:rsidP="000A4743">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30530B">
                    <w:rPr>
                      <w:rFonts w:asciiTheme="minorHAnsi" w:hAnsiTheme="minorHAnsi"/>
                      <w:i/>
                      <w:sz w:val="22"/>
                      <w:szCs w:val="22"/>
                    </w:rPr>
                    <w:t xml:space="preserve">Перший (бакалаврський) </w:t>
                  </w:r>
                </w:p>
              </w:tc>
            </w:tr>
            <w:tr w:rsidR="000A4743" w:rsidRPr="005251A5" w14:paraId="699F7F7D" w14:textId="77777777" w:rsidTr="000A4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D4E9BDE" w14:textId="77777777" w:rsidR="000A4743" w:rsidRPr="005251A5" w:rsidRDefault="000A4743" w:rsidP="000A4743">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4BBE9679" w14:textId="77777777" w:rsidR="000A4743" w:rsidRPr="00400762" w:rsidRDefault="000A4743" w:rsidP="000A474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i/>
                      <w:color w:val="0070C0"/>
                      <w:sz w:val="22"/>
                      <w:szCs w:val="22"/>
                      <w:lang w:val="ru-RU"/>
                    </w:rPr>
                  </w:pPr>
                  <w:proofErr w:type="spellStart"/>
                  <w:r>
                    <w:rPr>
                      <w:rFonts w:asciiTheme="minorHAnsi" w:hAnsiTheme="minorHAnsi"/>
                      <w:b/>
                      <w:bCs/>
                      <w:i/>
                      <w:color w:val="0070C0"/>
                      <w:sz w:val="22"/>
                      <w:szCs w:val="22"/>
                      <w:lang w:val="ru-RU"/>
                    </w:rPr>
                    <w:t>Всі</w:t>
                  </w:r>
                  <w:proofErr w:type="spellEnd"/>
                  <w:r>
                    <w:rPr>
                      <w:rFonts w:asciiTheme="minorHAnsi" w:hAnsiTheme="minorHAnsi"/>
                      <w:b/>
                      <w:bCs/>
                      <w:i/>
                      <w:color w:val="0070C0"/>
                      <w:sz w:val="22"/>
                      <w:szCs w:val="22"/>
                      <w:lang w:val="ru-RU"/>
                    </w:rPr>
                    <w:t xml:space="preserve"> </w:t>
                  </w:r>
                  <w:proofErr w:type="spellStart"/>
                  <w:r>
                    <w:rPr>
                      <w:rFonts w:asciiTheme="minorHAnsi" w:hAnsiTheme="minorHAnsi"/>
                      <w:b/>
                      <w:bCs/>
                      <w:i/>
                      <w:color w:val="0070C0"/>
                      <w:sz w:val="22"/>
                      <w:szCs w:val="22"/>
                      <w:lang w:val="ru-RU"/>
                    </w:rPr>
                    <w:t>галузі</w:t>
                  </w:r>
                  <w:proofErr w:type="spellEnd"/>
                </w:p>
              </w:tc>
            </w:tr>
            <w:tr w:rsidR="000A4743" w:rsidRPr="00C301EF" w14:paraId="6B3DCBFE" w14:textId="77777777" w:rsidTr="000A4743">
              <w:tc>
                <w:tcPr>
                  <w:cnfStyle w:val="001000000000" w:firstRow="0" w:lastRow="0" w:firstColumn="1" w:lastColumn="0" w:oddVBand="0" w:evenVBand="0" w:oddHBand="0" w:evenHBand="0" w:firstRowFirstColumn="0" w:firstRowLastColumn="0" w:lastRowFirstColumn="0" w:lastRowLastColumn="0"/>
                  <w:tcW w:w="2694" w:type="dxa"/>
                </w:tcPr>
                <w:p w14:paraId="26EACEF4" w14:textId="77777777" w:rsidR="000A4743" w:rsidRPr="005251A5" w:rsidRDefault="000A4743" w:rsidP="000A4743">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191239BD" w14:textId="77777777" w:rsidR="000A4743" w:rsidRPr="00400762" w:rsidRDefault="000A4743" w:rsidP="000A474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i/>
                      <w:color w:val="0070C0"/>
                      <w:sz w:val="22"/>
                      <w:szCs w:val="22"/>
                    </w:rPr>
                  </w:pPr>
                  <w:r>
                    <w:rPr>
                      <w:rFonts w:asciiTheme="minorHAnsi" w:hAnsiTheme="minorHAnsi"/>
                      <w:b/>
                      <w:bCs/>
                      <w:i/>
                      <w:color w:val="0070C0"/>
                      <w:sz w:val="22"/>
                      <w:szCs w:val="22"/>
                    </w:rPr>
                    <w:t>Всі спеціальності</w:t>
                  </w:r>
                </w:p>
              </w:tc>
            </w:tr>
            <w:tr w:rsidR="000A4743" w:rsidRPr="005251A5" w14:paraId="708398C6" w14:textId="77777777" w:rsidTr="000A4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CC7C24A" w14:textId="77777777" w:rsidR="000A4743" w:rsidRPr="005251A5" w:rsidRDefault="000A4743" w:rsidP="000A4743">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567563D4" w14:textId="77777777" w:rsidR="000A4743" w:rsidRPr="00400762" w:rsidRDefault="000A4743" w:rsidP="000A474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i/>
                      <w:color w:val="0070C0"/>
                      <w:sz w:val="22"/>
                      <w:szCs w:val="22"/>
                    </w:rPr>
                  </w:pPr>
                  <w:r>
                    <w:rPr>
                      <w:rFonts w:asciiTheme="minorHAnsi" w:hAnsiTheme="minorHAnsi"/>
                      <w:b/>
                      <w:bCs/>
                      <w:i/>
                      <w:color w:val="0070C0"/>
                      <w:sz w:val="22"/>
                      <w:szCs w:val="22"/>
                    </w:rPr>
                    <w:t>Всі освітні програми</w:t>
                  </w:r>
                </w:p>
              </w:tc>
            </w:tr>
            <w:tr w:rsidR="000A4743" w:rsidRPr="005251A5" w14:paraId="1DF658A9" w14:textId="77777777" w:rsidTr="000A4743">
              <w:tc>
                <w:tcPr>
                  <w:cnfStyle w:val="001000000000" w:firstRow="0" w:lastRow="0" w:firstColumn="1" w:lastColumn="0" w:oddVBand="0" w:evenVBand="0" w:oddHBand="0" w:evenHBand="0" w:firstRowFirstColumn="0" w:firstRowLastColumn="0" w:lastRowFirstColumn="0" w:lastRowLastColumn="0"/>
                  <w:tcW w:w="2694" w:type="dxa"/>
                </w:tcPr>
                <w:p w14:paraId="0388DF31" w14:textId="77777777" w:rsidR="000A4743" w:rsidRPr="005251A5" w:rsidRDefault="000A4743" w:rsidP="000A4743">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Pr>
                      <w:rFonts w:asciiTheme="minorHAnsi" w:hAnsiTheme="minorHAnsi"/>
                      <w:sz w:val="22"/>
                      <w:szCs w:val="22"/>
                    </w:rPr>
                    <w:t>дисципліни</w:t>
                  </w:r>
                </w:p>
              </w:tc>
              <w:tc>
                <w:tcPr>
                  <w:tcW w:w="7512" w:type="dxa"/>
                </w:tcPr>
                <w:p w14:paraId="34E706A3" w14:textId="77777777" w:rsidR="000A4743" w:rsidRPr="00400762" w:rsidRDefault="000A4743" w:rsidP="000A474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i/>
                      <w:color w:val="0070C0"/>
                      <w:sz w:val="22"/>
                      <w:szCs w:val="22"/>
                    </w:rPr>
                  </w:pPr>
                  <w:proofErr w:type="spellStart"/>
                  <w:r>
                    <w:rPr>
                      <w:rFonts w:ascii="Calibri" w:hAnsi="Calibri" w:cs="Calibri"/>
                      <w:b/>
                      <w:bCs/>
                      <w:i/>
                      <w:color w:val="0070C0"/>
                      <w:sz w:val="22"/>
                      <w:szCs w:val="22"/>
                    </w:rPr>
                    <w:t>Нормативн</w:t>
                  </w:r>
                  <w:proofErr w:type="spellEnd"/>
                  <w:r w:rsidRPr="00FA08D4">
                    <w:rPr>
                      <w:rFonts w:ascii="Calibri" w:hAnsi="Calibri" w:cs="Calibri"/>
                      <w:b/>
                      <w:bCs/>
                      <w:i/>
                      <w:color w:val="0070C0"/>
                      <w:sz w:val="22"/>
                      <w:szCs w:val="22"/>
                      <w:lang w:val="en-US"/>
                    </w:rPr>
                    <w:t>а</w:t>
                  </w:r>
                  <w:r w:rsidRPr="00FA08D4">
                    <w:rPr>
                      <w:rFonts w:asciiTheme="minorHAnsi" w:hAnsiTheme="minorHAnsi"/>
                      <w:b/>
                      <w:bCs/>
                      <w:i/>
                      <w:color w:val="0070C0"/>
                      <w:sz w:val="22"/>
                      <w:szCs w:val="22"/>
                    </w:rPr>
                    <w:t xml:space="preserve"> </w:t>
                  </w:r>
                </w:p>
              </w:tc>
            </w:tr>
            <w:tr w:rsidR="000A4743" w:rsidRPr="005251A5" w14:paraId="37FFB807" w14:textId="77777777" w:rsidTr="000A4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EB3FCC7" w14:textId="77777777" w:rsidR="000A4743" w:rsidRPr="005251A5" w:rsidRDefault="000A4743" w:rsidP="000A4743">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29F5064E" w14:textId="77777777" w:rsidR="000A4743" w:rsidRPr="00400762" w:rsidRDefault="000A4743" w:rsidP="000A474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i/>
                      <w:color w:val="0070C0"/>
                      <w:sz w:val="22"/>
                      <w:szCs w:val="22"/>
                    </w:rPr>
                  </w:pPr>
                  <w:r w:rsidRPr="00400762">
                    <w:rPr>
                      <w:rFonts w:asciiTheme="minorHAnsi" w:hAnsiTheme="minorHAnsi"/>
                      <w:b/>
                      <w:bCs/>
                      <w:i/>
                      <w:color w:val="0070C0"/>
                      <w:sz w:val="22"/>
                      <w:szCs w:val="22"/>
                    </w:rPr>
                    <w:t>очна(денна)</w:t>
                  </w:r>
                </w:p>
              </w:tc>
            </w:tr>
            <w:tr w:rsidR="000A4743" w:rsidRPr="005251A5" w14:paraId="188D5C14" w14:textId="77777777" w:rsidTr="000A4743">
              <w:tc>
                <w:tcPr>
                  <w:cnfStyle w:val="001000000000" w:firstRow="0" w:lastRow="0" w:firstColumn="1" w:lastColumn="0" w:oddVBand="0" w:evenVBand="0" w:oddHBand="0" w:evenHBand="0" w:firstRowFirstColumn="0" w:firstRowLastColumn="0" w:lastRowFirstColumn="0" w:lastRowLastColumn="0"/>
                  <w:tcW w:w="2694" w:type="dxa"/>
                </w:tcPr>
                <w:p w14:paraId="6843A847" w14:textId="77777777" w:rsidR="000A4743" w:rsidRPr="005251A5" w:rsidRDefault="000A4743" w:rsidP="000A4743">
                  <w:pPr>
                    <w:spacing w:before="20" w:after="20" w:line="240" w:lineRule="auto"/>
                    <w:rPr>
                      <w:rFonts w:asciiTheme="minorHAnsi" w:hAnsiTheme="minorHAnsi"/>
                      <w:sz w:val="22"/>
                      <w:szCs w:val="22"/>
                    </w:rPr>
                  </w:pPr>
                  <w:r w:rsidRPr="001B7ED4">
                    <w:rPr>
                      <w:rFonts w:asciiTheme="minorHAnsi" w:hAnsiTheme="minorHAnsi"/>
                      <w:sz w:val="22"/>
                      <w:szCs w:val="22"/>
                    </w:rPr>
                    <w:t>Рік підготовки, семестр</w:t>
                  </w:r>
                </w:p>
              </w:tc>
              <w:tc>
                <w:tcPr>
                  <w:tcW w:w="7512" w:type="dxa"/>
                </w:tcPr>
                <w:p w14:paraId="069B8D6E" w14:textId="77777777" w:rsidR="000A4743" w:rsidRPr="00FA08D4" w:rsidRDefault="000A4743" w:rsidP="000A474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i/>
                      <w:color w:val="0070C0"/>
                      <w:sz w:val="22"/>
                      <w:szCs w:val="22"/>
                      <w:highlight w:val="yellow"/>
                    </w:rPr>
                  </w:pPr>
                  <w:r w:rsidRPr="00FA08D4">
                    <w:rPr>
                      <w:rFonts w:asciiTheme="minorHAnsi" w:hAnsiTheme="minorHAnsi" w:cstheme="minorHAnsi"/>
                      <w:b/>
                      <w:bCs/>
                      <w:i/>
                      <w:color w:val="0070C0"/>
                      <w:sz w:val="22"/>
                      <w:szCs w:val="22"/>
                    </w:rPr>
                    <w:t>3  курс, осінній семестр</w:t>
                  </w:r>
                </w:p>
              </w:tc>
            </w:tr>
            <w:tr w:rsidR="000A4743" w:rsidRPr="005251A5" w14:paraId="7EA81454" w14:textId="77777777" w:rsidTr="000A4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21217B4" w14:textId="77777777" w:rsidR="000A4743" w:rsidRPr="005251A5" w:rsidRDefault="000A4743" w:rsidP="000A4743">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0B23FCDB" w14:textId="77777777" w:rsidR="000A4743" w:rsidRPr="00400762" w:rsidRDefault="000A4743" w:rsidP="000A474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i/>
                      <w:color w:val="0070C0"/>
                      <w:sz w:val="22"/>
                      <w:szCs w:val="22"/>
                    </w:rPr>
                  </w:pPr>
                  <w:r w:rsidRPr="00400762">
                    <w:rPr>
                      <w:rFonts w:asciiTheme="minorHAnsi" w:hAnsiTheme="minorHAnsi"/>
                      <w:b/>
                      <w:bCs/>
                      <w:i/>
                      <w:color w:val="0070C0"/>
                      <w:sz w:val="22"/>
                      <w:szCs w:val="22"/>
                    </w:rPr>
                    <w:t>2 кредити ЄКТС</w:t>
                  </w:r>
                </w:p>
              </w:tc>
            </w:tr>
            <w:tr w:rsidR="000A4743" w:rsidRPr="005251A5" w14:paraId="54F75CD0" w14:textId="77777777" w:rsidTr="000A4743">
              <w:tc>
                <w:tcPr>
                  <w:cnfStyle w:val="001000000000" w:firstRow="0" w:lastRow="0" w:firstColumn="1" w:lastColumn="0" w:oddVBand="0" w:evenVBand="0" w:oddHBand="0" w:evenHBand="0" w:firstRowFirstColumn="0" w:firstRowLastColumn="0" w:lastRowFirstColumn="0" w:lastRowLastColumn="0"/>
                  <w:tcW w:w="2694" w:type="dxa"/>
                </w:tcPr>
                <w:p w14:paraId="1120E93F" w14:textId="77777777" w:rsidR="000A4743" w:rsidRPr="005251A5" w:rsidRDefault="000A4743" w:rsidP="000A4743">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6A0E17E" w14:textId="77777777" w:rsidR="000A4743" w:rsidRPr="00400762" w:rsidRDefault="000A4743" w:rsidP="000A474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i/>
                      <w:color w:val="0070C0"/>
                      <w:sz w:val="22"/>
                      <w:szCs w:val="22"/>
                    </w:rPr>
                  </w:pPr>
                  <w:r w:rsidRPr="00400762">
                    <w:rPr>
                      <w:rFonts w:asciiTheme="minorHAnsi" w:hAnsiTheme="minorHAnsi"/>
                      <w:b/>
                      <w:bCs/>
                      <w:i/>
                      <w:color w:val="0070C0"/>
                      <w:sz w:val="22"/>
                      <w:szCs w:val="22"/>
                    </w:rPr>
                    <w:t>Залік</w:t>
                  </w:r>
                </w:p>
              </w:tc>
            </w:tr>
            <w:tr w:rsidR="000A4743" w:rsidRPr="005251A5" w14:paraId="530C0370" w14:textId="77777777" w:rsidTr="000A4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0B080B0" w14:textId="77777777" w:rsidR="000A4743" w:rsidRPr="005251A5" w:rsidRDefault="000A4743" w:rsidP="000A4743">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7E45B3B4" w14:textId="77777777" w:rsidR="000A4743" w:rsidRPr="00400762" w:rsidRDefault="000A4743" w:rsidP="000A474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bCs/>
                      <w:i/>
                      <w:color w:val="0070C0"/>
                      <w:sz w:val="22"/>
                      <w:szCs w:val="22"/>
                      <w:lang w:val="en-US"/>
                    </w:rPr>
                  </w:pPr>
                  <w:r w:rsidRPr="00400762">
                    <w:rPr>
                      <w:rFonts w:asciiTheme="minorHAnsi" w:hAnsiTheme="minorHAnsi"/>
                      <w:b/>
                      <w:bCs/>
                      <w:i/>
                      <w:color w:val="0070C0"/>
                      <w:sz w:val="22"/>
                      <w:szCs w:val="22"/>
                      <w:lang w:val="en-US"/>
                    </w:rPr>
                    <w:t>http://rozklad.kpi.ua/</w:t>
                  </w:r>
                </w:p>
              </w:tc>
            </w:tr>
            <w:tr w:rsidR="000A4743" w:rsidRPr="005251A5" w14:paraId="5EC2502A" w14:textId="77777777" w:rsidTr="000A4743">
              <w:tc>
                <w:tcPr>
                  <w:cnfStyle w:val="001000000000" w:firstRow="0" w:lastRow="0" w:firstColumn="1" w:lastColumn="0" w:oddVBand="0" w:evenVBand="0" w:oddHBand="0" w:evenHBand="0" w:firstRowFirstColumn="0" w:firstRowLastColumn="0" w:lastRowFirstColumn="0" w:lastRowLastColumn="0"/>
                  <w:tcW w:w="2694" w:type="dxa"/>
                </w:tcPr>
                <w:p w14:paraId="0EECD40E" w14:textId="77777777" w:rsidR="000A4743" w:rsidRPr="005251A5" w:rsidRDefault="000A4743" w:rsidP="000A4743">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2E8FD3EF" w14:textId="77777777" w:rsidR="000A4743" w:rsidRPr="00400762" w:rsidRDefault="000A4743" w:rsidP="000A474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bCs/>
                      <w:i/>
                      <w:color w:val="0070C0"/>
                      <w:sz w:val="22"/>
                      <w:szCs w:val="22"/>
                    </w:rPr>
                  </w:pPr>
                  <w:r w:rsidRPr="00400762">
                    <w:rPr>
                      <w:rFonts w:asciiTheme="minorHAnsi" w:hAnsiTheme="minorHAnsi"/>
                      <w:b/>
                      <w:bCs/>
                      <w:i/>
                      <w:color w:val="0070C0"/>
                      <w:sz w:val="22"/>
                      <w:szCs w:val="22"/>
                    </w:rPr>
                    <w:t>Українська</w:t>
                  </w:r>
                </w:p>
              </w:tc>
            </w:tr>
            <w:tr w:rsidR="000A4743" w:rsidRPr="005251A5" w14:paraId="16DA1EC3" w14:textId="77777777" w:rsidTr="000A4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F8A3B04" w14:textId="77777777" w:rsidR="000A4743" w:rsidRPr="005251A5" w:rsidRDefault="000A4743" w:rsidP="000A4743">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Pr="005251A5">
                    <w:rPr>
                      <w:rFonts w:asciiTheme="minorHAnsi" w:hAnsiTheme="minorHAnsi"/>
                      <w:sz w:val="22"/>
                      <w:szCs w:val="22"/>
                    </w:rPr>
                    <w:t>ерівник</w:t>
                  </w:r>
                  <w:r>
                    <w:rPr>
                      <w:rFonts w:asciiTheme="minorHAnsi" w:hAnsiTheme="minorHAnsi"/>
                      <w:sz w:val="22"/>
                      <w:szCs w:val="22"/>
                    </w:rPr>
                    <w:t>а</w:t>
                  </w:r>
                  <w:proofErr w:type="spellEnd"/>
                  <w:r w:rsidRPr="005251A5">
                    <w:rPr>
                      <w:rFonts w:asciiTheme="minorHAnsi" w:hAnsiTheme="minorHAnsi"/>
                      <w:sz w:val="22"/>
                      <w:szCs w:val="22"/>
                    </w:rPr>
                    <w:t xml:space="preserve"> курсу / викладачі</w:t>
                  </w:r>
                  <w:r>
                    <w:rPr>
                      <w:rFonts w:asciiTheme="minorHAnsi" w:hAnsiTheme="minorHAnsi"/>
                      <w:sz w:val="22"/>
                      <w:szCs w:val="22"/>
                    </w:rPr>
                    <w:t>в</w:t>
                  </w:r>
                </w:p>
              </w:tc>
              <w:tc>
                <w:tcPr>
                  <w:tcW w:w="7512" w:type="dxa"/>
                </w:tcPr>
                <w:p w14:paraId="2DD7F0AD" w14:textId="6E42D100" w:rsidR="000A4743" w:rsidRPr="000A4743" w:rsidRDefault="000A4743" w:rsidP="000A474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Cs/>
                      <w:color w:val="0070C0"/>
                      <w:sz w:val="22"/>
                      <w:szCs w:val="22"/>
                    </w:rPr>
                  </w:pPr>
                  <w:r w:rsidRPr="000A4743">
                    <w:rPr>
                      <w:rFonts w:asciiTheme="minorHAnsi" w:hAnsiTheme="minorHAnsi" w:cstheme="minorHAnsi"/>
                      <w:b/>
                      <w:bCs/>
                      <w:iCs/>
                      <w:color w:val="0070C0"/>
                      <w:sz w:val="22"/>
                      <w:szCs w:val="22"/>
                    </w:rPr>
                    <w:t>Старший викладач Співак Ірина Вікторівна</w:t>
                  </w:r>
                </w:p>
                <w:p w14:paraId="0CADD3CF" w14:textId="765C9731" w:rsidR="000A4743" w:rsidRPr="000A4743" w:rsidRDefault="000A4743" w:rsidP="000A474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Cs/>
                      <w:color w:val="2E74B5" w:themeColor="accent1" w:themeShade="BF"/>
                      <w:sz w:val="22"/>
                      <w:szCs w:val="22"/>
                      <w:lang w:val="en-US"/>
                    </w:rPr>
                  </w:pPr>
                  <w:hyperlink r:id="rId8" w:history="1">
                    <w:r w:rsidRPr="000A4743">
                      <w:rPr>
                        <w:rStyle w:val="a8"/>
                        <w:rFonts w:asciiTheme="minorHAnsi" w:hAnsiTheme="minorHAnsi" w:cstheme="minorHAnsi"/>
                        <w:b/>
                        <w:bCs/>
                        <w:iCs/>
                        <w:color w:val="2E74B5" w:themeColor="accent1" w:themeShade="BF"/>
                        <w:sz w:val="22"/>
                        <w:szCs w:val="22"/>
                        <w:u w:val="none"/>
                        <w:lang w:val="en-US"/>
                      </w:rPr>
                      <w:t>Ispivak136@gmail.com</w:t>
                    </w:r>
                  </w:hyperlink>
                </w:p>
                <w:p w14:paraId="6A639709" w14:textId="77777777" w:rsidR="000A4743" w:rsidRPr="000A4743" w:rsidRDefault="000A4743" w:rsidP="000A474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Cs/>
                      <w:color w:val="0070C0"/>
                      <w:sz w:val="22"/>
                      <w:szCs w:val="22"/>
                      <w:lang w:val="en-US"/>
                    </w:rPr>
                  </w:pPr>
                </w:p>
                <w:p w14:paraId="182504F3" w14:textId="77777777" w:rsidR="000A4743" w:rsidRPr="000A4743" w:rsidRDefault="000A4743" w:rsidP="000A474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iCs/>
                      <w:color w:val="0070C0"/>
                      <w:sz w:val="22"/>
                      <w:szCs w:val="22"/>
                    </w:rPr>
                  </w:pPr>
                  <w:r w:rsidRPr="000A4743">
                    <w:rPr>
                      <w:rFonts w:asciiTheme="minorHAnsi" w:hAnsiTheme="minorHAnsi" w:cstheme="minorHAnsi"/>
                      <w:b/>
                      <w:bCs/>
                      <w:iCs/>
                      <w:color w:val="0070C0"/>
                      <w:sz w:val="22"/>
                      <w:szCs w:val="22"/>
                    </w:rPr>
                    <w:t xml:space="preserve">Старший викладач </w:t>
                  </w:r>
                  <w:proofErr w:type="spellStart"/>
                  <w:r w:rsidRPr="000A4743">
                    <w:rPr>
                      <w:rFonts w:asciiTheme="minorHAnsi" w:hAnsiTheme="minorHAnsi" w:cstheme="minorHAnsi"/>
                      <w:b/>
                      <w:bCs/>
                      <w:iCs/>
                      <w:color w:val="0070C0"/>
                      <w:sz w:val="22"/>
                      <w:szCs w:val="22"/>
                    </w:rPr>
                    <w:t>Тихонюк</w:t>
                  </w:r>
                  <w:proofErr w:type="spellEnd"/>
                  <w:r w:rsidRPr="000A4743">
                    <w:rPr>
                      <w:rFonts w:asciiTheme="minorHAnsi" w:hAnsiTheme="minorHAnsi" w:cstheme="minorHAnsi"/>
                      <w:b/>
                      <w:bCs/>
                      <w:iCs/>
                      <w:color w:val="0070C0"/>
                      <w:sz w:val="22"/>
                      <w:szCs w:val="22"/>
                    </w:rPr>
                    <w:t xml:space="preserve"> Ольга Володимирівна</w:t>
                  </w:r>
                </w:p>
                <w:p w14:paraId="4EC92D42" w14:textId="0F9A3813" w:rsidR="000A4743" w:rsidRPr="000A4743" w:rsidRDefault="000A4743" w:rsidP="000A474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70C0"/>
                      <w:sz w:val="22"/>
                      <w:szCs w:val="22"/>
                    </w:rPr>
                  </w:pPr>
                  <w:r w:rsidRPr="000A4743">
                    <w:rPr>
                      <w:rFonts w:asciiTheme="minorHAnsi" w:hAnsiTheme="minorHAnsi" w:cstheme="minorHAnsi"/>
                      <w:b/>
                      <w:bCs/>
                      <w:iCs/>
                      <w:color w:val="0070C0"/>
                      <w:sz w:val="22"/>
                      <w:szCs w:val="22"/>
                      <w:lang w:val="en-US"/>
                    </w:rPr>
                    <w:t>olga_tykhonuk@ukr.net</w:t>
                  </w:r>
                </w:p>
              </w:tc>
            </w:tr>
            <w:tr w:rsidR="000A4743" w:rsidRPr="005251A5" w14:paraId="221F2B2D" w14:textId="77777777" w:rsidTr="000A4743">
              <w:tc>
                <w:tcPr>
                  <w:cnfStyle w:val="001000000000" w:firstRow="0" w:lastRow="0" w:firstColumn="1" w:lastColumn="0" w:oddVBand="0" w:evenVBand="0" w:oddHBand="0" w:evenHBand="0" w:firstRowFirstColumn="0" w:firstRowLastColumn="0" w:lastRowFirstColumn="0" w:lastRowLastColumn="0"/>
                  <w:tcW w:w="2694" w:type="dxa"/>
                </w:tcPr>
                <w:p w14:paraId="48DAD3E4" w14:textId="77777777" w:rsidR="000A4743" w:rsidRPr="005251A5" w:rsidRDefault="000A4743" w:rsidP="000A4743">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0DFF9C63" w14:textId="77777777" w:rsidR="000A4743" w:rsidRPr="005251A5" w:rsidRDefault="000A4743" w:rsidP="000A474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4079D4DD" w14:textId="761C04B5" w:rsidR="000A4743" w:rsidRPr="00914D8D" w:rsidRDefault="000A4743" w:rsidP="005B1AE5">
            <w:pPr>
              <w:jc w:val="center"/>
              <w:rPr>
                <w:rFonts w:asciiTheme="minorHAnsi" w:hAnsiTheme="minorHAnsi" w:cstheme="minorHAnsi"/>
                <w:b/>
                <w:color w:val="002060"/>
                <w:sz w:val="36"/>
                <w:szCs w:val="36"/>
              </w:rPr>
            </w:pPr>
          </w:p>
        </w:tc>
      </w:tr>
    </w:tbl>
    <w:p w14:paraId="0F813CF7" w14:textId="77777777" w:rsidR="009F36F4" w:rsidRPr="00914D8D" w:rsidRDefault="009F36F4" w:rsidP="009F36F4">
      <w:pPr>
        <w:pStyle w:val="1"/>
        <w:numPr>
          <w:ilvl w:val="0"/>
          <w:numId w:val="0"/>
        </w:numPr>
        <w:shd w:val="clear" w:color="auto" w:fill="BFBFBF" w:themeFill="background1" w:themeFillShade="BF"/>
        <w:spacing w:line="240" w:lineRule="auto"/>
        <w:jc w:val="center"/>
        <w:rPr>
          <w:rFonts w:cstheme="minorHAnsi"/>
          <w:sz w:val="22"/>
          <w:szCs w:val="22"/>
        </w:rPr>
      </w:pPr>
      <w:r w:rsidRPr="00914D8D">
        <w:rPr>
          <w:rFonts w:cstheme="minorHAnsi"/>
          <w:sz w:val="22"/>
          <w:szCs w:val="22"/>
        </w:rPr>
        <w:t>Програма навчальної дисципліни</w:t>
      </w:r>
    </w:p>
    <w:p w14:paraId="6C0C7EDC" w14:textId="77777777" w:rsidR="009F36F4" w:rsidRPr="00914D8D" w:rsidRDefault="009F36F4" w:rsidP="009F36F4">
      <w:pPr>
        <w:pStyle w:val="1"/>
        <w:rPr>
          <w:rFonts w:cstheme="minorHAnsi"/>
          <w:sz w:val="22"/>
          <w:szCs w:val="22"/>
        </w:rPr>
      </w:pPr>
      <w:r w:rsidRPr="00914D8D">
        <w:rPr>
          <w:rFonts w:cstheme="minorHAnsi"/>
          <w:sz w:val="22"/>
          <w:szCs w:val="22"/>
        </w:rPr>
        <w:t>Опис навчальної дисципліни, її мета, предмет вивчання та результати навчання</w:t>
      </w:r>
    </w:p>
    <w:p w14:paraId="366BA16D" w14:textId="5FAA82A8" w:rsidR="00D82649" w:rsidRPr="00914D8D" w:rsidRDefault="00D82649" w:rsidP="00D82649">
      <w:pPr>
        <w:pStyle w:val="Standard"/>
        <w:ind w:firstLine="360"/>
        <w:jc w:val="both"/>
        <w:rPr>
          <w:rFonts w:asciiTheme="minorHAnsi" w:hAnsiTheme="minorHAnsi" w:cstheme="minorHAnsi"/>
          <w:color w:val="000000" w:themeColor="text1"/>
          <w:sz w:val="22"/>
          <w:szCs w:val="22"/>
          <w:lang w:val="uk-UA"/>
        </w:rPr>
      </w:pPr>
      <w:r w:rsidRPr="00914D8D">
        <w:rPr>
          <w:rFonts w:asciiTheme="minorHAnsi" w:hAnsiTheme="minorHAnsi" w:cstheme="minorHAnsi"/>
          <w:bCs/>
          <w:color w:val="000000" w:themeColor="text1"/>
          <w:spacing w:val="-2"/>
          <w:sz w:val="22"/>
          <w:szCs w:val="22"/>
          <w:lang w:val="uk-UA"/>
        </w:rPr>
        <w:t>Навчальна дисципліна</w:t>
      </w:r>
      <w:r w:rsidR="000A4743">
        <w:rPr>
          <w:rFonts w:asciiTheme="minorHAnsi" w:hAnsiTheme="minorHAnsi" w:cstheme="minorHAnsi"/>
          <w:bCs/>
          <w:color w:val="000000" w:themeColor="text1"/>
          <w:spacing w:val="-2"/>
          <w:sz w:val="22"/>
          <w:szCs w:val="22"/>
          <w:lang w:val="uk-UA"/>
        </w:rPr>
        <w:t xml:space="preserve"> </w:t>
      </w:r>
      <w:r w:rsidRPr="00914D8D">
        <w:rPr>
          <w:rFonts w:asciiTheme="minorHAnsi" w:hAnsiTheme="minorHAnsi" w:cstheme="minorHAnsi"/>
          <w:bCs/>
          <w:color w:val="000000" w:themeColor="text1"/>
          <w:spacing w:val="-2"/>
          <w:sz w:val="22"/>
          <w:szCs w:val="22"/>
          <w:lang w:val="uk-UA"/>
        </w:rPr>
        <w:t xml:space="preserve">«Правознавство» дає можливість ознайомити студентів з блоком </w:t>
      </w:r>
      <w:r w:rsidR="00CF1877" w:rsidRPr="00914D8D">
        <w:rPr>
          <w:rFonts w:asciiTheme="minorHAnsi" w:hAnsiTheme="minorHAnsi" w:cstheme="minorHAnsi"/>
          <w:color w:val="000000" w:themeColor="text1"/>
          <w:spacing w:val="-2"/>
          <w:sz w:val="22"/>
          <w:szCs w:val="22"/>
          <w:lang w:val="uk-UA"/>
        </w:rPr>
        <w:t>п</w:t>
      </w:r>
      <w:r w:rsidRPr="00914D8D">
        <w:rPr>
          <w:rFonts w:asciiTheme="minorHAnsi" w:hAnsiTheme="minorHAnsi" w:cstheme="minorHAnsi"/>
          <w:color w:val="000000" w:themeColor="text1"/>
          <w:spacing w:val="-2"/>
          <w:sz w:val="22"/>
          <w:szCs w:val="22"/>
          <w:lang w:val="uk-UA"/>
        </w:rPr>
        <w:t>ублічно-правових</w:t>
      </w:r>
      <w:r w:rsidRPr="00914D8D">
        <w:rPr>
          <w:rFonts w:asciiTheme="minorHAnsi" w:hAnsiTheme="minorHAnsi" w:cstheme="minorHAnsi"/>
          <w:bCs/>
          <w:color w:val="000000" w:themeColor="text1"/>
          <w:spacing w:val="-2"/>
          <w:sz w:val="22"/>
          <w:szCs w:val="22"/>
          <w:lang w:val="uk-UA"/>
        </w:rPr>
        <w:t xml:space="preserve"> та </w:t>
      </w:r>
      <w:r w:rsidR="00CF1877" w:rsidRPr="00914D8D">
        <w:rPr>
          <w:rFonts w:asciiTheme="minorHAnsi" w:hAnsiTheme="minorHAnsi" w:cstheme="minorHAnsi"/>
          <w:color w:val="000000" w:themeColor="text1"/>
          <w:spacing w:val="-2"/>
          <w:sz w:val="22"/>
          <w:szCs w:val="22"/>
          <w:lang w:val="uk-UA"/>
        </w:rPr>
        <w:t>п</w:t>
      </w:r>
      <w:r w:rsidRPr="00914D8D">
        <w:rPr>
          <w:rFonts w:asciiTheme="minorHAnsi" w:hAnsiTheme="minorHAnsi" w:cstheme="minorHAnsi"/>
          <w:color w:val="000000" w:themeColor="text1"/>
          <w:spacing w:val="-2"/>
          <w:sz w:val="22"/>
          <w:szCs w:val="22"/>
          <w:lang w:val="uk-UA"/>
        </w:rPr>
        <w:t>риватно-правових</w:t>
      </w:r>
      <w:r w:rsidRPr="00914D8D">
        <w:rPr>
          <w:rFonts w:asciiTheme="minorHAnsi" w:hAnsiTheme="minorHAnsi" w:cstheme="minorHAnsi"/>
          <w:bCs/>
          <w:color w:val="000000" w:themeColor="text1"/>
          <w:spacing w:val="-2"/>
          <w:sz w:val="22"/>
          <w:szCs w:val="22"/>
          <w:lang w:val="uk-UA"/>
        </w:rPr>
        <w:t xml:space="preserve"> галузей права щодо формування у них правової свідомості та поглиблення правової культури. Фахівець, в якій би галузі він не працював, повинен знати основи трудового права, щоб правильно організовувати і здійснювати трудовий процес; мати уявлення про правовий механізм, що регулює господарські зв'язки підприємств і організацій; знати права і обов'язки громадян і юридичних осіб, їх правові гарантії; з метою боротьби з правопорушеннями і запобігання злочинам йому необхідно мати уявлення про кримінальний закон тощо.</w:t>
      </w:r>
    </w:p>
    <w:p w14:paraId="5A1CB4D4" w14:textId="77777777" w:rsidR="00D82649" w:rsidRPr="00914D8D" w:rsidRDefault="00D82649" w:rsidP="00D82649">
      <w:pPr>
        <w:pStyle w:val="Standard"/>
        <w:ind w:firstLine="708"/>
        <w:jc w:val="both"/>
        <w:rPr>
          <w:rFonts w:asciiTheme="minorHAnsi" w:hAnsiTheme="minorHAnsi" w:cstheme="minorHAnsi"/>
          <w:color w:val="000000" w:themeColor="text1"/>
          <w:sz w:val="22"/>
          <w:szCs w:val="22"/>
          <w:lang w:val="uk-UA"/>
        </w:rPr>
      </w:pPr>
      <w:r w:rsidRPr="00914D8D">
        <w:rPr>
          <w:rFonts w:asciiTheme="minorHAnsi" w:hAnsiTheme="minorHAnsi" w:cstheme="minorHAnsi"/>
          <w:color w:val="000000" w:themeColor="text1"/>
          <w:sz w:val="22"/>
          <w:szCs w:val="22"/>
          <w:lang w:val="uk-UA"/>
        </w:rPr>
        <w:t xml:space="preserve">Основна мета навчальної дисципліни полягає у формуванні у студентів послідовної системи знань з </w:t>
      </w:r>
      <w:r w:rsidRPr="00914D8D">
        <w:rPr>
          <w:rFonts w:asciiTheme="minorHAnsi" w:eastAsia="Times New Roman" w:hAnsiTheme="minorHAnsi" w:cstheme="minorHAnsi"/>
          <w:color w:val="000000" w:themeColor="text1"/>
          <w:sz w:val="22"/>
          <w:szCs w:val="22"/>
          <w:lang w:val="uk-UA"/>
        </w:rPr>
        <w:t>конституційного, цивільного, сімейного, трудового, кримінального, адміністративного права та використання набутих знань у професійній діяльності.</w:t>
      </w:r>
    </w:p>
    <w:p w14:paraId="1A5207E1" w14:textId="77777777" w:rsidR="009F36F4" w:rsidRPr="00914D8D" w:rsidRDefault="00D82649" w:rsidP="00030879">
      <w:pPr>
        <w:pStyle w:val="Standard"/>
        <w:ind w:firstLine="360"/>
        <w:jc w:val="both"/>
        <w:rPr>
          <w:rFonts w:asciiTheme="minorHAnsi" w:hAnsiTheme="minorHAnsi" w:cstheme="minorHAnsi"/>
          <w:color w:val="000000" w:themeColor="text1"/>
          <w:sz w:val="22"/>
          <w:szCs w:val="22"/>
          <w:lang w:val="uk-UA"/>
        </w:rPr>
      </w:pPr>
      <w:r w:rsidRPr="00914D8D">
        <w:rPr>
          <w:rFonts w:asciiTheme="minorHAnsi" w:hAnsiTheme="minorHAnsi" w:cstheme="minorHAnsi"/>
          <w:color w:val="000000" w:themeColor="text1"/>
          <w:sz w:val="22"/>
          <w:szCs w:val="22"/>
          <w:lang w:val="uk-UA"/>
        </w:rPr>
        <w:t xml:space="preserve">В результаті засвоєння змісту дисципліни студенти орієнтуватимуться у системі чинного законодавства України; розумітимуть як відповідно до чинного законодавства можна реалізувати та як необхідно захищати свої конституційні права (право на працю, право на підприємницьку діяльність, шлюбно-сімейні відносини тощо), моделювати свою правову поведінку; вмітимуть складати та заповнювати відповідні документи, пов'язані з реалізацією своїх конституційних прав; навчаться працювати з нормативно-правовими актами в галузі конституційного, адміністративного, кримінального, трудового, цивільного законодавства, судової практики та </w:t>
      </w:r>
      <w:r w:rsidRPr="00914D8D">
        <w:rPr>
          <w:rFonts w:asciiTheme="minorHAnsi" w:hAnsiTheme="minorHAnsi" w:cstheme="minorHAnsi"/>
          <w:color w:val="000000" w:themeColor="text1"/>
          <w:sz w:val="22"/>
          <w:szCs w:val="22"/>
          <w:lang w:val="uk-UA"/>
        </w:rPr>
        <w:lastRenderedPageBreak/>
        <w:t xml:space="preserve">зможуть використовувати набуті практичні навички при вирішенні конкретних життєвих ситуацій у майбутній професійній діяльності.   </w:t>
      </w:r>
    </w:p>
    <w:tbl>
      <w:tblPr>
        <w:tblW w:w="9498" w:type="dxa"/>
        <w:jc w:val="center"/>
        <w:tblLayout w:type="fixed"/>
        <w:tblCellMar>
          <w:left w:w="10" w:type="dxa"/>
          <w:right w:w="10" w:type="dxa"/>
        </w:tblCellMar>
        <w:tblLook w:val="04A0" w:firstRow="1" w:lastRow="0" w:firstColumn="1" w:lastColumn="0" w:noHBand="0" w:noVBand="1"/>
      </w:tblPr>
      <w:tblGrid>
        <w:gridCol w:w="550"/>
        <w:gridCol w:w="5685"/>
        <w:gridCol w:w="1840"/>
        <w:gridCol w:w="1423"/>
      </w:tblGrid>
      <w:tr w:rsidR="00030879" w:rsidRPr="00914D8D" w14:paraId="165C89FC" w14:textId="77777777" w:rsidTr="00914D8D">
        <w:trPr>
          <w:trHeight w:val="361"/>
          <w:jc w:val="center"/>
        </w:trPr>
        <w:tc>
          <w:tcPr>
            <w:tcW w:w="55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804F491" w14:textId="77777777" w:rsidR="00030879" w:rsidRPr="00914D8D" w:rsidRDefault="00030879" w:rsidP="00277748">
            <w:pPr>
              <w:pStyle w:val="Standard"/>
              <w:jc w:val="center"/>
              <w:rPr>
                <w:rFonts w:ascii="Times New Roman" w:hAnsi="Times New Roman"/>
                <w:lang w:val="uk-UA"/>
              </w:rPr>
            </w:pPr>
            <w:r w:rsidRPr="00914D8D">
              <w:rPr>
                <w:rFonts w:ascii="Times New Roman" w:hAnsi="Times New Roman"/>
                <w:lang w:val="uk-UA"/>
              </w:rPr>
              <w:t>№ з/п</w:t>
            </w:r>
          </w:p>
        </w:tc>
        <w:tc>
          <w:tcPr>
            <w:tcW w:w="568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127307F" w14:textId="77777777" w:rsidR="00030879" w:rsidRPr="00914D8D" w:rsidRDefault="00030879" w:rsidP="00277748">
            <w:pPr>
              <w:pStyle w:val="Standard"/>
              <w:jc w:val="center"/>
              <w:rPr>
                <w:rFonts w:asciiTheme="minorHAnsi" w:hAnsiTheme="minorHAnsi" w:cstheme="minorHAnsi"/>
                <w:sz w:val="22"/>
                <w:szCs w:val="22"/>
                <w:lang w:val="uk-UA"/>
              </w:rPr>
            </w:pPr>
            <w:r w:rsidRPr="00914D8D">
              <w:rPr>
                <w:rFonts w:asciiTheme="minorHAnsi" w:hAnsiTheme="minorHAnsi" w:cstheme="minorHAnsi"/>
                <w:sz w:val="22"/>
                <w:szCs w:val="22"/>
                <w:lang w:val="uk-UA"/>
              </w:rPr>
              <w:t>Результати навчання</w:t>
            </w:r>
          </w:p>
        </w:tc>
        <w:tc>
          <w:tcPr>
            <w:tcW w:w="184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77C5F76" w14:textId="77777777" w:rsidR="00030879" w:rsidRPr="00914D8D" w:rsidRDefault="00030879" w:rsidP="00277748">
            <w:pPr>
              <w:pStyle w:val="Standard"/>
              <w:jc w:val="center"/>
              <w:rPr>
                <w:rFonts w:asciiTheme="minorHAnsi" w:hAnsiTheme="minorHAnsi" w:cstheme="minorHAnsi"/>
                <w:sz w:val="22"/>
                <w:szCs w:val="22"/>
                <w:lang w:val="uk-UA"/>
              </w:rPr>
            </w:pPr>
            <w:r w:rsidRPr="00914D8D">
              <w:rPr>
                <w:rFonts w:asciiTheme="minorHAnsi" w:hAnsiTheme="minorHAnsi" w:cstheme="minorHAnsi"/>
                <w:sz w:val="22"/>
                <w:szCs w:val="22"/>
                <w:lang w:val="uk-UA"/>
              </w:rPr>
              <w:t>Контрольні</w:t>
            </w:r>
          </w:p>
          <w:p w14:paraId="29671E37" w14:textId="77777777" w:rsidR="00030879" w:rsidRPr="00914D8D" w:rsidRDefault="00030879" w:rsidP="00277748">
            <w:pPr>
              <w:pStyle w:val="Standard"/>
              <w:jc w:val="center"/>
              <w:rPr>
                <w:rFonts w:asciiTheme="minorHAnsi" w:hAnsiTheme="minorHAnsi" w:cstheme="minorHAnsi"/>
                <w:sz w:val="22"/>
                <w:szCs w:val="22"/>
                <w:lang w:val="uk-UA"/>
              </w:rPr>
            </w:pPr>
            <w:r w:rsidRPr="00914D8D">
              <w:rPr>
                <w:rFonts w:asciiTheme="minorHAnsi" w:hAnsiTheme="minorHAnsi" w:cstheme="minorHAnsi"/>
                <w:sz w:val="22"/>
                <w:szCs w:val="22"/>
                <w:lang w:val="uk-UA"/>
              </w:rPr>
              <w:t>заходи оцінювання</w:t>
            </w:r>
          </w:p>
        </w:tc>
        <w:tc>
          <w:tcPr>
            <w:tcW w:w="142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73FEF07B" w14:textId="77777777" w:rsidR="00030879" w:rsidRPr="00914D8D" w:rsidRDefault="00030879" w:rsidP="00277748">
            <w:pPr>
              <w:pStyle w:val="Standard"/>
              <w:jc w:val="center"/>
              <w:rPr>
                <w:rFonts w:asciiTheme="minorHAnsi" w:hAnsiTheme="minorHAnsi" w:cstheme="minorHAnsi"/>
                <w:sz w:val="22"/>
                <w:szCs w:val="22"/>
                <w:lang w:val="uk-UA"/>
              </w:rPr>
            </w:pPr>
            <w:r w:rsidRPr="00914D8D">
              <w:rPr>
                <w:rFonts w:asciiTheme="minorHAnsi" w:hAnsiTheme="minorHAnsi" w:cstheme="minorHAnsi"/>
                <w:sz w:val="22"/>
                <w:szCs w:val="22"/>
                <w:lang w:val="uk-UA"/>
              </w:rPr>
              <w:t>Термін виконання</w:t>
            </w:r>
          </w:p>
        </w:tc>
      </w:tr>
      <w:tr w:rsidR="00030879" w:rsidRPr="00914D8D" w14:paraId="2C2DAA0B" w14:textId="77777777" w:rsidTr="00914D8D">
        <w:trPr>
          <w:trHeight w:val="361"/>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7264037" w14:textId="77777777" w:rsidR="00030879" w:rsidRPr="00914D8D" w:rsidRDefault="00030879" w:rsidP="00277748">
            <w:pPr>
              <w:pStyle w:val="Standard"/>
              <w:jc w:val="center"/>
              <w:rPr>
                <w:rFonts w:ascii="Times New Roman" w:hAnsi="Times New Roman"/>
                <w:lang w:val="uk-UA"/>
              </w:rPr>
            </w:pPr>
            <w:r w:rsidRPr="00914D8D">
              <w:rPr>
                <w:rFonts w:ascii="Times New Roman" w:hAnsi="Times New Roman"/>
                <w:lang w:val="uk-UA"/>
              </w:rPr>
              <w:t>1</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17A7C9D" w14:textId="77777777" w:rsidR="00030879" w:rsidRPr="00914D8D" w:rsidRDefault="00030879" w:rsidP="00277748">
            <w:pPr>
              <w:pStyle w:val="Standard"/>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t xml:space="preserve">Усвідомлювати </w:t>
            </w:r>
            <w:r w:rsidRPr="00914D8D">
              <w:rPr>
                <w:rFonts w:asciiTheme="minorHAnsi" w:eastAsia="Symbol" w:hAnsiTheme="minorHAnsi" w:cstheme="minorHAnsi"/>
                <w:color w:val="000000"/>
                <w:sz w:val="22"/>
                <w:szCs w:val="22"/>
                <w:lang w:val="uk-UA"/>
              </w:rPr>
              <w:t>сутність держави і права, їх призначення</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30B459D" w14:textId="77777777" w:rsidR="00030879" w:rsidRPr="00914D8D" w:rsidRDefault="00030879" w:rsidP="00277748">
            <w:pPr>
              <w:pStyle w:val="Standard"/>
              <w:jc w:val="center"/>
              <w:rPr>
                <w:rFonts w:asciiTheme="minorHAnsi" w:hAnsiTheme="minorHAnsi" w:cstheme="minorHAnsi"/>
                <w:sz w:val="22"/>
                <w:szCs w:val="22"/>
                <w:lang w:val="uk-UA"/>
              </w:rPr>
            </w:pPr>
            <w:r w:rsidRPr="00914D8D">
              <w:rPr>
                <w:rFonts w:asciiTheme="minorHAnsi" w:hAnsiTheme="minorHAnsi" w:cstheme="minorHAnsi"/>
                <w:sz w:val="22"/>
                <w:szCs w:val="22"/>
                <w:lang w:val="uk-UA"/>
              </w:rPr>
              <w:t>Відповіді на семінарських заняттях; участь у груповій дискусії; тест-контроль</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27A62D1" w14:textId="77777777" w:rsidR="00030879" w:rsidRPr="00914D8D" w:rsidRDefault="00030879" w:rsidP="00277748">
            <w:pPr>
              <w:pStyle w:val="Standard"/>
              <w:jc w:val="center"/>
              <w:rPr>
                <w:rFonts w:asciiTheme="minorHAnsi" w:hAnsiTheme="minorHAnsi" w:cstheme="minorHAnsi"/>
                <w:sz w:val="22"/>
                <w:szCs w:val="22"/>
                <w:lang w:val="uk-UA"/>
              </w:rPr>
            </w:pPr>
            <w:r w:rsidRPr="00914D8D">
              <w:rPr>
                <w:rFonts w:asciiTheme="minorHAnsi" w:hAnsiTheme="minorHAnsi" w:cstheme="minorHAnsi"/>
                <w:sz w:val="22"/>
                <w:szCs w:val="22"/>
                <w:lang w:val="uk-UA"/>
              </w:rPr>
              <w:t>Тиждень 1-2</w:t>
            </w:r>
          </w:p>
        </w:tc>
      </w:tr>
      <w:tr w:rsidR="00030879" w:rsidRPr="00914D8D" w14:paraId="3D744A1B" w14:textId="77777777" w:rsidTr="00914D8D">
        <w:trPr>
          <w:trHeight w:val="361"/>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EE131BA" w14:textId="77777777" w:rsidR="00030879" w:rsidRPr="00914D8D" w:rsidRDefault="00030879" w:rsidP="00277748">
            <w:pPr>
              <w:pStyle w:val="Standard"/>
              <w:jc w:val="center"/>
              <w:rPr>
                <w:rFonts w:ascii="Times New Roman" w:hAnsi="Times New Roman"/>
                <w:lang w:val="uk-UA"/>
              </w:rPr>
            </w:pPr>
            <w:r w:rsidRPr="00914D8D">
              <w:rPr>
                <w:rFonts w:ascii="Times New Roman" w:hAnsi="Times New Roman"/>
                <w:lang w:val="uk-UA"/>
              </w:rPr>
              <w:t>2</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3D9339" w14:textId="77777777" w:rsidR="00030879" w:rsidRPr="00914D8D" w:rsidRDefault="00030879" w:rsidP="00277748">
            <w:pPr>
              <w:pStyle w:val="Standard"/>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t>Знати правове регулювання зайнятості, працевлаштування і звільнення з роботи, робочого часу і часу відпочинку, забезпечення дисципліни праці, дисциплінарної та матеріальної відповідальності;</w:t>
            </w:r>
            <w:r w:rsidRPr="00914D8D">
              <w:rPr>
                <w:rFonts w:asciiTheme="minorHAnsi" w:eastAsia="Symbol" w:hAnsiTheme="minorHAnsi" w:cstheme="minorHAnsi"/>
                <w:color w:val="000000"/>
                <w:sz w:val="22"/>
                <w:szCs w:val="22"/>
                <w:lang w:val="uk-UA"/>
              </w:rPr>
              <w:t xml:space="preserve"> зміст договорів у цивільно-правових відносинах, порядок їх укладання; специфіку адміністративної і кримінальної відповідальності, а також специфіку шлюбно-сімейних відносин</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45C5D9" w14:textId="77777777" w:rsidR="00030879" w:rsidRPr="00914D8D" w:rsidRDefault="00030879" w:rsidP="00277748">
            <w:pPr>
              <w:pStyle w:val="Standard"/>
              <w:jc w:val="center"/>
              <w:rPr>
                <w:rFonts w:asciiTheme="minorHAnsi" w:hAnsiTheme="minorHAnsi" w:cstheme="minorHAnsi"/>
                <w:sz w:val="22"/>
                <w:szCs w:val="22"/>
                <w:lang w:val="uk-UA"/>
              </w:rPr>
            </w:pPr>
            <w:r w:rsidRPr="00914D8D">
              <w:rPr>
                <w:rFonts w:asciiTheme="minorHAnsi" w:hAnsiTheme="minorHAnsi" w:cstheme="minorHAnsi"/>
                <w:sz w:val="22"/>
                <w:szCs w:val="22"/>
                <w:lang w:val="uk-UA"/>
              </w:rPr>
              <w:t>Відповіді на семінарських заняттях; тест-контроль; кейси; модульна контрольна робота</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C4155C" w14:textId="77777777" w:rsidR="00030879" w:rsidRPr="00914D8D" w:rsidRDefault="00030879" w:rsidP="00277748">
            <w:pPr>
              <w:pStyle w:val="Standard"/>
              <w:jc w:val="center"/>
              <w:rPr>
                <w:rFonts w:asciiTheme="minorHAnsi" w:hAnsiTheme="minorHAnsi" w:cstheme="minorHAnsi"/>
                <w:sz w:val="22"/>
                <w:szCs w:val="22"/>
                <w:lang w:val="uk-UA"/>
              </w:rPr>
            </w:pPr>
            <w:r w:rsidRPr="00914D8D">
              <w:rPr>
                <w:rFonts w:asciiTheme="minorHAnsi" w:hAnsiTheme="minorHAnsi" w:cstheme="minorHAnsi"/>
                <w:sz w:val="22"/>
                <w:szCs w:val="22"/>
                <w:lang w:val="uk-UA"/>
              </w:rPr>
              <w:t>Тиждень 3-14</w:t>
            </w:r>
          </w:p>
        </w:tc>
      </w:tr>
      <w:tr w:rsidR="00030879" w:rsidRPr="00914D8D" w14:paraId="1BD2BDBD" w14:textId="77777777" w:rsidTr="00914D8D">
        <w:trPr>
          <w:trHeight w:val="361"/>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4BC5ED" w14:textId="77777777" w:rsidR="00030879" w:rsidRPr="00914D8D" w:rsidRDefault="00030879" w:rsidP="00277748">
            <w:pPr>
              <w:pStyle w:val="Standard"/>
              <w:jc w:val="center"/>
              <w:rPr>
                <w:rFonts w:ascii="Times New Roman" w:hAnsi="Times New Roman"/>
                <w:lang w:val="uk-UA"/>
              </w:rPr>
            </w:pPr>
            <w:r w:rsidRPr="00914D8D">
              <w:rPr>
                <w:rFonts w:ascii="Times New Roman" w:hAnsi="Times New Roman"/>
                <w:lang w:val="uk-UA"/>
              </w:rPr>
              <w:t>3</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F4DFF3" w14:textId="77777777" w:rsidR="00030879" w:rsidRPr="00914D8D" w:rsidRDefault="00030879" w:rsidP="00277748">
            <w:pPr>
              <w:pStyle w:val="Standard"/>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t>Знати юридичний механізм та юридичні і не юридичні засоби захисту і забезпечення конституційних прав і свобод людини і громадянина</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74058B9" w14:textId="77777777" w:rsidR="00030879" w:rsidRPr="00914D8D" w:rsidRDefault="00030879" w:rsidP="00277748">
            <w:pPr>
              <w:pStyle w:val="Standard"/>
              <w:jc w:val="center"/>
              <w:rPr>
                <w:rFonts w:asciiTheme="minorHAnsi" w:hAnsiTheme="minorHAnsi" w:cstheme="minorHAnsi"/>
                <w:sz w:val="22"/>
                <w:szCs w:val="22"/>
                <w:lang w:val="uk-UA"/>
              </w:rPr>
            </w:pPr>
            <w:r w:rsidRPr="00914D8D">
              <w:rPr>
                <w:rFonts w:asciiTheme="minorHAnsi" w:hAnsiTheme="minorHAnsi" w:cstheme="minorHAnsi"/>
                <w:sz w:val="22"/>
                <w:szCs w:val="22"/>
                <w:lang w:val="uk-UA"/>
              </w:rPr>
              <w:t>Тест-контроль, кейси</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989D2F" w14:textId="77777777" w:rsidR="00030879" w:rsidRPr="00914D8D" w:rsidRDefault="00030879" w:rsidP="00277748">
            <w:pPr>
              <w:pStyle w:val="Standard"/>
              <w:jc w:val="center"/>
              <w:rPr>
                <w:rFonts w:asciiTheme="minorHAnsi" w:hAnsiTheme="minorHAnsi" w:cstheme="minorHAnsi"/>
                <w:sz w:val="22"/>
                <w:szCs w:val="22"/>
                <w:lang w:val="uk-UA"/>
              </w:rPr>
            </w:pPr>
            <w:r w:rsidRPr="00914D8D">
              <w:rPr>
                <w:rFonts w:asciiTheme="minorHAnsi" w:hAnsiTheme="minorHAnsi" w:cstheme="minorHAnsi"/>
                <w:sz w:val="22"/>
                <w:szCs w:val="22"/>
                <w:lang w:val="uk-UA"/>
              </w:rPr>
              <w:t>Тиждень 15-18</w:t>
            </w:r>
          </w:p>
        </w:tc>
      </w:tr>
      <w:tr w:rsidR="00030879" w:rsidRPr="00914D8D" w14:paraId="2918E11E" w14:textId="77777777" w:rsidTr="00914D8D">
        <w:trPr>
          <w:trHeight w:val="361"/>
          <w:jc w:val="center"/>
        </w:trPr>
        <w:tc>
          <w:tcPr>
            <w:tcW w:w="55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C5AED5" w14:textId="77777777" w:rsidR="00030879" w:rsidRPr="00914D8D" w:rsidRDefault="00030879" w:rsidP="00277748">
            <w:pPr>
              <w:pStyle w:val="Standard"/>
              <w:jc w:val="center"/>
              <w:rPr>
                <w:rFonts w:ascii="Times New Roman" w:hAnsi="Times New Roman"/>
                <w:lang w:val="uk-UA"/>
              </w:rPr>
            </w:pPr>
            <w:r w:rsidRPr="00914D8D">
              <w:rPr>
                <w:rFonts w:ascii="Times New Roman" w:hAnsi="Times New Roman"/>
                <w:lang w:val="uk-UA"/>
              </w:rPr>
              <w:t>4</w:t>
            </w:r>
          </w:p>
        </w:tc>
        <w:tc>
          <w:tcPr>
            <w:tcW w:w="568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0D123E8" w14:textId="77777777" w:rsidR="00030879" w:rsidRPr="00914D8D" w:rsidRDefault="00030879" w:rsidP="00277748">
            <w:pPr>
              <w:pStyle w:val="Standard"/>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t>Уміти складати та заповнювати відповідні документи, пов'язані з реалізацією відповідного конституційного права (резюме, мотиваційний лист, проект трудового договору, позовна заява, адміністративна скарга, заповіт тощо)</w:t>
            </w:r>
          </w:p>
        </w:tc>
        <w:tc>
          <w:tcPr>
            <w:tcW w:w="184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5B3EF0" w14:textId="77777777" w:rsidR="00030879" w:rsidRPr="00914D8D" w:rsidRDefault="00030879" w:rsidP="00277748">
            <w:pPr>
              <w:pStyle w:val="Standard"/>
              <w:jc w:val="center"/>
              <w:rPr>
                <w:rFonts w:asciiTheme="minorHAnsi" w:hAnsiTheme="minorHAnsi" w:cstheme="minorHAnsi"/>
                <w:sz w:val="22"/>
                <w:szCs w:val="22"/>
                <w:lang w:val="uk-UA"/>
              </w:rPr>
            </w:pPr>
            <w:r w:rsidRPr="00914D8D">
              <w:rPr>
                <w:rFonts w:asciiTheme="minorHAnsi" w:hAnsiTheme="minorHAnsi" w:cstheme="minorHAnsi"/>
                <w:sz w:val="22"/>
                <w:szCs w:val="22"/>
                <w:lang w:val="uk-UA"/>
              </w:rPr>
              <w:t>Кейси</w:t>
            </w:r>
          </w:p>
        </w:tc>
        <w:tc>
          <w:tcPr>
            <w:tcW w:w="142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18A7E37" w14:textId="77777777" w:rsidR="00030879" w:rsidRPr="00914D8D" w:rsidRDefault="00030879" w:rsidP="00277748">
            <w:pPr>
              <w:pStyle w:val="Standard"/>
              <w:jc w:val="center"/>
              <w:rPr>
                <w:rFonts w:asciiTheme="minorHAnsi" w:hAnsiTheme="minorHAnsi" w:cstheme="minorHAnsi"/>
                <w:sz w:val="22"/>
                <w:szCs w:val="22"/>
                <w:lang w:val="uk-UA"/>
              </w:rPr>
            </w:pPr>
            <w:r w:rsidRPr="00914D8D">
              <w:rPr>
                <w:rFonts w:asciiTheme="minorHAnsi" w:hAnsiTheme="minorHAnsi" w:cstheme="minorHAnsi"/>
                <w:sz w:val="22"/>
                <w:szCs w:val="22"/>
                <w:lang w:val="uk-UA"/>
              </w:rPr>
              <w:t>Проекти документів розробляються відповідно до теми заняття і здаються на перевірку у день конкретного семінару з визначеної теми</w:t>
            </w:r>
          </w:p>
        </w:tc>
      </w:tr>
      <w:tr w:rsidR="00030879" w:rsidRPr="00914D8D" w14:paraId="3497084E" w14:textId="77777777" w:rsidTr="00914D8D">
        <w:trPr>
          <w:trHeight w:val="361"/>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A810D45" w14:textId="77777777" w:rsidR="00030879" w:rsidRPr="00914D8D" w:rsidRDefault="00030879" w:rsidP="00277748">
            <w:pPr>
              <w:pStyle w:val="Standard"/>
              <w:jc w:val="center"/>
              <w:rPr>
                <w:rFonts w:ascii="Times New Roman" w:hAnsi="Times New Roman"/>
                <w:lang w:val="uk-UA"/>
              </w:rPr>
            </w:pPr>
            <w:r w:rsidRPr="00914D8D">
              <w:rPr>
                <w:rFonts w:ascii="Times New Roman" w:hAnsi="Times New Roman"/>
                <w:lang w:val="uk-UA"/>
              </w:rPr>
              <w:t>5</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3E6F3F3" w14:textId="77777777" w:rsidR="00030879" w:rsidRPr="00914D8D" w:rsidRDefault="00030879" w:rsidP="00277748">
            <w:pPr>
              <w:pStyle w:val="Standard"/>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t>Порівнювати і аналізувати норми чинного законодавства України</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29699F" w14:textId="77777777" w:rsidR="00030879" w:rsidRPr="00914D8D" w:rsidRDefault="00030879" w:rsidP="00277748">
            <w:pPr>
              <w:pStyle w:val="Standard"/>
              <w:jc w:val="center"/>
              <w:rPr>
                <w:rFonts w:asciiTheme="minorHAnsi" w:hAnsiTheme="minorHAnsi" w:cstheme="minorHAnsi"/>
                <w:sz w:val="22"/>
                <w:szCs w:val="22"/>
                <w:lang w:val="uk-UA"/>
              </w:rPr>
            </w:pPr>
            <w:r w:rsidRPr="00914D8D">
              <w:rPr>
                <w:rFonts w:asciiTheme="minorHAnsi" w:hAnsiTheme="minorHAnsi" w:cstheme="minorHAnsi"/>
                <w:sz w:val="22"/>
                <w:szCs w:val="22"/>
                <w:lang w:val="uk-UA"/>
              </w:rPr>
              <w:t>Кейси</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C5E962" w14:textId="77777777" w:rsidR="00030879" w:rsidRPr="00914D8D" w:rsidRDefault="00030879" w:rsidP="00277748">
            <w:pPr>
              <w:pStyle w:val="Standard"/>
              <w:jc w:val="center"/>
              <w:rPr>
                <w:rFonts w:asciiTheme="minorHAnsi" w:hAnsiTheme="minorHAnsi" w:cstheme="minorHAnsi"/>
                <w:sz w:val="22"/>
                <w:szCs w:val="22"/>
                <w:lang w:val="uk-UA"/>
              </w:rPr>
            </w:pPr>
            <w:r w:rsidRPr="00914D8D">
              <w:rPr>
                <w:rFonts w:asciiTheme="minorHAnsi" w:hAnsiTheme="minorHAnsi" w:cstheme="minorHAnsi"/>
                <w:sz w:val="22"/>
                <w:szCs w:val="22"/>
                <w:lang w:val="uk-UA"/>
              </w:rPr>
              <w:t>Тиждень 2-18</w:t>
            </w:r>
          </w:p>
        </w:tc>
      </w:tr>
      <w:tr w:rsidR="00030879" w:rsidRPr="00914D8D" w14:paraId="61E7E863" w14:textId="77777777" w:rsidTr="00914D8D">
        <w:trPr>
          <w:trHeight w:val="361"/>
          <w:jc w:val="center"/>
        </w:trPr>
        <w:tc>
          <w:tcPr>
            <w:tcW w:w="5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126588D" w14:textId="77777777" w:rsidR="00030879" w:rsidRPr="00914D8D" w:rsidRDefault="00030879" w:rsidP="00277748">
            <w:pPr>
              <w:pStyle w:val="Standard"/>
              <w:jc w:val="center"/>
              <w:rPr>
                <w:rFonts w:ascii="Times New Roman" w:hAnsi="Times New Roman"/>
                <w:lang w:val="uk-UA"/>
              </w:rPr>
            </w:pPr>
            <w:r w:rsidRPr="00914D8D">
              <w:rPr>
                <w:rFonts w:ascii="Times New Roman" w:hAnsi="Times New Roman"/>
                <w:lang w:val="uk-UA"/>
              </w:rPr>
              <w:t>6</w:t>
            </w:r>
          </w:p>
        </w:tc>
        <w:tc>
          <w:tcPr>
            <w:tcW w:w="56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1FE63F" w14:textId="77777777" w:rsidR="00030879" w:rsidRPr="00914D8D" w:rsidRDefault="00030879" w:rsidP="00277748">
            <w:pPr>
              <w:pStyle w:val="Standard"/>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t>Тлумачити і застосовувати чинне законодавство України</w:t>
            </w:r>
          </w:p>
        </w:tc>
        <w:tc>
          <w:tcPr>
            <w:tcW w:w="18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D0F498" w14:textId="77777777" w:rsidR="00030879" w:rsidRPr="00914D8D" w:rsidRDefault="00030879" w:rsidP="00277748">
            <w:pPr>
              <w:pStyle w:val="Standard"/>
              <w:jc w:val="center"/>
              <w:rPr>
                <w:rFonts w:asciiTheme="minorHAnsi" w:hAnsiTheme="minorHAnsi" w:cstheme="minorHAnsi"/>
                <w:sz w:val="22"/>
                <w:szCs w:val="22"/>
                <w:lang w:val="uk-UA"/>
              </w:rPr>
            </w:pPr>
            <w:r w:rsidRPr="00914D8D">
              <w:rPr>
                <w:rFonts w:asciiTheme="minorHAnsi" w:hAnsiTheme="minorHAnsi" w:cstheme="minorHAnsi"/>
                <w:sz w:val="22"/>
                <w:szCs w:val="22"/>
                <w:lang w:val="uk-UA"/>
              </w:rPr>
              <w:t>Кейси</w:t>
            </w:r>
          </w:p>
        </w:tc>
        <w:tc>
          <w:tcPr>
            <w:tcW w:w="142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4447922" w14:textId="77777777" w:rsidR="00030879" w:rsidRPr="00914D8D" w:rsidRDefault="00030879" w:rsidP="00277748">
            <w:pPr>
              <w:pStyle w:val="Standard"/>
              <w:jc w:val="center"/>
              <w:rPr>
                <w:rFonts w:asciiTheme="minorHAnsi" w:hAnsiTheme="minorHAnsi" w:cstheme="minorHAnsi"/>
                <w:sz w:val="22"/>
                <w:szCs w:val="22"/>
                <w:lang w:val="uk-UA"/>
              </w:rPr>
            </w:pPr>
            <w:r w:rsidRPr="00914D8D">
              <w:rPr>
                <w:rFonts w:asciiTheme="minorHAnsi" w:hAnsiTheme="minorHAnsi" w:cstheme="minorHAnsi"/>
                <w:sz w:val="22"/>
                <w:szCs w:val="22"/>
                <w:lang w:val="uk-UA"/>
              </w:rPr>
              <w:t>Тиждень 2-18</w:t>
            </w:r>
          </w:p>
        </w:tc>
      </w:tr>
    </w:tbl>
    <w:p w14:paraId="18CB1268" w14:textId="77777777" w:rsidR="00030879" w:rsidRPr="00914D8D" w:rsidRDefault="00030879" w:rsidP="00030879">
      <w:pPr>
        <w:pStyle w:val="Standard"/>
        <w:ind w:firstLine="360"/>
        <w:jc w:val="both"/>
        <w:rPr>
          <w:rFonts w:asciiTheme="minorHAnsi" w:hAnsiTheme="minorHAnsi" w:cstheme="minorHAnsi"/>
          <w:color w:val="000000" w:themeColor="text1"/>
          <w:sz w:val="22"/>
          <w:szCs w:val="22"/>
          <w:lang w:val="uk-UA"/>
        </w:rPr>
      </w:pPr>
    </w:p>
    <w:p w14:paraId="418DDD99" w14:textId="77777777" w:rsidR="009F36F4" w:rsidRPr="00914D8D" w:rsidRDefault="009F36F4" w:rsidP="009F36F4">
      <w:pPr>
        <w:pStyle w:val="1"/>
        <w:spacing w:line="240" w:lineRule="auto"/>
        <w:rPr>
          <w:rFonts w:cstheme="minorHAnsi"/>
          <w:sz w:val="22"/>
          <w:szCs w:val="22"/>
        </w:rPr>
      </w:pPr>
      <w:r w:rsidRPr="00914D8D">
        <w:rPr>
          <w:rFonts w:cstheme="minorHAnsi"/>
          <w:sz w:val="22"/>
          <w:szCs w:val="22"/>
        </w:rPr>
        <w:t>Пререквізити та постреквізити дисципліни (місце в структурно-логічній схемі навчання за відповідною освітньою програмою)</w:t>
      </w:r>
    </w:p>
    <w:p w14:paraId="7A7B0ACC" w14:textId="77777777" w:rsidR="00030879" w:rsidRPr="00914D8D" w:rsidRDefault="00705B1F" w:rsidP="00030879">
      <w:pPr>
        <w:spacing w:line="240" w:lineRule="auto"/>
        <w:ind w:firstLine="567"/>
        <w:jc w:val="both"/>
        <w:rPr>
          <w:rFonts w:asciiTheme="minorHAnsi" w:hAnsiTheme="minorHAnsi" w:cstheme="minorHAnsi"/>
          <w:sz w:val="22"/>
          <w:szCs w:val="22"/>
        </w:rPr>
      </w:pPr>
      <w:r w:rsidRPr="00914D8D">
        <w:rPr>
          <w:rFonts w:asciiTheme="minorHAnsi" w:hAnsiTheme="minorHAnsi" w:cstheme="minorHAnsi"/>
          <w:sz w:val="22"/>
          <w:szCs w:val="22"/>
        </w:rPr>
        <w:t xml:space="preserve">Для вивчення дисципліни студенту </w:t>
      </w:r>
      <w:r w:rsidR="00030879" w:rsidRPr="00914D8D">
        <w:rPr>
          <w:rFonts w:asciiTheme="minorHAnsi" w:hAnsiTheme="minorHAnsi" w:cstheme="minorHAnsi"/>
          <w:sz w:val="22"/>
          <w:szCs w:val="22"/>
        </w:rPr>
        <w:t xml:space="preserve">достатньо володіти знаннями, засвоєними після вивчення шкільного курсу «Правознавства» та </w:t>
      </w:r>
      <w:r w:rsidRPr="00914D8D">
        <w:rPr>
          <w:rFonts w:asciiTheme="minorHAnsi" w:hAnsiTheme="minorHAnsi" w:cstheme="minorHAnsi"/>
          <w:sz w:val="22"/>
          <w:szCs w:val="22"/>
        </w:rPr>
        <w:t xml:space="preserve">мати </w:t>
      </w:r>
      <w:r w:rsidR="00030879" w:rsidRPr="00914D8D">
        <w:rPr>
          <w:rFonts w:asciiTheme="minorHAnsi" w:hAnsiTheme="minorHAnsi" w:cstheme="minorHAnsi"/>
          <w:sz w:val="22"/>
          <w:szCs w:val="22"/>
        </w:rPr>
        <w:t xml:space="preserve">базові </w:t>
      </w:r>
      <w:r w:rsidRPr="00914D8D">
        <w:rPr>
          <w:rFonts w:asciiTheme="minorHAnsi" w:hAnsiTheme="minorHAnsi" w:cstheme="minorHAnsi"/>
          <w:sz w:val="22"/>
          <w:szCs w:val="22"/>
        </w:rPr>
        <w:t>навички використання текстового редактора на комп’ютері</w:t>
      </w:r>
      <w:r w:rsidR="00030879" w:rsidRPr="00914D8D">
        <w:rPr>
          <w:rFonts w:asciiTheme="minorHAnsi" w:hAnsiTheme="minorHAnsi" w:cstheme="minorHAnsi"/>
          <w:sz w:val="22"/>
          <w:szCs w:val="22"/>
        </w:rPr>
        <w:t>.</w:t>
      </w:r>
    </w:p>
    <w:p w14:paraId="5D5A3A9B" w14:textId="77777777" w:rsidR="00030879" w:rsidRPr="00914D8D" w:rsidRDefault="00030879" w:rsidP="00030879">
      <w:pPr>
        <w:pStyle w:val="Standard"/>
        <w:spacing w:before="120"/>
        <w:ind w:firstLine="360"/>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t xml:space="preserve">Навчальна дисципліна </w:t>
      </w:r>
      <w:r w:rsidRPr="00914D8D">
        <w:rPr>
          <w:rFonts w:asciiTheme="minorHAnsi" w:eastAsia="Calibri" w:hAnsiTheme="minorHAnsi" w:cstheme="minorHAnsi"/>
          <w:sz w:val="22"/>
          <w:szCs w:val="22"/>
          <w:lang w:val="uk-UA" w:eastAsia="ru-RU"/>
        </w:rPr>
        <w:t>«</w:t>
      </w:r>
      <w:r w:rsidRPr="00914D8D">
        <w:rPr>
          <w:rFonts w:asciiTheme="minorHAnsi" w:hAnsiTheme="minorHAnsi" w:cstheme="minorHAnsi"/>
          <w:sz w:val="22"/>
          <w:szCs w:val="22"/>
          <w:lang w:val="uk-UA"/>
        </w:rPr>
        <w:t>Правознавство</w:t>
      </w:r>
      <w:r w:rsidRPr="00914D8D">
        <w:rPr>
          <w:rFonts w:asciiTheme="minorHAnsi" w:eastAsia="Calibri" w:hAnsiTheme="minorHAnsi" w:cstheme="minorHAnsi"/>
          <w:sz w:val="22"/>
          <w:szCs w:val="22"/>
          <w:lang w:val="uk-UA" w:eastAsia="ru-RU"/>
        </w:rPr>
        <w:t xml:space="preserve">» </w:t>
      </w:r>
      <w:r w:rsidRPr="00914D8D">
        <w:rPr>
          <w:rFonts w:asciiTheme="minorHAnsi" w:eastAsia="Calibri" w:hAnsiTheme="minorHAnsi" w:cstheme="minorHAnsi"/>
          <w:bCs/>
          <w:color w:val="000000"/>
          <w:sz w:val="22"/>
          <w:szCs w:val="22"/>
          <w:lang w:val="uk-UA" w:eastAsia="ru-RU"/>
        </w:rPr>
        <w:t>знаходиться в певному зв’язку з іншими дисциплінами циклу соціально-гуманітарної підготовки студентів. Такими дисциплінами, зокрема, є історія, філософія, психологія, соціологія, БЖД та цивільний захист тощо. Ці дисципліни створюють загальну світоглядну і методологічну основу для сприйняття студентами змісту курсу «Правознавство» і вивчаються паралельно студентами за вибором.</w:t>
      </w:r>
    </w:p>
    <w:p w14:paraId="698727F2" w14:textId="77777777" w:rsidR="00030879" w:rsidRPr="00914D8D" w:rsidRDefault="00030879" w:rsidP="00F71972">
      <w:pPr>
        <w:spacing w:after="120" w:line="240" w:lineRule="auto"/>
        <w:ind w:firstLine="567"/>
        <w:jc w:val="both"/>
        <w:rPr>
          <w:rFonts w:asciiTheme="minorHAnsi" w:hAnsiTheme="minorHAnsi" w:cstheme="minorHAnsi"/>
          <w:i/>
          <w:color w:val="0070C0"/>
          <w:sz w:val="22"/>
          <w:szCs w:val="22"/>
        </w:rPr>
      </w:pPr>
    </w:p>
    <w:p w14:paraId="01144E60" w14:textId="77777777" w:rsidR="009F36F4" w:rsidRPr="00914D8D" w:rsidRDefault="009F36F4" w:rsidP="009F36F4">
      <w:pPr>
        <w:pStyle w:val="1"/>
        <w:spacing w:line="240" w:lineRule="auto"/>
        <w:rPr>
          <w:rFonts w:cstheme="minorHAnsi"/>
          <w:sz w:val="22"/>
          <w:szCs w:val="22"/>
        </w:rPr>
      </w:pPr>
      <w:r w:rsidRPr="00914D8D">
        <w:rPr>
          <w:rFonts w:cstheme="minorHAnsi"/>
          <w:sz w:val="22"/>
          <w:szCs w:val="22"/>
        </w:rPr>
        <w:lastRenderedPageBreak/>
        <w:t xml:space="preserve">Зміст навчальної дисципліни </w:t>
      </w:r>
    </w:p>
    <w:p w14:paraId="030F7C17" w14:textId="77777777" w:rsidR="00FE4A50" w:rsidRPr="00914D8D" w:rsidRDefault="00FE4A50" w:rsidP="00035AC1">
      <w:pPr>
        <w:ind w:left="1778" w:right="708"/>
        <w:jc w:val="center"/>
        <w:rPr>
          <w:rFonts w:asciiTheme="minorHAnsi" w:hAnsiTheme="minorHAnsi" w:cstheme="minorHAnsi"/>
          <w:b/>
          <w:bCs/>
          <w:sz w:val="22"/>
          <w:szCs w:val="22"/>
        </w:rPr>
      </w:pPr>
      <w:r w:rsidRPr="00914D8D">
        <w:rPr>
          <w:rFonts w:asciiTheme="minorHAnsi" w:hAnsiTheme="minorHAnsi" w:cstheme="minorHAnsi"/>
          <w:b/>
          <w:bCs/>
          <w:sz w:val="22"/>
          <w:szCs w:val="22"/>
        </w:rPr>
        <w:t>Денна форма</w:t>
      </w:r>
    </w:p>
    <w:tbl>
      <w:tblPr>
        <w:tblW w:w="8075" w:type="dxa"/>
        <w:jc w:val="center"/>
        <w:tblLayout w:type="fixed"/>
        <w:tblLook w:val="0000" w:firstRow="0" w:lastRow="0" w:firstColumn="0" w:lastColumn="0" w:noHBand="0" w:noVBand="0"/>
      </w:tblPr>
      <w:tblGrid>
        <w:gridCol w:w="3784"/>
        <w:gridCol w:w="6"/>
        <w:gridCol w:w="983"/>
        <w:gridCol w:w="962"/>
        <w:gridCol w:w="1450"/>
        <w:gridCol w:w="6"/>
        <w:gridCol w:w="884"/>
      </w:tblGrid>
      <w:tr w:rsidR="00030879" w:rsidRPr="00914D8D" w14:paraId="2EA19918" w14:textId="77777777" w:rsidTr="00035AC1">
        <w:trPr>
          <w:tblHeader/>
          <w:jc w:val="center"/>
        </w:trPr>
        <w:tc>
          <w:tcPr>
            <w:tcW w:w="3784" w:type="dxa"/>
            <w:vMerge w:val="restart"/>
            <w:tcBorders>
              <w:top w:val="single" w:sz="4" w:space="0" w:color="000000"/>
              <w:left w:val="single" w:sz="4" w:space="0" w:color="000000"/>
              <w:bottom w:val="single" w:sz="4" w:space="0" w:color="000000"/>
            </w:tcBorders>
            <w:shd w:val="clear" w:color="auto" w:fill="auto"/>
            <w:vAlign w:val="center"/>
          </w:tcPr>
          <w:p w14:paraId="04182F37"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Назви розділів і тем</w:t>
            </w:r>
          </w:p>
        </w:tc>
        <w:tc>
          <w:tcPr>
            <w:tcW w:w="429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ED7FA14"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Кількість годин</w:t>
            </w:r>
          </w:p>
        </w:tc>
      </w:tr>
      <w:tr w:rsidR="00030879" w:rsidRPr="00914D8D" w14:paraId="0D591979" w14:textId="77777777" w:rsidTr="00035AC1">
        <w:trPr>
          <w:jc w:val="center"/>
        </w:trPr>
        <w:tc>
          <w:tcPr>
            <w:tcW w:w="3784" w:type="dxa"/>
            <w:vMerge/>
            <w:tcBorders>
              <w:top w:val="single" w:sz="4" w:space="0" w:color="000000"/>
              <w:left w:val="single" w:sz="4" w:space="0" w:color="000000"/>
              <w:bottom w:val="single" w:sz="4" w:space="0" w:color="000000"/>
            </w:tcBorders>
            <w:shd w:val="clear" w:color="auto" w:fill="auto"/>
            <w:vAlign w:val="center"/>
          </w:tcPr>
          <w:p w14:paraId="087B0790" w14:textId="77777777" w:rsidR="00030879" w:rsidRPr="00914D8D" w:rsidRDefault="00030879" w:rsidP="00277748">
            <w:pPr>
              <w:snapToGrid w:val="0"/>
              <w:spacing w:line="228" w:lineRule="auto"/>
              <w:jc w:val="center"/>
              <w:rPr>
                <w:rFonts w:asciiTheme="minorHAnsi" w:hAnsiTheme="minorHAnsi" w:cstheme="minorHAnsi"/>
                <w:bCs/>
                <w:sz w:val="22"/>
                <w:szCs w:val="22"/>
              </w:rPr>
            </w:pPr>
          </w:p>
        </w:tc>
        <w:tc>
          <w:tcPr>
            <w:tcW w:w="989" w:type="dxa"/>
            <w:gridSpan w:val="2"/>
            <w:vMerge w:val="restart"/>
            <w:tcBorders>
              <w:top w:val="single" w:sz="4" w:space="0" w:color="000000"/>
              <w:left w:val="single" w:sz="4" w:space="0" w:color="000000"/>
              <w:bottom w:val="single" w:sz="4" w:space="0" w:color="000000"/>
            </w:tcBorders>
            <w:shd w:val="clear" w:color="auto" w:fill="auto"/>
            <w:vAlign w:val="center"/>
          </w:tcPr>
          <w:p w14:paraId="72DDCA9E"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Всього</w:t>
            </w:r>
          </w:p>
        </w:tc>
        <w:tc>
          <w:tcPr>
            <w:tcW w:w="330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1B30F27"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у тому числі</w:t>
            </w:r>
          </w:p>
        </w:tc>
      </w:tr>
      <w:tr w:rsidR="00030879" w:rsidRPr="00914D8D" w14:paraId="0BB48170" w14:textId="77777777" w:rsidTr="00035AC1">
        <w:trPr>
          <w:jc w:val="center"/>
        </w:trPr>
        <w:tc>
          <w:tcPr>
            <w:tcW w:w="3784" w:type="dxa"/>
            <w:vMerge/>
            <w:tcBorders>
              <w:top w:val="single" w:sz="4" w:space="0" w:color="000000"/>
              <w:left w:val="single" w:sz="4" w:space="0" w:color="000000"/>
              <w:bottom w:val="single" w:sz="4" w:space="0" w:color="000000"/>
            </w:tcBorders>
            <w:shd w:val="clear" w:color="auto" w:fill="auto"/>
            <w:vAlign w:val="center"/>
          </w:tcPr>
          <w:p w14:paraId="2E32E351" w14:textId="77777777" w:rsidR="00030879" w:rsidRPr="00914D8D" w:rsidRDefault="00030879" w:rsidP="00277748">
            <w:pPr>
              <w:snapToGrid w:val="0"/>
              <w:spacing w:line="228" w:lineRule="auto"/>
              <w:jc w:val="center"/>
              <w:rPr>
                <w:rFonts w:asciiTheme="minorHAnsi" w:hAnsiTheme="minorHAnsi" w:cstheme="minorHAnsi"/>
                <w:bCs/>
                <w:sz w:val="22"/>
                <w:szCs w:val="22"/>
              </w:rPr>
            </w:pPr>
          </w:p>
        </w:tc>
        <w:tc>
          <w:tcPr>
            <w:tcW w:w="989" w:type="dxa"/>
            <w:gridSpan w:val="2"/>
            <w:vMerge/>
            <w:tcBorders>
              <w:top w:val="single" w:sz="4" w:space="0" w:color="000000"/>
              <w:left w:val="single" w:sz="4" w:space="0" w:color="000000"/>
              <w:bottom w:val="single" w:sz="4" w:space="0" w:color="000000"/>
            </w:tcBorders>
            <w:shd w:val="clear" w:color="auto" w:fill="auto"/>
            <w:vAlign w:val="center"/>
          </w:tcPr>
          <w:p w14:paraId="71476248" w14:textId="77777777" w:rsidR="00030879" w:rsidRPr="00914D8D" w:rsidRDefault="00030879" w:rsidP="00277748">
            <w:pPr>
              <w:snapToGrid w:val="0"/>
              <w:spacing w:line="228" w:lineRule="auto"/>
              <w:jc w:val="center"/>
              <w:rPr>
                <w:rFonts w:asciiTheme="minorHAnsi" w:hAnsiTheme="minorHAnsi" w:cstheme="minorHAnsi"/>
                <w:bCs/>
                <w:sz w:val="22"/>
                <w:szCs w:val="22"/>
              </w:rPr>
            </w:pPr>
          </w:p>
        </w:tc>
        <w:tc>
          <w:tcPr>
            <w:tcW w:w="962" w:type="dxa"/>
            <w:tcBorders>
              <w:top w:val="single" w:sz="4" w:space="0" w:color="000000"/>
              <w:left w:val="single" w:sz="4" w:space="0" w:color="000000"/>
              <w:bottom w:val="single" w:sz="4" w:space="0" w:color="000000"/>
            </w:tcBorders>
            <w:shd w:val="clear" w:color="auto" w:fill="auto"/>
            <w:vAlign w:val="center"/>
          </w:tcPr>
          <w:p w14:paraId="5A924569"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Лекції</w:t>
            </w:r>
          </w:p>
        </w:tc>
        <w:tc>
          <w:tcPr>
            <w:tcW w:w="1456" w:type="dxa"/>
            <w:gridSpan w:val="2"/>
            <w:tcBorders>
              <w:top w:val="single" w:sz="4" w:space="0" w:color="000000"/>
              <w:left w:val="single" w:sz="4" w:space="0" w:color="000000"/>
              <w:bottom w:val="single" w:sz="4" w:space="0" w:color="000000"/>
            </w:tcBorders>
            <w:shd w:val="clear" w:color="auto" w:fill="auto"/>
            <w:vAlign w:val="center"/>
          </w:tcPr>
          <w:p w14:paraId="387DC4A8"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Практичні (семінарські)</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E3001"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СРС</w:t>
            </w:r>
          </w:p>
        </w:tc>
      </w:tr>
      <w:tr w:rsidR="00030879" w:rsidRPr="00914D8D" w14:paraId="3B44E0D9" w14:textId="77777777" w:rsidTr="00035AC1">
        <w:trPr>
          <w:jc w:val="center"/>
        </w:trPr>
        <w:tc>
          <w:tcPr>
            <w:tcW w:w="3784" w:type="dxa"/>
            <w:tcBorders>
              <w:top w:val="single" w:sz="4" w:space="0" w:color="000000"/>
              <w:left w:val="single" w:sz="4" w:space="0" w:color="000000"/>
              <w:bottom w:val="single" w:sz="8" w:space="0" w:color="000000"/>
            </w:tcBorders>
            <w:shd w:val="clear" w:color="auto" w:fill="auto"/>
          </w:tcPr>
          <w:p w14:paraId="26D66ED2" w14:textId="77777777" w:rsidR="00030879" w:rsidRPr="00914D8D" w:rsidRDefault="00030879" w:rsidP="00277748">
            <w:pPr>
              <w:snapToGrid w:val="0"/>
              <w:spacing w:line="228" w:lineRule="auto"/>
              <w:jc w:val="center"/>
              <w:rPr>
                <w:rFonts w:asciiTheme="minorHAnsi" w:hAnsiTheme="minorHAnsi" w:cstheme="minorHAnsi"/>
                <w:bCs/>
                <w:sz w:val="22"/>
                <w:szCs w:val="22"/>
              </w:rPr>
            </w:pPr>
            <w:r w:rsidRPr="00914D8D">
              <w:rPr>
                <w:rFonts w:asciiTheme="minorHAnsi" w:hAnsiTheme="minorHAnsi" w:cstheme="minorHAnsi"/>
                <w:bCs/>
                <w:sz w:val="22"/>
                <w:szCs w:val="22"/>
              </w:rPr>
              <w:t>1</w:t>
            </w:r>
          </w:p>
        </w:tc>
        <w:tc>
          <w:tcPr>
            <w:tcW w:w="989" w:type="dxa"/>
            <w:gridSpan w:val="2"/>
            <w:tcBorders>
              <w:top w:val="single" w:sz="4" w:space="0" w:color="000000"/>
              <w:left w:val="single" w:sz="4" w:space="0" w:color="000000"/>
              <w:bottom w:val="single" w:sz="8" w:space="0" w:color="000000"/>
            </w:tcBorders>
            <w:shd w:val="clear" w:color="auto" w:fill="auto"/>
          </w:tcPr>
          <w:p w14:paraId="0B662C8F" w14:textId="77777777" w:rsidR="00030879" w:rsidRPr="00914D8D" w:rsidRDefault="00030879" w:rsidP="00277748">
            <w:pPr>
              <w:snapToGrid w:val="0"/>
              <w:spacing w:line="228" w:lineRule="auto"/>
              <w:jc w:val="center"/>
              <w:rPr>
                <w:rFonts w:asciiTheme="minorHAnsi" w:hAnsiTheme="minorHAnsi" w:cstheme="minorHAnsi"/>
                <w:bCs/>
                <w:sz w:val="22"/>
                <w:szCs w:val="22"/>
              </w:rPr>
            </w:pPr>
            <w:r w:rsidRPr="00914D8D">
              <w:rPr>
                <w:rFonts w:asciiTheme="minorHAnsi" w:hAnsiTheme="minorHAnsi" w:cstheme="minorHAnsi"/>
                <w:bCs/>
                <w:sz w:val="22"/>
                <w:szCs w:val="22"/>
              </w:rPr>
              <w:t>2</w:t>
            </w:r>
          </w:p>
        </w:tc>
        <w:tc>
          <w:tcPr>
            <w:tcW w:w="962" w:type="dxa"/>
            <w:tcBorders>
              <w:top w:val="single" w:sz="4" w:space="0" w:color="000000"/>
              <w:left w:val="single" w:sz="4" w:space="0" w:color="000000"/>
              <w:bottom w:val="single" w:sz="8" w:space="0" w:color="000000"/>
            </w:tcBorders>
            <w:shd w:val="clear" w:color="auto" w:fill="auto"/>
          </w:tcPr>
          <w:p w14:paraId="69C81B40" w14:textId="77777777" w:rsidR="00030879" w:rsidRPr="00914D8D" w:rsidRDefault="00030879" w:rsidP="00277748">
            <w:pPr>
              <w:snapToGrid w:val="0"/>
              <w:spacing w:line="228" w:lineRule="auto"/>
              <w:jc w:val="center"/>
              <w:rPr>
                <w:rFonts w:asciiTheme="minorHAnsi" w:hAnsiTheme="minorHAnsi" w:cstheme="minorHAnsi"/>
                <w:bCs/>
                <w:sz w:val="22"/>
                <w:szCs w:val="22"/>
              </w:rPr>
            </w:pPr>
            <w:r w:rsidRPr="00914D8D">
              <w:rPr>
                <w:rFonts w:asciiTheme="minorHAnsi" w:hAnsiTheme="minorHAnsi" w:cstheme="minorHAnsi"/>
                <w:bCs/>
                <w:sz w:val="22"/>
                <w:szCs w:val="22"/>
              </w:rPr>
              <w:t>3</w:t>
            </w:r>
          </w:p>
        </w:tc>
        <w:tc>
          <w:tcPr>
            <w:tcW w:w="1456" w:type="dxa"/>
            <w:gridSpan w:val="2"/>
            <w:tcBorders>
              <w:top w:val="single" w:sz="4" w:space="0" w:color="000000"/>
              <w:left w:val="single" w:sz="4" w:space="0" w:color="000000"/>
              <w:bottom w:val="single" w:sz="8" w:space="0" w:color="000000"/>
            </w:tcBorders>
            <w:shd w:val="clear" w:color="auto" w:fill="auto"/>
          </w:tcPr>
          <w:p w14:paraId="3CCA5405" w14:textId="77777777" w:rsidR="00030879" w:rsidRPr="00914D8D" w:rsidRDefault="00030879" w:rsidP="00277748">
            <w:pPr>
              <w:snapToGrid w:val="0"/>
              <w:spacing w:line="228" w:lineRule="auto"/>
              <w:jc w:val="center"/>
              <w:rPr>
                <w:rFonts w:asciiTheme="minorHAnsi" w:hAnsiTheme="minorHAnsi" w:cstheme="minorHAnsi"/>
                <w:bCs/>
                <w:sz w:val="22"/>
                <w:szCs w:val="22"/>
              </w:rPr>
            </w:pPr>
            <w:r w:rsidRPr="00914D8D">
              <w:rPr>
                <w:rFonts w:asciiTheme="minorHAnsi" w:hAnsiTheme="minorHAnsi" w:cstheme="minorHAnsi"/>
                <w:bCs/>
                <w:sz w:val="22"/>
                <w:szCs w:val="22"/>
              </w:rPr>
              <w:t>4</w:t>
            </w:r>
          </w:p>
        </w:tc>
        <w:tc>
          <w:tcPr>
            <w:tcW w:w="884" w:type="dxa"/>
            <w:tcBorders>
              <w:top w:val="single" w:sz="4" w:space="0" w:color="000000"/>
              <w:left w:val="single" w:sz="4" w:space="0" w:color="auto"/>
              <w:bottom w:val="single" w:sz="8" w:space="0" w:color="000000"/>
              <w:right w:val="single" w:sz="4" w:space="0" w:color="000000"/>
            </w:tcBorders>
            <w:shd w:val="clear" w:color="auto" w:fill="auto"/>
          </w:tcPr>
          <w:p w14:paraId="390621A1" w14:textId="77777777" w:rsidR="00030879" w:rsidRPr="00914D8D" w:rsidRDefault="00030879" w:rsidP="00277748">
            <w:pPr>
              <w:snapToGrid w:val="0"/>
              <w:spacing w:line="228" w:lineRule="auto"/>
              <w:jc w:val="center"/>
              <w:rPr>
                <w:rFonts w:asciiTheme="minorHAnsi" w:hAnsiTheme="minorHAnsi" w:cstheme="minorHAnsi"/>
                <w:bCs/>
                <w:sz w:val="22"/>
                <w:szCs w:val="22"/>
              </w:rPr>
            </w:pPr>
            <w:r w:rsidRPr="00914D8D">
              <w:rPr>
                <w:rFonts w:asciiTheme="minorHAnsi" w:hAnsiTheme="minorHAnsi" w:cstheme="minorHAnsi"/>
                <w:bCs/>
                <w:sz w:val="22"/>
                <w:szCs w:val="22"/>
              </w:rPr>
              <w:t>6</w:t>
            </w:r>
          </w:p>
        </w:tc>
      </w:tr>
      <w:tr w:rsidR="00030879" w:rsidRPr="00914D8D" w14:paraId="4C8DB369" w14:textId="77777777" w:rsidTr="00035AC1">
        <w:trPr>
          <w:jc w:val="center"/>
        </w:trPr>
        <w:tc>
          <w:tcPr>
            <w:tcW w:w="7191" w:type="dxa"/>
            <w:gridSpan w:val="6"/>
            <w:tcBorders>
              <w:top w:val="single" w:sz="8" w:space="0" w:color="000000"/>
              <w:left w:val="single" w:sz="4" w:space="0" w:color="000000"/>
              <w:bottom w:val="single" w:sz="4" w:space="0" w:color="000000"/>
              <w:right w:val="single" w:sz="4" w:space="0" w:color="auto"/>
            </w:tcBorders>
            <w:shd w:val="clear" w:color="auto" w:fill="auto"/>
          </w:tcPr>
          <w:p w14:paraId="5C72C9FC" w14:textId="77777777" w:rsidR="00030879" w:rsidRPr="00914D8D" w:rsidRDefault="00030879" w:rsidP="00277748">
            <w:pPr>
              <w:snapToGrid w:val="0"/>
              <w:spacing w:line="228" w:lineRule="auto"/>
              <w:jc w:val="center"/>
              <w:rPr>
                <w:rStyle w:val="12"/>
                <w:rFonts w:asciiTheme="minorHAnsi" w:eastAsia="Times New Roman" w:hAnsiTheme="minorHAnsi" w:cstheme="minorHAnsi"/>
                <w:b/>
                <w:bCs/>
                <w:color w:val="000000"/>
                <w:sz w:val="22"/>
                <w:szCs w:val="22"/>
              </w:rPr>
            </w:pPr>
            <w:r w:rsidRPr="00914D8D">
              <w:rPr>
                <w:rFonts w:asciiTheme="minorHAnsi" w:hAnsiTheme="minorHAnsi" w:cstheme="minorHAnsi"/>
                <w:b/>
                <w:bCs/>
                <w:sz w:val="22"/>
                <w:szCs w:val="22"/>
              </w:rPr>
              <w:t>Розділ 1</w:t>
            </w:r>
            <w:r w:rsidRPr="00914D8D">
              <w:rPr>
                <w:rFonts w:asciiTheme="minorHAnsi" w:hAnsiTheme="minorHAnsi" w:cstheme="minorHAnsi"/>
                <w:sz w:val="22"/>
                <w:szCs w:val="22"/>
              </w:rPr>
              <w:t xml:space="preserve">. </w:t>
            </w:r>
            <w:r w:rsidRPr="00914D8D">
              <w:rPr>
                <w:rStyle w:val="12"/>
                <w:rFonts w:asciiTheme="minorHAnsi" w:eastAsia="Times New Roman" w:hAnsiTheme="minorHAnsi" w:cstheme="minorHAnsi"/>
                <w:b/>
                <w:bCs/>
                <w:color w:val="000000"/>
                <w:sz w:val="22"/>
                <w:szCs w:val="22"/>
              </w:rPr>
              <w:t>Основи теорії держави і права</w:t>
            </w:r>
          </w:p>
        </w:tc>
        <w:tc>
          <w:tcPr>
            <w:tcW w:w="884" w:type="dxa"/>
            <w:tcBorders>
              <w:top w:val="single" w:sz="8" w:space="0" w:color="000000"/>
              <w:left w:val="single" w:sz="4" w:space="0" w:color="auto"/>
              <w:bottom w:val="single" w:sz="4" w:space="0" w:color="000000"/>
              <w:right w:val="single" w:sz="4" w:space="0" w:color="000000"/>
            </w:tcBorders>
            <w:shd w:val="clear" w:color="auto" w:fill="auto"/>
          </w:tcPr>
          <w:p w14:paraId="3ABBAAA1" w14:textId="77777777" w:rsidR="00030879" w:rsidRPr="00914D8D" w:rsidRDefault="00030879" w:rsidP="00030879">
            <w:pPr>
              <w:snapToGrid w:val="0"/>
              <w:spacing w:line="228" w:lineRule="auto"/>
              <w:jc w:val="center"/>
              <w:rPr>
                <w:rStyle w:val="12"/>
                <w:rFonts w:asciiTheme="minorHAnsi" w:eastAsia="Times New Roman" w:hAnsiTheme="minorHAnsi" w:cstheme="minorHAnsi"/>
                <w:b/>
                <w:bCs/>
                <w:color w:val="000000"/>
                <w:sz w:val="22"/>
                <w:szCs w:val="22"/>
              </w:rPr>
            </w:pPr>
          </w:p>
        </w:tc>
      </w:tr>
      <w:tr w:rsidR="00030879" w:rsidRPr="00914D8D" w14:paraId="548C645D" w14:textId="77777777" w:rsidTr="00035AC1">
        <w:trPr>
          <w:jc w:val="center"/>
        </w:trPr>
        <w:tc>
          <w:tcPr>
            <w:tcW w:w="3784" w:type="dxa"/>
            <w:tcBorders>
              <w:top w:val="single" w:sz="4" w:space="0" w:color="000000"/>
              <w:left w:val="single" w:sz="4" w:space="0" w:color="000000"/>
              <w:bottom w:val="single" w:sz="4" w:space="0" w:color="000000"/>
            </w:tcBorders>
            <w:shd w:val="clear" w:color="auto" w:fill="auto"/>
          </w:tcPr>
          <w:p w14:paraId="7328A393" w14:textId="77777777" w:rsidR="00030879" w:rsidRPr="00914D8D" w:rsidRDefault="00030879" w:rsidP="00277748">
            <w:pPr>
              <w:snapToGrid w:val="0"/>
              <w:spacing w:line="228" w:lineRule="auto"/>
              <w:rPr>
                <w:rFonts w:asciiTheme="minorHAnsi" w:hAnsiTheme="minorHAnsi" w:cstheme="minorHAnsi"/>
                <w:sz w:val="22"/>
                <w:szCs w:val="22"/>
              </w:rPr>
            </w:pPr>
            <w:r w:rsidRPr="00914D8D">
              <w:rPr>
                <w:rFonts w:asciiTheme="minorHAnsi" w:hAnsiTheme="minorHAnsi" w:cstheme="minorHAnsi"/>
                <w:bCs/>
                <w:sz w:val="22"/>
                <w:szCs w:val="22"/>
              </w:rPr>
              <w:t xml:space="preserve">Тема 1. </w:t>
            </w:r>
            <w:r w:rsidRPr="00914D8D">
              <w:rPr>
                <w:rFonts w:asciiTheme="minorHAnsi" w:hAnsiTheme="minorHAnsi" w:cstheme="minorHAnsi"/>
                <w:sz w:val="22"/>
                <w:szCs w:val="22"/>
              </w:rPr>
              <w:t>Держава</w:t>
            </w:r>
          </w:p>
        </w:tc>
        <w:tc>
          <w:tcPr>
            <w:tcW w:w="989" w:type="dxa"/>
            <w:gridSpan w:val="2"/>
            <w:tcBorders>
              <w:top w:val="single" w:sz="4" w:space="0" w:color="000000"/>
              <w:left w:val="single" w:sz="4" w:space="0" w:color="000000"/>
              <w:bottom w:val="single" w:sz="4" w:space="0" w:color="000000"/>
            </w:tcBorders>
            <w:shd w:val="clear" w:color="auto" w:fill="auto"/>
          </w:tcPr>
          <w:p w14:paraId="791835D6"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6</w:t>
            </w:r>
          </w:p>
        </w:tc>
        <w:tc>
          <w:tcPr>
            <w:tcW w:w="962" w:type="dxa"/>
            <w:tcBorders>
              <w:top w:val="single" w:sz="4" w:space="0" w:color="000000"/>
              <w:left w:val="single" w:sz="4" w:space="0" w:color="000000"/>
              <w:bottom w:val="single" w:sz="4" w:space="0" w:color="000000"/>
            </w:tcBorders>
            <w:shd w:val="clear" w:color="auto" w:fill="auto"/>
          </w:tcPr>
          <w:p w14:paraId="30D64143"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1456" w:type="dxa"/>
            <w:gridSpan w:val="2"/>
            <w:tcBorders>
              <w:top w:val="single" w:sz="4" w:space="0" w:color="000000"/>
              <w:left w:val="single" w:sz="4" w:space="0" w:color="000000"/>
              <w:bottom w:val="single" w:sz="4" w:space="0" w:color="000000"/>
              <w:right w:val="single" w:sz="4" w:space="0" w:color="auto"/>
            </w:tcBorders>
            <w:shd w:val="clear" w:color="auto" w:fill="auto"/>
          </w:tcPr>
          <w:p w14:paraId="26927E2F"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884" w:type="dxa"/>
            <w:tcBorders>
              <w:top w:val="single" w:sz="4" w:space="0" w:color="000000"/>
              <w:left w:val="single" w:sz="4" w:space="0" w:color="auto"/>
              <w:bottom w:val="single" w:sz="4" w:space="0" w:color="000000"/>
              <w:right w:val="single" w:sz="4" w:space="0" w:color="000000"/>
            </w:tcBorders>
            <w:shd w:val="clear" w:color="auto" w:fill="auto"/>
          </w:tcPr>
          <w:p w14:paraId="5CFF988E"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2</w:t>
            </w:r>
          </w:p>
        </w:tc>
      </w:tr>
      <w:tr w:rsidR="00030879" w:rsidRPr="00914D8D" w14:paraId="79A6EA71" w14:textId="77777777" w:rsidTr="00035AC1">
        <w:trPr>
          <w:jc w:val="center"/>
        </w:trPr>
        <w:tc>
          <w:tcPr>
            <w:tcW w:w="3784" w:type="dxa"/>
            <w:tcBorders>
              <w:top w:val="single" w:sz="4" w:space="0" w:color="000000"/>
              <w:left w:val="single" w:sz="4" w:space="0" w:color="000000"/>
              <w:bottom w:val="single" w:sz="4" w:space="0" w:color="000000"/>
            </w:tcBorders>
            <w:shd w:val="clear" w:color="auto" w:fill="auto"/>
          </w:tcPr>
          <w:p w14:paraId="28F32964" w14:textId="77777777" w:rsidR="00030879" w:rsidRPr="00914D8D" w:rsidRDefault="00030879" w:rsidP="00277748">
            <w:pPr>
              <w:snapToGrid w:val="0"/>
              <w:spacing w:line="228" w:lineRule="auto"/>
              <w:rPr>
                <w:rFonts w:asciiTheme="minorHAnsi" w:hAnsiTheme="minorHAnsi" w:cstheme="minorHAnsi"/>
                <w:sz w:val="22"/>
                <w:szCs w:val="22"/>
              </w:rPr>
            </w:pPr>
            <w:r w:rsidRPr="00914D8D">
              <w:rPr>
                <w:rFonts w:asciiTheme="minorHAnsi" w:hAnsiTheme="minorHAnsi" w:cstheme="minorHAnsi"/>
                <w:bCs/>
                <w:sz w:val="22"/>
                <w:szCs w:val="22"/>
              </w:rPr>
              <w:t>Тема 2.</w:t>
            </w:r>
            <w:r w:rsidRPr="00914D8D">
              <w:rPr>
                <w:rFonts w:asciiTheme="minorHAnsi" w:hAnsiTheme="minorHAnsi" w:cstheme="minorHAnsi"/>
                <w:sz w:val="22"/>
                <w:szCs w:val="22"/>
              </w:rPr>
              <w:t xml:space="preserve"> Право</w:t>
            </w:r>
          </w:p>
        </w:tc>
        <w:tc>
          <w:tcPr>
            <w:tcW w:w="989" w:type="dxa"/>
            <w:gridSpan w:val="2"/>
            <w:tcBorders>
              <w:top w:val="single" w:sz="4" w:space="0" w:color="000000"/>
              <w:left w:val="single" w:sz="4" w:space="0" w:color="000000"/>
              <w:bottom w:val="single" w:sz="4" w:space="0" w:color="000000"/>
            </w:tcBorders>
            <w:shd w:val="clear" w:color="auto" w:fill="auto"/>
          </w:tcPr>
          <w:p w14:paraId="1387A07F"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8</w:t>
            </w:r>
          </w:p>
        </w:tc>
        <w:tc>
          <w:tcPr>
            <w:tcW w:w="962" w:type="dxa"/>
            <w:tcBorders>
              <w:top w:val="single" w:sz="4" w:space="0" w:color="000000"/>
              <w:left w:val="single" w:sz="4" w:space="0" w:color="000000"/>
              <w:bottom w:val="single" w:sz="4" w:space="0" w:color="000000"/>
            </w:tcBorders>
            <w:shd w:val="clear" w:color="auto" w:fill="auto"/>
          </w:tcPr>
          <w:p w14:paraId="5524E055"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4</w:t>
            </w:r>
          </w:p>
        </w:tc>
        <w:tc>
          <w:tcPr>
            <w:tcW w:w="1456" w:type="dxa"/>
            <w:gridSpan w:val="2"/>
            <w:tcBorders>
              <w:top w:val="single" w:sz="4" w:space="0" w:color="000000"/>
              <w:left w:val="single" w:sz="4" w:space="0" w:color="000000"/>
              <w:bottom w:val="single" w:sz="4" w:space="0" w:color="000000"/>
            </w:tcBorders>
            <w:shd w:val="clear" w:color="auto" w:fill="auto"/>
          </w:tcPr>
          <w:p w14:paraId="02BEFF90"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745EF341"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2</w:t>
            </w:r>
          </w:p>
        </w:tc>
      </w:tr>
      <w:tr w:rsidR="00030879" w:rsidRPr="00914D8D" w14:paraId="6A5C2DEE" w14:textId="77777777" w:rsidTr="00035AC1">
        <w:trPr>
          <w:jc w:val="center"/>
        </w:trPr>
        <w:tc>
          <w:tcPr>
            <w:tcW w:w="3784" w:type="dxa"/>
            <w:tcBorders>
              <w:top w:val="single" w:sz="4" w:space="0" w:color="000000"/>
              <w:left w:val="single" w:sz="4" w:space="0" w:color="000000"/>
              <w:bottom w:val="single" w:sz="8" w:space="0" w:color="000000"/>
            </w:tcBorders>
            <w:shd w:val="clear" w:color="auto" w:fill="auto"/>
          </w:tcPr>
          <w:p w14:paraId="137CDC20" w14:textId="77777777" w:rsidR="00030879" w:rsidRPr="00914D8D" w:rsidRDefault="00030879" w:rsidP="00277748">
            <w:pPr>
              <w:snapToGrid w:val="0"/>
              <w:spacing w:line="228" w:lineRule="auto"/>
              <w:rPr>
                <w:rFonts w:asciiTheme="minorHAnsi" w:hAnsiTheme="minorHAnsi" w:cstheme="minorHAnsi"/>
                <w:bCs/>
                <w:sz w:val="22"/>
                <w:szCs w:val="22"/>
              </w:rPr>
            </w:pPr>
            <w:r w:rsidRPr="00914D8D">
              <w:rPr>
                <w:rFonts w:asciiTheme="minorHAnsi" w:hAnsiTheme="minorHAnsi" w:cstheme="minorHAnsi"/>
                <w:bCs/>
                <w:sz w:val="22"/>
                <w:szCs w:val="22"/>
              </w:rPr>
              <w:t>Разом за розділом 1</w:t>
            </w:r>
          </w:p>
        </w:tc>
        <w:tc>
          <w:tcPr>
            <w:tcW w:w="989" w:type="dxa"/>
            <w:gridSpan w:val="2"/>
            <w:tcBorders>
              <w:top w:val="single" w:sz="4" w:space="0" w:color="000000"/>
              <w:left w:val="single" w:sz="4" w:space="0" w:color="000000"/>
              <w:bottom w:val="single" w:sz="8" w:space="0" w:color="000000"/>
            </w:tcBorders>
            <w:shd w:val="clear" w:color="auto" w:fill="auto"/>
          </w:tcPr>
          <w:p w14:paraId="381580D5"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14</w:t>
            </w:r>
          </w:p>
        </w:tc>
        <w:tc>
          <w:tcPr>
            <w:tcW w:w="962" w:type="dxa"/>
            <w:tcBorders>
              <w:top w:val="single" w:sz="4" w:space="0" w:color="000000"/>
              <w:left w:val="single" w:sz="4" w:space="0" w:color="000000"/>
              <w:bottom w:val="single" w:sz="8" w:space="0" w:color="000000"/>
            </w:tcBorders>
            <w:shd w:val="clear" w:color="auto" w:fill="auto"/>
          </w:tcPr>
          <w:p w14:paraId="2BFC309D"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6</w:t>
            </w:r>
          </w:p>
        </w:tc>
        <w:tc>
          <w:tcPr>
            <w:tcW w:w="1456" w:type="dxa"/>
            <w:gridSpan w:val="2"/>
            <w:tcBorders>
              <w:top w:val="single" w:sz="4" w:space="0" w:color="000000"/>
              <w:left w:val="single" w:sz="4" w:space="0" w:color="000000"/>
              <w:bottom w:val="single" w:sz="8" w:space="0" w:color="000000"/>
              <w:right w:val="single" w:sz="4" w:space="0" w:color="auto"/>
            </w:tcBorders>
            <w:shd w:val="clear" w:color="auto" w:fill="auto"/>
          </w:tcPr>
          <w:p w14:paraId="04E1CA96"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4</w:t>
            </w:r>
          </w:p>
        </w:tc>
        <w:tc>
          <w:tcPr>
            <w:tcW w:w="884" w:type="dxa"/>
            <w:tcBorders>
              <w:top w:val="single" w:sz="4" w:space="0" w:color="000000"/>
              <w:left w:val="single" w:sz="4" w:space="0" w:color="auto"/>
              <w:bottom w:val="single" w:sz="8" w:space="0" w:color="000000"/>
              <w:right w:val="single" w:sz="4" w:space="0" w:color="000000"/>
            </w:tcBorders>
            <w:shd w:val="clear" w:color="auto" w:fill="auto"/>
          </w:tcPr>
          <w:p w14:paraId="65257DE9"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4</w:t>
            </w:r>
          </w:p>
        </w:tc>
      </w:tr>
      <w:tr w:rsidR="00030879" w:rsidRPr="00914D8D" w14:paraId="4E80E050" w14:textId="77777777" w:rsidTr="00035AC1">
        <w:trPr>
          <w:trHeight w:val="65"/>
          <w:jc w:val="center"/>
        </w:trPr>
        <w:tc>
          <w:tcPr>
            <w:tcW w:w="7191" w:type="dxa"/>
            <w:gridSpan w:val="6"/>
            <w:tcBorders>
              <w:top w:val="single" w:sz="8" w:space="0" w:color="000000"/>
              <w:left w:val="single" w:sz="4" w:space="0" w:color="000000"/>
              <w:bottom w:val="single" w:sz="4" w:space="0" w:color="000000"/>
              <w:right w:val="single" w:sz="4" w:space="0" w:color="auto"/>
            </w:tcBorders>
            <w:shd w:val="clear" w:color="auto" w:fill="auto"/>
          </w:tcPr>
          <w:p w14:paraId="6D5AFEF1" w14:textId="77777777" w:rsidR="00030879" w:rsidRPr="00914D8D" w:rsidRDefault="00030879" w:rsidP="00277748">
            <w:pPr>
              <w:snapToGrid w:val="0"/>
              <w:spacing w:line="228" w:lineRule="auto"/>
              <w:jc w:val="center"/>
              <w:rPr>
                <w:rStyle w:val="12"/>
                <w:rFonts w:asciiTheme="minorHAnsi" w:eastAsia="Times New Roman" w:hAnsiTheme="minorHAnsi" w:cstheme="minorHAnsi"/>
                <w:b/>
                <w:bCs/>
                <w:color w:val="000000"/>
                <w:sz w:val="22"/>
                <w:szCs w:val="22"/>
              </w:rPr>
            </w:pPr>
            <w:r w:rsidRPr="00914D8D">
              <w:rPr>
                <w:rFonts w:asciiTheme="minorHAnsi" w:hAnsiTheme="minorHAnsi" w:cstheme="minorHAnsi"/>
                <w:b/>
                <w:bCs/>
                <w:sz w:val="22"/>
                <w:szCs w:val="22"/>
              </w:rPr>
              <w:t>Розділ 2</w:t>
            </w:r>
            <w:r w:rsidRPr="00914D8D">
              <w:rPr>
                <w:rFonts w:asciiTheme="minorHAnsi" w:hAnsiTheme="minorHAnsi" w:cstheme="minorHAnsi"/>
                <w:sz w:val="22"/>
                <w:szCs w:val="22"/>
              </w:rPr>
              <w:t xml:space="preserve">. </w:t>
            </w:r>
            <w:r w:rsidRPr="00914D8D">
              <w:rPr>
                <w:rStyle w:val="12"/>
                <w:rFonts w:asciiTheme="minorHAnsi" w:eastAsia="Times New Roman" w:hAnsiTheme="minorHAnsi" w:cstheme="minorHAnsi"/>
                <w:b/>
                <w:bCs/>
                <w:color w:val="000000"/>
                <w:sz w:val="22"/>
                <w:szCs w:val="22"/>
              </w:rPr>
              <w:t>Основи публічного права України</w:t>
            </w:r>
          </w:p>
        </w:tc>
        <w:tc>
          <w:tcPr>
            <w:tcW w:w="884" w:type="dxa"/>
            <w:tcBorders>
              <w:top w:val="single" w:sz="8" w:space="0" w:color="000000"/>
              <w:left w:val="single" w:sz="4" w:space="0" w:color="auto"/>
              <w:bottom w:val="single" w:sz="4" w:space="0" w:color="000000"/>
              <w:right w:val="single" w:sz="4" w:space="0" w:color="000000"/>
            </w:tcBorders>
            <w:shd w:val="clear" w:color="auto" w:fill="auto"/>
          </w:tcPr>
          <w:p w14:paraId="56F34A93" w14:textId="77777777" w:rsidR="00030879" w:rsidRPr="00914D8D" w:rsidRDefault="00030879" w:rsidP="00030879">
            <w:pPr>
              <w:snapToGrid w:val="0"/>
              <w:spacing w:line="228" w:lineRule="auto"/>
              <w:jc w:val="center"/>
              <w:rPr>
                <w:rStyle w:val="12"/>
                <w:rFonts w:asciiTheme="minorHAnsi" w:eastAsia="Times New Roman" w:hAnsiTheme="minorHAnsi" w:cstheme="minorHAnsi"/>
                <w:b/>
                <w:bCs/>
                <w:color w:val="000000"/>
                <w:sz w:val="22"/>
                <w:szCs w:val="22"/>
              </w:rPr>
            </w:pPr>
          </w:p>
        </w:tc>
      </w:tr>
      <w:tr w:rsidR="00030879" w:rsidRPr="00914D8D" w14:paraId="57B1B53A" w14:textId="77777777" w:rsidTr="00035AC1">
        <w:trPr>
          <w:jc w:val="center"/>
        </w:trPr>
        <w:tc>
          <w:tcPr>
            <w:tcW w:w="3784" w:type="dxa"/>
            <w:tcBorders>
              <w:top w:val="single" w:sz="4" w:space="0" w:color="000000"/>
              <w:left w:val="single" w:sz="4" w:space="0" w:color="000000"/>
              <w:bottom w:val="single" w:sz="4" w:space="0" w:color="000000"/>
            </w:tcBorders>
            <w:shd w:val="clear" w:color="auto" w:fill="auto"/>
          </w:tcPr>
          <w:p w14:paraId="412A4104" w14:textId="77777777" w:rsidR="00030879" w:rsidRPr="00914D8D" w:rsidRDefault="00030879" w:rsidP="00277748">
            <w:pPr>
              <w:snapToGrid w:val="0"/>
              <w:spacing w:line="228" w:lineRule="auto"/>
              <w:rPr>
                <w:rStyle w:val="12"/>
                <w:rFonts w:asciiTheme="minorHAnsi" w:eastAsia="Times New Roman" w:hAnsiTheme="minorHAnsi" w:cstheme="minorHAnsi"/>
                <w:color w:val="000000"/>
                <w:sz w:val="22"/>
                <w:szCs w:val="22"/>
              </w:rPr>
            </w:pPr>
            <w:r w:rsidRPr="00914D8D">
              <w:rPr>
                <w:rFonts w:asciiTheme="minorHAnsi" w:hAnsiTheme="minorHAnsi" w:cstheme="minorHAnsi"/>
                <w:bCs/>
                <w:sz w:val="22"/>
                <w:szCs w:val="22"/>
              </w:rPr>
              <w:t>Тема</w:t>
            </w:r>
            <w:r w:rsidRPr="00914D8D">
              <w:rPr>
                <w:rFonts w:asciiTheme="minorHAnsi" w:hAnsiTheme="minorHAnsi" w:cstheme="minorHAnsi"/>
                <w:sz w:val="22"/>
                <w:szCs w:val="22"/>
              </w:rPr>
              <w:t xml:space="preserve"> 1. </w:t>
            </w:r>
            <w:r w:rsidRPr="00914D8D">
              <w:rPr>
                <w:rStyle w:val="12"/>
                <w:rFonts w:asciiTheme="minorHAnsi" w:eastAsia="Times New Roman" w:hAnsiTheme="minorHAnsi" w:cstheme="minorHAnsi"/>
                <w:color w:val="000000"/>
                <w:sz w:val="22"/>
                <w:szCs w:val="22"/>
              </w:rPr>
              <w:t>Основи конституційного права</w:t>
            </w:r>
          </w:p>
        </w:tc>
        <w:tc>
          <w:tcPr>
            <w:tcW w:w="989" w:type="dxa"/>
            <w:gridSpan w:val="2"/>
            <w:tcBorders>
              <w:top w:val="single" w:sz="4" w:space="0" w:color="000000"/>
              <w:left w:val="single" w:sz="4" w:space="0" w:color="000000"/>
              <w:bottom w:val="single" w:sz="4" w:space="0" w:color="000000"/>
            </w:tcBorders>
            <w:shd w:val="clear" w:color="auto" w:fill="auto"/>
          </w:tcPr>
          <w:p w14:paraId="0D0D1C22"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8</w:t>
            </w:r>
          </w:p>
        </w:tc>
        <w:tc>
          <w:tcPr>
            <w:tcW w:w="962" w:type="dxa"/>
            <w:tcBorders>
              <w:top w:val="single" w:sz="4" w:space="0" w:color="000000"/>
              <w:left w:val="single" w:sz="4" w:space="0" w:color="000000"/>
              <w:bottom w:val="single" w:sz="4" w:space="0" w:color="000000"/>
            </w:tcBorders>
            <w:shd w:val="clear" w:color="auto" w:fill="auto"/>
          </w:tcPr>
          <w:p w14:paraId="4AFD0A7C"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1456" w:type="dxa"/>
            <w:gridSpan w:val="2"/>
            <w:tcBorders>
              <w:top w:val="single" w:sz="4" w:space="0" w:color="000000"/>
              <w:left w:val="single" w:sz="4" w:space="0" w:color="000000"/>
              <w:bottom w:val="single" w:sz="4" w:space="0" w:color="000000"/>
              <w:right w:val="single" w:sz="4" w:space="0" w:color="auto"/>
            </w:tcBorders>
            <w:shd w:val="clear" w:color="auto" w:fill="auto"/>
          </w:tcPr>
          <w:p w14:paraId="6888117C"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4713A51A"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4</w:t>
            </w:r>
          </w:p>
        </w:tc>
      </w:tr>
      <w:tr w:rsidR="00030879" w:rsidRPr="00914D8D" w14:paraId="18B1F984" w14:textId="77777777" w:rsidTr="00035AC1">
        <w:trPr>
          <w:jc w:val="center"/>
        </w:trPr>
        <w:tc>
          <w:tcPr>
            <w:tcW w:w="3784" w:type="dxa"/>
            <w:tcBorders>
              <w:top w:val="single" w:sz="4" w:space="0" w:color="000000"/>
              <w:left w:val="single" w:sz="4" w:space="0" w:color="000000"/>
              <w:bottom w:val="single" w:sz="4" w:space="0" w:color="000000"/>
            </w:tcBorders>
            <w:shd w:val="clear" w:color="auto" w:fill="auto"/>
          </w:tcPr>
          <w:p w14:paraId="578269A8" w14:textId="77777777" w:rsidR="00030879" w:rsidRPr="00914D8D" w:rsidRDefault="00030879" w:rsidP="00277748">
            <w:pPr>
              <w:snapToGrid w:val="0"/>
              <w:spacing w:line="228" w:lineRule="auto"/>
              <w:rPr>
                <w:rStyle w:val="12"/>
                <w:rFonts w:asciiTheme="minorHAnsi" w:eastAsia="Times New Roman" w:hAnsiTheme="minorHAnsi" w:cstheme="minorHAnsi"/>
                <w:sz w:val="22"/>
                <w:szCs w:val="22"/>
              </w:rPr>
            </w:pPr>
            <w:r w:rsidRPr="00914D8D">
              <w:rPr>
                <w:rFonts w:asciiTheme="minorHAnsi" w:hAnsiTheme="minorHAnsi" w:cstheme="minorHAnsi"/>
                <w:bCs/>
                <w:sz w:val="22"/>
                <w:szCs w:val="22"/>
              </w:rPr>
              <w:t xml:space="preserve">Тема 2. </w:t>
            </w:r>
            <w:r w:rsidRPr="00914D8D">
              <w:rPr>
                <w:rStyle w:val="12"/>
                <w:rFonts w:asciiTheme="minorHAnsi" w:eastAsia="Times New Roman" w:hAnsiTheme="minorHAnsi" w:cstheme="minorHAnsi"/>
                <w:sz w:val="22"/>
                <w:szCs w:val="22"/>
              </w:rPr>
              <w:t>Основи адміністративного та кримінального права</w:t>
            </w:r>
          </w:p>
        </w:tc>
        <w:tc>
          <w:tcPr>
            <w:tcW w:w="989" w:type="dxa"/>
            <w:gridSpan w:val="2"/>
            <w:tcBorders>
              <w:top w:val="single" w:sz="4" w:space="0" w:color="000000"/>
              <w:left w:val="single" w:sz="4" w:space="0" w:color="000000"/>
              <w:bottom w:val="single" w:sz="4" w:space="0" w:color="000000"/>
            </w:tcBorders>
            <w:shd w:val="clear" w:color="auto" w:fill="auto"/>
          </w:tcPr>
          <w:p w14:paraId="411C27F9"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10</w:t>
            </w:r>
          </w:p>
        </w:tc>
        <w:tc>
          <w:tcPr>
            <w:tcW w:w="962" w:type="dxa"/>
            <w:tcBorders>
              <w:top w:val="single" w:sz="4" w:space="0" w:color="000000"/>
              <w:left w:val="single" w:sz="4" w:space="0" w:color="000000"/>
              <w:bottom w:val="single" w:sz="4" w:space="0" w:color="000000"/>
            </w:tcBorders>
            <w:shd w:val="clear" w:color="auto" w:fill="auto"/>
          </w:tcPr>
          <w:p w14:paraId="70366268"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4</w:t>
            </w:r>
          </w:p>
        </w:tc>
        <w:tc>
          <w:tcPr>
            <w:tcW w:w="1456" w:type="dxa"/>
            <w:gridSpan w:val="2"/>
            <w:tcBorders>
              <w:top w:val="single" w:sz="4" w:space="0" w:color="000000"/>
              <w:left w:val="single" w:sz="4" w:space="0" w:color="000000"/>
              <w:bottom w:val="single" w:sz="4" w:space="0" w:color="000000"/>
            </w:tcBorders>
            <w:shd w:val="clear" w:color="auto" w:fill="auto"/>
          </w:tcPr>
          <w:p w14:paraId="716A1FA6"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0F4D047D"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4</w:t>
            </w:r>
          </w:p>
        </w:tc>
      </w:tr>
      <w:tr w:rsidR="00030879" w:rsidRPr="00914D8D" w14:paraId="17409F44" w14:textId="77777777" w:rsidTr="00035AC1">
        <w:trPr>
          <w:jc w:val="center"/>
        </w:trPr>
        <w:tc>
          <w:tcPr>
            <w:tcW w:w="3784" w:type="dxa"/>
            <w:tcBorders>
              <w:top w:val="single" w:sz="4" w:space="0" w:color="000000"/>
              <w:left w:val="single" w:sz="4" w:space="0" w:color="000000"/>
              <w:bottom w:val="single" w:sz="8" w:space="0" w:color="000000"/>
            </w:tcBorders>
            <w:shd w:val="clear" w:color="auto" w:fill="auto"/>
          </w:tcPr>
          <w:p w14:paraId="7EBE0914" w14:textId="77777777" w:rsidR="00030879" w:rsidRPr="00914D8D" w:rsidRDefault="00030879" w:rsidP="00277748">
            <w:pPr>
              <w:snapToGrid w:val="0"/>
              <w:spacing w:line="228" w:lineRule="auto"/>
              <w:rPr>
                <w:rFonts w:asciiTheme="minorHAnsi" w:hAnsiTheme="minorHAnsi" w:cstheme="minorHAnsi"/>
                <w:bCs/>
                <w:sz w:val="22"/>
                <w:szCs w:val="22"/>
              </w:rPr>
            </w:pPr>
            <w:r w:rsidRPr="00914D8D">
              <w:rPr>
                <w:rFonts w:asciiTheme="minorHAnsi" w:hAnsiTheme="minorHAnsi" w:cstheme="minorHAnsi"/>
                <w:bCs/>
                <w:sz w:val="22"/>
                <w:szCs w:val="22"/>
              </w:rPr>
              <w:t>Разом за розділом 2</w:t>
            </w:r>
          </w:p>
        </w:tc>
        <w:tc>
          <w:tcPr>
            <w:tcW w:w="989" w:type="dxa"/>
            <w:gridSpan w:val="2"/>
            <w:tcBorders>
              <w:top w:val="single" w:sz="4" w:space="0" w:color="000000"/>
              <w:left w:val="single" w:sz="4" w:space="0" w:color="000000"/>
              <w:bottom w:val="single" w:sz="8" w:space="0" w:color="000000"/>
            </w:tcBorders>
            <w:shd w:val="clear" w:color="auto" w:fill="auto"/>
          </w:tcPr>
          <w:p w14:paraId="5B6F3315"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18</w:t>
            </w:r>
          </w:p>
        </w:tc>
        <w:tc>
          <w:tcPr>
            <w:tcW w:w="962" w:type="dxa"/>
            <w:tcBorders>
              <w:top w:val="single" w:sz="4" w:space="0" w:color="000000"/>
              <w:left w:val="single" w:sz="4" w:space="0" w:color="000000"/>
              <w:bottom w:val="single" w:sz="8" w:space="0" w:color="000000"/>
            </w:tcBorders>
            <w:shd w:val="clear" w:color="auto" w:fill="auto"/>
          </w:tcPr>
          <w:p w14:paraId="54079F58"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6</w:t>
            </w:r>
          </w:p>
        </w:tc>
        <w:tc>
          <w:tcPr>
            <w:tcW w:w="1456" w:type="dxa"/>
            <w:gridSpan w:val="2"/>
            <w:tcBorders>
              <w:top w:val="single" w:sz="4" w:space="0" w:color="000000"/>
              <w:left w:val="single" w:sz="4" w:space="0" w:color="000000"/>
              <w:bottom w:val="single" w:sz="8" w:space="0" w:color="000000"/>
            </w:tcBorders>
            <w:shd w:val="clear" w:color="auto" w:fill="auto"/>
          </w:tcPr>
          <w:p w14:paraId="4378D054"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4</w:t>
            </w:r>
          </w:p>
        </w:tc>
        <w:tc>
          <w:tcPr>
            <w:tcW w:w="884" w:type="dxa"/>
            <w:tcBorders>
              <w:top w:val="single" w:sz="4" w:space="0" w:color="000000"/>
              <w:left w:val="single" w:sz="4" w:space="0" w:color="auto"/>
              <w:bottom w:val="single" w:sz="8" w:space="0" w:color="000000"/>
              <w:right w:val="single" w:sz="4" w:space="0" w:color="000000"/>
            </w:tcBorders>
            <w:shd w:val="clear" w:color="auto" w:fill="auto"/>
          </w:tcPr>
          <w:p w14:paraId="0CDD0CCC" w14:textId="77777777" w:rsidR="00030879" w:rsidRPr="00914D8D" w:rsidRDefault="00030879"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8</w:t>
            </w:r>
          </w:p>
        </w:tc>
      </w:tr>
      <w:tr w:rsidR="00030879" w:rsidRPr="00914D8D" w14:paraId="1911DD3F" w14:textId="77777777" w:rsidTr="00035AC1">
        <w:tblPrEx>
          <w:tblCellMar>
            <w:top w:w="55" w:type="dxa"/>
            <w:left w:w="55" w:type="dxa"/>
            <w:bottom w:w="55" w:type="dxa"/>
            <w:right w:w="55" w:type="dxa"/>
          </w:tblCellMar>
        </w:tblPrEx>
        <w:trPr>
          <w:jc w:val="center"/>
        </w:trPr>
        <w:tc>
          <w:tcPr>
            <w:tcW w:w="7185" w:type="dxa"/>
            <w:gridSpan w:val="5"/>
            <w:tcBorders>
              <w:top w:val="single" w:sz="1" w:space="0" w:color="000000"/>
              <w:left w:val="single" w:sz="1" w:space="0" w:color="000000"/>
              <w:bottom w:val="single" w:sz="1" w:space="0" w:color="000000"/>
              <w:right w:val="single" w:sz="4" w:space="0" w:color="auto"/>
            </w:tcBorders>
            <w:shd w:val="clear" w:color="auto" w:fill="auto"/>
          </w:tcPr>
          <w:p w14:paraId="252AAD2D" w14:textId="77777777" w:rsidR="00030879" w:rsidRPr="00914D8D" w:rsidRDefault="00030879" w:rsidP="00277748">
            <w:pPr>
              <w:snapToGrid w:val="0"/>
              <w:spacing w:line="228" w:lineRule="auto"/>
              <w:jc w:val="center"/>
              <w:rPr>
                <w:rStyle w:val="12"/>
                <w:rFonts w:asciiTheme="minorHAnsi" w:eastAsia="Times New Roman" w:hAnsiTheme="minorHAnsi" w:cstheme="minorHAnsi"/>
                <w:b/>
                <w:bCs/>
                <w:color w:val="000000"/>
                <w:sz w:val="22"/>
                <w:szCs w:val="22"/>
              </w:rPr>
            </w:pPr>
            <w:r w:rsidRPr="00914D8D">
              <w:rPr>
                <w:rFonts w:asciiTheme="minorHAnsi" w:hAnsiTheme="minorHAnsi" w:cstheme="minorHAnsi"/>
                <w:b/>
                <w:bCs/>
                <w:sz w:val="22"/>
                <w:szCs w:val="22"/>
              </w:rPr>
              <w:t>Розділ 3</w:t>
            </w:r>
            <w:r w:rsidRPr="00914D8D">
              <w:rPr>
                <w:rFonts w:asciiTheme="minorHAnsi" w:hAnsiTheme="minorHAnsi" w:cstheme="minorHAnsi"/>
                <w:sz w:val="22"/>
                <w:szCs w:val="22"/>
              </w:rPr>
              <w:t xml:space="preserve">. </w:t>
            </w:r>
            <w:r w:rsidRPr="00914D8D">
              <w:rPr>
                <w:rStyle w:val="12"/>
                <w:rFonts w:asciiTheme="minorHAnsi" w:eastAsia="Times New Roman" w:hAnsiTheme="minorHAnsi" w:cstheme="minorHAnsi"/>
                <w:b/>
                <w:bCs/>
                <w:color w:val="000000"/>
                <w:sz w:val="22"/>
                <w:szCs w:val="22"/>
              </w:rPr>
              <w:t>Основи приватного права України</w:t>
            </w:r>
          </w:p>
        </w:tc>
        <w:tc>
          <w:tcPr>
            <w:tcW w:w="890" w:type="dxa"/>
            <w:gridSpan w:val="2"/>
            <w:tcBorders>
              <w:top w:val="single" w:sz="1" w:space="0" w:color="000000"/>
              <w:left w:val="single" w:sz="4" w:space="0" w:color="auto"/>
              <w:bottom w:val="single" w:sz="1" w:space="0" w:color="000000"/>
              <w:right w:val="single" w:sz="1" w:space="0" w:color="000000"/>
            </w:tcBorders>
            <w:shd w:val="clear" w:color="auto" w:fill="auto"/>
          </w:tcPr>
          <w:p w14:paraId="71425709" w14:textId="77777777" w:rsidR="00030879" w:rsidRPr="00914D8D" w:rsidRDefault="00030879" w:rsidP="00030879">
            <w:pPr>
              <w:snapToGrid w:val="0"/>
              <w:spacing w:line="228" w:lineRule="auto"/>
              <w:jc w:val="center"/>
              <w:rPr>
                <w:rStyle w:val="12"/>
                <w:rFonts w:asciiTheme="minorHAnsi" w:eastAsia="Times New Roman" w:hAnsiTheme="minorHAnsi" w:cstheme="minorHAnsi"/>
                <w:b/>
                <w:bCs/>
                <w:color w:val="000000"/>
                <w:sz w:val="22"/>
                <w:szCs w:val="22"/>
              </w:rPr>
            </w:pPr>
          </w:p>
        </w:tc>
      </w:tr>
      <w:tr w:rsidR="00030879" w:rsidRPr="00914D8D" w14:paraId="6313773E" w14:textId="77777777" w:rsidTr="00035AC1">
        <w:tblPrEx>
          <w:tblCellMar>
            <w:top w:w="55" w:type="dxa"/>
            <w:left w:w="55" w:type="dxa"/>
            <w:bottom w:w="55" w:type="dxa"/>
            <w:right w:w="55" w:type="dxa"/>
          </w:tblCellMar>
        </w:tblPrEx>
        <w:trPr>
          <w:jc w:val="center"/>
        </w:trPr>
        <w:tc>
          <w:tcPr>
            <w:tcW w:w="3790" w:type="dxa"/>
            <w:gridSpan w:val="2"/>
            <w:tcBorders>
              <w:top w:val="single" w:sz="1" w:space="0" w:color="000000"/>
              <w:left w:val="single" w:sz="1" w:space="0" w:color="000000"/>
              <w:bottom w:val="single" w:sz="1" w:space="0" w:color="000000"/>
            </w:tcBorders>
            <w:shd w:val="clear" w:color="auto" w:fill="auto"/>
          </w:tcPr>
          <w:p w14:paraId="5D617FCB" w14:textId="77777777" w:rsidR="00030879" w:rsidRPr="00914D8D" w:rsidRDefault="00030879" w:rsidP="00277748">
            <w:pPr>
              <w:snapToGrid w:val="0"/>
              <w:spacing w:line="228" w:lineRule="auto"/>
              <w:rPr>
                <w:rStyle w:val="12"/>
                <w:rFonts w:asciiTheme="minorHAnsi" w:eastAsia="Times New Roman" w:hAnsiTheme="minorHAnsi" w:cstheme="minorHAnsi"/>
                <w:color w:val="000000"/>
                <w:sz w:val="22"/>
                <w:szCs w:val="22"/>
              </w:rPr>
            </w:pPr>
            <w:r w:rsidRPr="00914D8D">
              <w:rPr>
                <w:rFonts w:asciiTheme="minorHAnsi" w:hAnsiTheme="minorHAnsi" w:cstheme="minorHAnsi"/>
                <w:bCs/>
                <w:sz w:val="22"/>
                <w:szCs w:val="22"/>
              </w:rPr>
              <w:t>Тема</w:t>
            </w:r>
            <w:r w:rsidRPr="00914D8D">
              <w:rPr>
                <w:rFonts w:asciiTheme="minorHAnsi" w:hAnsiTheme="minorHAnsi" w:cstheme="minorHAnsi"/>
                <w:sz w:val="22"/>
                <w:szCs w:val="22"/>
              </w:rPr>
              <w:t xml:space="preserve"> 1. </w:t>
            </w:r>
            <w:r w:rsidRPr="00914D8D">
              <w:rPr>
                <w:rStyle w:val="12"/>
                <w:rFonts w:asciiTheme="minorHAnsi" w:eastAsia="Times New Roman" w:hAnsiTheme="minorHAnsi" w:cstheme="minorHAnsi"/>
                <w:color w:val="000000"/>
                <w:sz w:val="22"/>
                <w:szCs w:val="22"/>
              </w:rPr>
              <w:t>Основи трудового права</w:t>
            </w:r>
          </w:p>
        </w:tc>
        <w:tc>
          <w:tcPr>
            <w:tcW w:w="983" w:type="dxa"/>
            <w:tcBorders>
              <w:top w:val="single" w:sz="1" w:space="0" w:color="000000"/>
              <w:left w:val="single" w:sz="1" w:space="0" w:color="000000"/>
              <w:bottom w:val="single" w:sz="1" w:space="0" w:color="000000"/>
            </w:tcBorders>
            <w:shd w:val="clear" w:color="auto" w:fill="auto"/>
          </w:tcPr>
          <w:p w14:paraId="00707AA6"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10</w:t>
            </w:r>
          </w:p>
        </w:tc>
        <w:tc>
          <w:tcPr>
            <w:tcW w:w="962" w:type="dxa"/>
            <w:tcBorders>
              <w:top w:val="single" w:sz="1" w:space="0" w:color="000000"/>
              <w:left w:val="single" w:sz="1" w:space="0" w:color="000000"/>
              <w:bottom w:val="single" w:sz="1" w:space="0" w:color="000000"/>
            </w:tcBorders>
            <w:shd w:val="clear" w:color="auto" w:fill="auto"/>
          </w:tcPr>
          <w:p w14:paraId="761DD4FE"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1456" w:type="dxa"/>
            <w:gridSpan w:val="2"/>
            <w:tcBorders>
              <w:top w:val="single" w:sz="1" w:space="0" w:color="000000"/>
              <w:left w:val="single" w:sz="1" w:space="0" w:color="000000"/>
              <w:bottom w:val="single" w:sz="1" w:space="0" w:color="000000"/>
              <w:right w:val="single" w:sz="4" w:space="0" w:color="auto"/>
            </w:tcBorders>
            <w:shd w:val="clear" w:color="auto" w:fill="auto"/>
          </w:tcPr>
          <w:p w14:paraId="7181184C"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4</w:t>
            </w:r>
          </w:p>
        </w:tc>
        <w:tc>
          <w:tcPr>
            <w:tcW w:w="884" w:type="dxa"/>
            <w:tcBorders>
              <w:top w:val="single" w:sz="1" w:space="0" w:color="000000"/>
              <w:left w:val="single" w:sz="1" w:space="0" w:color="000000"/>
              <w:bottom w:val="single" w:sz="1" w:space="0" w:color="000000"/>
              <w:right w:val="single" w:sz="1" w:space="0" w:color="000000"/>
            </w:tcBorders>
            <w:shd w:val="clear" w:color="auto" w:fill="auto"/>
          </w:tcPr>
          <w:p w14:paraId="008E02F1"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4</w:t>
            </w:r>
          </w:p>
        </w:tc>
      </w:tr>
      <w:tr w:rsidR="00030879" w:rsidRPr="00914D8D" w14:paraId="17A77B18" w14:textId="77777777" w:rsidTr="00035AC1">
        <w:tblPrEx>
          <w:tblCellMar>
            <w:top w:w="55" w:type="dxa"/>
            <w:left w:w="55" w:type="dxa"/>
            <w:bottom w:w="55" w:type="dxa"/>
            <w:right w:w="55" w:type="dxa"/>
          </w:tblCellMar>
        </w:tblPrEx>
        <w:trPr>
          <w:jc w:val="center"/>
        </w:trPr>
        <w:tc>
          <w:tcPr>
            <w:tcW w:w="3790" w:type="dxa"/>
            <w:gridSpan w:val="2"/>
            <w:tcBorders>
              <w:left w:val="single" w:sz="1" w:space="0" w:color="000000"/>
              <w:bottom w:val="single" w:sz="1" w:space="0" w:color="000000"/>
            </w:tcBorders>
            <w:shd w:val="clear" w:color="auto" w:fill="auto"/>
          </w:tcPr>
          <w:p w14:paraId="7CD27F5B" w14:textId="77777777" w:rsidR="00030879" w:rsidRPr="00914D8D" w:rsidRDefault="00030879" w:rsidP="00277748">
            <w:pPr>
              <w:snapToGrid w:val="0"/>
              <w:spacing w:line="228" w:lineRule="auto"/>
              <w:rPr>
                <w:rStyle w:val="12"/>
                <w:rFonts w:asciiTheme="minorHAnsi" w:eastAsia="Times New Roman" w:hAnsiTheme="minorHAnsi" w:cstheme="minorHAnsi"/>
                <w:sz w:val="22"/>
                <w:szCs w:val="22"/>
              </w:rPr>
            </w:pPr>
            <w:r w:rsidRPr="00914D8D">
              <w:rPr>
                <w:rFonts w:asciiTheme="minorHAnsi" w:hAnsiTheme="minorHAnsi" w:cstheme="minorHAnsi"/>
                <w:bCs/>
                <w:sz w:val="22"/>
                <w:szCs w:val="22"/>
              </w:rPr>
              <w:t xml:space="preserve">Тема 2. </w:t>
            </w:r>
            <w:r w:rsidRPr="00914D8D">
              <w:rPr>
                <w:rStyle w:val="12"/>
                <w:rFonts w:asciiTheme="minorHAnsi" w:eastAsia="Times New Roman" w:hAnsiTheme="minorHAnsi" w:cstheme="minorHAnsi"/>
                <w:sz w:val="22"/>
                <w:szCs w:val="22"/>
              </w:rPr>
              <w:t>Основи цивільного права</w:t>
            </w:r>
          </w:p>
        </w:tc>
        <w:tc>
          <w:tcPr>
            <w:tcW w:w="983" w:type="dxa"/>
            <w:tcBorders>
              <w:left w:val="single" w:sz="1" w:space="0" w:color="000000"/>
              <w:bottom w:val="single" w:sz="1" w:space="0" w:color="000000"/>
            </w:tcBorders>
            <w:shd w:val="clear" w:color="auto" w:fill="auto"/>
          </w:tcPr>
          <w:p w14:paraId="326CB8B3"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10</w:t>
            </w:r>
          </w:p>
        </w:tc>
        <w:tc>
          <w:tcPr>
            <w:tcW w:w="962" w:type="dxa"/>
            <w:tcBorders>
              <w:left w:val="single" w:sz="1" w:space="0" w:color="000000"/>
              <w:bottom w:val="single" w:sz="1" w:space="0" w:color="000000"/>
            </w:tcBorders>
            <w:shd w:val="clear" w:color="auto" w:fill="auto"/>
          </w:tcPr>
          <w:p w14:paraId="0FF68193"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1456" w:type="dxa"/>
            <w:gridSpan w:val="2"/>
            <w:tcBorders>
              <w:left w:val="single" w:sz="1" w:space="0" w:color="000000"/>
              <w:bottom w:val="single" w:sz="1" w:space="0" w:color="000000"/>
            </w:tcBorders>
            <w:shd w:val="clear" w:color="auto" w:fill="auto"/>
          </w:tcPr>
          <w:p w14:paraId="7ED59002"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4</w:t>
            </w:r>
          </w:p>
        </w:tc>
        <w:tc>
          <w:tcPr>
            <w:tcW w:w="884" w:type="dxa"/>
            <w:tcBorders>
              <w:left w:val="single" w:sz="1" w:space="0" w:color="000000"/>
              <w:bottom w:val="single" w:sz="1" w:space="0" w:color="000000"/>
              <w:right w:val="single" w:sz="1" w:space="0" w:color="000000"/>
            </w:tcBorders>
            <w:shd w:val="clear" w:color="auto" w:fill="auto"/>
          </w:tcPr>
          <w:p w14:paraId="620291FD"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4</w:t>
            </w:r>
          </w:p>
        </w:tc>
      </w:tr>
      <w:tr w:rsidR="00030879" w:rsidRPr="00914D8D" w14:paraId="73B8A04F" w14:textId="77777777" w:rsidTr="00035AC1">
        <w:tblPrEx>
          <w:tblCellMar>
            <w:top w:w="55" w:type="dxa"/>
            <w:left w:w="55" w:type="dxa"/>
            <w:bottom w:w="55" w:type="dxa"/>
            <w:right w:w="55" w:type="dxa"/>
          </w:tblCellMar>
        </w:tblPrEx>
        <w:trPr>
          <w:jc w:val="center"/>
        </w:trPr>
        <w:tc>
          <w:tcPr>
            <w:tcW w:w="3790" w:type="dxa"/>
            <w:gridSpan w:val="2"/>
            <w:tcBorders>
              <w:left w:val="single" w:sz="1" w:space="0" w:color="000000"/>
              <w:bottom w:val="single" w:sz="1" w:space="0" w:color="000000"/>
            </w:tcBorders>
            <w:shd w:val="clear" w:color="auto" w:fill="auto"/>
          </w:tcPr>
          <w:p w14:paraId="0F29F594" w14:textId="77777777" w:rsidR="00030879" w:rsidRPr="00914D8D" w:rsidRDefault="00030879" w:rsidP="00277748">
            <w:pPr>
              <w:snapToGrid w:val="0"/>
              <w:spacing w:line="228" w:lineRule="auto"/>
              <w:rPr>
                <w:rStyle w:val="12"/>
                <w:rFonts w:asciiTheme="minorHAnsi" w:eastAsia="Times New Roman" w:hAnsiTheme="minorHAnsi" w:cstheme="minorHAnsi"/>
                <w:color w:val="000000"/>
                <w:sz w:val="22"/>
                <w:szCs w:val="22"/>
              </w:rPr>
            </w:pPr>
            <w:r w:rsidRPr="00914D8D">
              <w:rPr>
                <w:rFonts w:asciiTheme="minorHAnsi" w:hAnsiTheme="minorHAnsi" w:cstheme="minorHAnsi"/>
                <w:bCs/>
                <w:sz w:val="22"/>
                <w:szCs w:val="22"/>
              </w:rPr>
              <w:t>Тема</w:t>
            </w:r>
            <w:r w:rsidRPr="00914D8D">
              <w:rPr>
                <w:rFonts w:asciiTheme="minorHAnsi" w:hAnsiTheme="minorHAnsi" w:cstheme="minorHAnsi"/>
                <w:sz w:val="22"/>
                <w:szCs w:val="22"/>
              </w:rPr>
              <w:t xml:space="preserve"> 3. </w:t>
            </w:r>
            <w:r w:rsidRPr="00914D8D">
              <w:rPr>
                <w:rStyle w:val="12"/>
                <w:rFonts w:asciiTheme="minorHAnsi" w:eastAsia="Times New Roman" w:hAnsiTheme="minorHAnsi" w:cstheme="minorHAnsi"/>
                <w:color w:val="000000"/>
                <w:sz w:val="22"/>
                <w:szCs w:val="22"/>
              </w:rPr>
              <w:t>Основи сімейного права. Спадкування</w:t>
            </w:r>
          </w:p>
        </w:tc>
        <w:tc>
          <w:tcPr>
            <w:tcW w:w="983" w:type="dxa"/>
            <w:tcBorders>
              <w:left w:val="single" w:sz="1" w:space="0" w:color="000000"/>
              <w:bottom w:val="single" w:sz="1" w:space="0" w:color="000000"/>
            </w:tcBorders>
            <w:shd w:val="clear" w:color="auto" w:fill="auto"/>
          </w:tcPr>
          <w:p w14:paraId="57BEE889"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8</w:t>
            </w:r>
          </w:p>
        </w:tc>
        <w:tc>
          <w:tcPr>
            <w:tcW w:w="962" w:type="dxa"/>
            <w:tcBorders>
              <w:left w:val="single" w:sz="1" w:space="0" w:color="000000"/>
              <w:bottom w:val="single" w:sz="1" w:space="0" w:color="000000"/>
            </w:tcBorders>
            <w:shd w:val="clear" w:color="auto" w:fill="auto"/>
          </w:tcPr>
          <w:p w14:paraId="51EBAB55"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1456" w:type="dxa"/>
            <w:gridSpan w:val="2"/>
            <w:tcBorders>
              <w:left w:val="single" w:sz="1" w:space="0" w:color="000000"/>
              <w:bottom w:val="single" w:sz="1" w:space="0" w:color="000000"/>
            </w:tcBorders>
            <w:shd w:val="clear" w:color="auto" w:fill="auto"/>
          </w:tcPr>
          <w:p w14:paraId="5918B45E"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884" w:type="dxa"/>
            <w:tcBorders>
              <w:left w:val="single" w:sz="1" w:space="0" w:color="000000"/>
              <w:bottom w:val="single" w:sz="1" w:space="0" w:color="000000"/>
              <w:right w:val="single" w:sz="1" w:space="0" w:color="000000"/>
            </w:tcBorders>
            <w:shd w:val="clear" w:color="auto" w:fill="auto"/>
          </w:tcPr>
          <w:p w14:paraId="23CC67D8"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4</w:t>
            </w:r>
          </w:p>
        </w:tc>
      </w:tr>
      <w:tr w:rsidR="00030879" w:rsidRPr="00914D8D" w14:paraId="1B99D386" w14:textId="77777777" w:rsidTr="00035AC1">
        <w:tblPrEx>
          <w:tblCellMar>
            <w:top w:w="55" w:type="dxa"/>
            <w:left w:w="55" w:type="dxa"/>
            <w:bottom w:w="55" w:type="dxa"/>
            <w:right w:w="55" w:type="dxa"/>
          </w:tblCellMar>
        </w:tblPrEx>
        <w:trPr>
          <w:jc w:val="center"/>
        </w:trPr>
        <w:tc>
          <w:tcPr>
            <w:tcW w:w="3790" w:type="dxa"/>
            <w:gridSpan w:val="2"/>
            <w:tcBorders>
              <w:left w:val="single" w:sz="1" w:space="0" w:color="000000"/>
              <w:bottom w:val="single" w:sz="1" w:space="0" w:color="000000"/>
            </w:tcBorders>
            <w:shd w:val="clear" w:color="auto" w:fill="auto"/>
          </w:tcPr>
          <w:p w14:paraId="0CEAE48C" w14:textId="77777777" w:rsidR="00030879" w:rsidRPr="00914D8D" w:rsidRDefault="00030879" w:rsidP="00277748">
            <w:pPr>
              <w:snapToGrid w:val="0"/>
              <w:spacing w:line="228" w:lineRule="auto"/>
              <w:rPr>
                <w:rFonts w:asciiTheme="minorHAnsi" w:hAnsiTheme="minorHAnsi" w:cstheme="minorHAnsi"/>
                <w:bCs/>
                <w:sz w:val="22"/>
                <w:szCs w:val="22"/>
              </w:rPr>
            </w:pPr>
            <w:r w:rsidRPr="00914D8D">
              <w:rPr>
                <w:rFonts w:asciiTheme="minorHAnsi" w:hAnsiTheme="minorHAnsi" w:cstheme="minorHAnsi"/>
                <w:bCs/>
                <w:sz w:val="22"/>
                <w:szCs w:val="22"/>
              </w:rPr>
              <w:t>Разом за розділом 3</w:t>
            </w:r>
          </w:p>
        </w:tc>
        <w:tc>
          <w:tcPr>
            <w:tcW w:w="983" w:type="dxa"/>
            <w:tcBorders>
              <w:left w:val="single" w:sz="1" w:space="0" w:color="000000"/>
              <w:bottom w:val="single" w:sz="1" w:space="0" w:color="000000"/>
            </w:tcBorders>
            <w:shd w:val="clear" w:color="auto" w:fill="auto"/>
          </w:tcPr>
          <w:p w14:paraId="2A4E8D6D"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28</w:t>
            </w:r>
          </w:p>
        </w:tc>
        <w:tc>
          <w:tcPr>
            <w:tcW w:w="962" w:type="dxa"/>
            <w:tcBorders>
              <w:left w:val="single" w:sz="1" w:space="0" w:color="000000"/>
              <w:bottom w:val="single" w:sz="1" w:space="0" w:color="000000"/>
            </w:tcBorders>
            <w:shd w:val="clear" w:color="auto" w:fill="auto"/>
          </w:tcPr>
          <w:p w14:paraId="22945BC7"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6</w:t>
            </w:r>
          </w:p>
        </w:tc>
        <w:tc>
          <w:tcPr>
            <w:tcW w:w="1456" w:type="dxa"/>
            <w:gridSpan w:val="2"/>
            <w:tcBorders>
              <w:left w:val="single" w:sz="1" w:space="0" w:color="000000"/>
              <w:bottom w:val="single" w:sz="1" w:space="0" w:color="000000"/>
            </w:tcBorders>
            <w:shd w:val="clear" w:color="auto" w:fill="auto"/>
          </w:tcPr>
          <w:p w14:paraId="30919837"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10</w:t>
            </w:r>
          </w:p>
        </w:tc>
        <w:tc>
          <w:tcPr>
            <w:tcW w:w="884" w:type="dxa"/>
            <w:tcBorders>
              <w:left w:val="single" w:sz="1" w:space="0" w:color="000000"/>
              <w:bottom w:val="single" w:sz="1" w:space="0" w:color="000000"/>
              <w:right w:val="single" w:sz="1" w:space="0" w:color="000000"/>
            </w:tcBorders>
            <w:shd w:val="clear" w:color="auto" w:fill="auto"/>
          </w:tcPr>
          <w:p w14:paraId="5C89554A" w14:textId="77777777" w:rsidR="00030879" w:rsidRPr="00914D8D" w:rsidRDefault="00030879" w:rsidP="00277748">
            <w:pPr>
              <w:pStyle w:val="af4"/>
              <w:snapToGrid w:val="0"/>
              <w:jc w:val="center"/>
              <w:rPr>
                <w:rFonts w:asciiTheme="minorHAnsi" w:hAnsiTheme="minorHAnsi" w:cstheme="minorHAnsi"/>
                <w:sz w:val="22"/>
                <w:szCs w:val="22"/>
              </w:rPr>
            </w:pPr>
            <w:r w:rsidRPr="00914D8D">
              <w:rPr>
                <w:rFonts w:asciiTheme="minorHAnsi" w:hAnsiTheme="minorHAnsi" w:cstheme="minorHAnsi"/>
                <w:sz w:val="22"/>
                <w:szCs w:val="22"/>
              </w:rPr>
              <w:t>12</w:t>
            </w:r>
          </w:p>
        </w:tc>
      </w:tr>
      <w:tr w:rsidR="00030879" w:rsidRPr="00914D8D" w14:paraId="34E0911D" w14:textId="77777777" w:rsidTr="00035AC1">
        <w:tblPrEx>
          <w:tblCellMar>
            <w:top w:w="55" w:type="dxa"/>
            <w:left w:w="55" w:type="dxa"/>
            <w:bottom w:w="55" w:type="dxa"/>
            <w:right w:w="55" w:type="dxa"/>
          </w:tblCellMar>
        </w:tblPrEx>
        <w:trPr>
          <w:jc w:val="center"/>
        </w:trPr>
        <w:tc>
          <w:tcPr>
            <w:tcW w:w="3790" w:type="dxa"/>
            <w:gridSpan w:val="2"/>
            <w:tcBorders>
              <w:left w:val="single" w:sz="1" w:space="0" w:color="000000"/>
              <w:bottom w:val="single" w:sz="1" w:space="0" w:color="000000"/>
            </w:tcBorders>
            <w:shd w:val="clear" w:color="auto" w:fill="auto"/>
          </w:tcPr>
          <w:p w14:paraId="775474C6" w14:textId="77777777" w:rsidR="00030879" w:rsidRPr="00914D8D" w:rsidRDefault="00030879" w:rsidP="00277748">
            <w:pPr>
              <w:snapToGrid w:val="0"/>
              <w:spacing w:line="228" w:lineRule="auto"/>
              <w:rPr>
                <w:rFonts w:asciiTheme="minorHAnsi" w:hAnsiTheme="minorHAnsi" w:cstheme="minorHAnsi"/>
                <w:bCs/>
                <w:sz w:val="22"/>
                <w:szCs w:val="22"/>
              </w:rPr>
            </w:pPr>
            <w:r w:rsidRPr="00914D8D">
              <w:rPr>
                <w:rFonts w:asciiTheme="minorHAnsi" w:hAnsiTheme="minorHAnsi" w:cstheme="minorHAnsi"/>
                <w:bCs/>
                <w:sz w:val="22"/>
                <w:szCs w:val="22"/>
              </w:rPr>
              <w:t>Підсумкова контрольна робота</w:t>
            </w:r>
          </w:p>
        </w:tc>
        <w:tc>
          <w:tcPr>
            <w:tcW w:w="983" w:type="dxa"/>
            <w:tcBorders>
              <w:left w:val="single" w:sz="1" w:space="0" w:color="000000"/>
              <w:bottom w:val="single" w:sz="1" w:space="0" w:color="000000"/>
            </w:tcBorders>
            <w:shd w:val="clear" w:color="auto" w:fill="auto"/>
          </w:tcPr>
          <w:p w14:paraId="7E10B980" w14:textId="77777777" w:rsidR="00030879" w:rsidRPr="00914D8D" w:rsidRDefault="00030879" w:rsidP="00277748">
            <w:pPr>
              <w:snapToGrid w:val="0"/>
              <w:spacing w:line="228" w:lineRule="auto"/>
              <w:jc w:val="center"/>
              <w:rPr>
                <w:rFonts w:asciiTheme="minorHAnsi" w:hAnsiTheme="minorHAnsi" w:cstheme="minorHAnsi"/>
                <w:sz w:val="22"/>
                <w:szCs w:val="22"/>
              </w:rPr>
            </w:pPr>
          </w:p>
        </w:tc>
        <w:tc>
          <w:tcPr>
            <w:tcW w:w="962" w:type="dxa"/>
            <w:tcBorders>
              <w:left w:val="single" w:sz="1" w:space="0" w:color="000000"/>
              <w:bottom w:val="single" w:sz="1" w:space="0" w:color="000000"/>
            </w:tcBorders>
            <w:shd w:val="clear" w:color="auto" w:fill="auto"/>
          </w:tcPr>
          <w:p w14:paraId="62A96127" w14:textId="77777777" w:rsidR="00030879" w:rsidRPr="00914D8D" w:rsidRDefault="00030879" w:rsidP="00277748">
            <w:pPr>
              <w:snapToGrid w:val="0"/>
              <w:spacing w:line="228" w:lineRule="auto"/>
              <w:jc w:val="center"/>
              <w:rPr>
                <w:rFonts w:asciiTheme="minorHAnsi" w:hAnsiTheme="minorHAnsi" w:cstheme="minorHAnsi"/>
                <w:sz w:val="22"/>
                <w:szCs w:val="22"/>
              </w:rPr>
            </w:pPr>
          </w:p>
        </w:tc>
        <w:tc>
          <w:tcPr>
            <w:tcW w:w="1456" w:type="dxa"/>
            <w:gridSpan w:val="2"/>
            <w:tcBorders>
              <w:left w:val="single" w:sz="1" w:space="0" w:color="000000"/>
              <w:bottom w:val="single" w:sz="1" w:space="0" w:color="000000"/>
            </w:tcBorders>
            <w:shd w:val="clear" w:color="auto" w:fill="auto"/>
          </w:tcPr>
          <w:p w14:paraId="1701068A" w14:textId="77777777" w:rsidR="00030879" w:rsidRPr="00914D8D" w:rsidRDefault="00030879"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884" w:type="dxa"/>
            <w:tcBorders>
              <w:left w:val="single" w:sz="1" w:space="0" w:color="000000"/>
              <w:bottom w:val="single" w:sz="1" w:space="0" w:color="000000"/>
              <w:right w:val="single" w:sz="1" w:space="0" w:color="000000"/>
            </w:tcBorders>
            <w:shd w:val="clear" w:color="auto" w:fill="auto"/>
          </w:tcPr>
          <w:p w14:paraId="1D6488CB" w14:textId="77777777" w:rsidR="00030879" w:rsidRPr="00914D8D" w:rsidRDefault="00030879" w:rsidP="00277748">
            <w:pPr>
              <w:pStyle w:val="af4"/>
              <w:snapToGrid w:val="0"/>
              <w:jc w:val="center"/>
              <w:rPr>
                <w:rFonts w:asciiTheme="minorHAnsi" w:hAnsiTheme="minorHAnsi" w:cstheme="minorHAnsi"/>
                <w:sz w:val="22"/>
                <w:szCs w:val="22"/>
              </w:rPr>
            </w:pPr>
            <w:r w:rsidRPr="00914D8D">
              <w:rPr>
                <w:rFonts w:asciiTheme="minorHAnsi" w:hAnsiTheme="minorHAnsi" w:cstheme="minorHAnsi"/>
                <w:sz w:val="22"/>
                <w:szCs w:val="22"/>
              </w:rPr>
              <w:t>2</w:t>
            </w:r>
          </w:p>
        </w:tc>
      </w:tr>
      <w:tr w:rsidR="00030879" w:rsidRPr="00914D8D" w14:paraId="66EEA133" w14:textId="77777777" w:rsidTr="00035AC1">
        <w:tblPrEx>
          <w:tblCellMar>
            <w:top w:w="55" w:type="dxa"/>
            <w:left w:w="55" w:type="dxa"/>
            <w:bottom w:w="55" w:type="dxa"/>
            <w:right w:w="55" w:type="dxa"/>
          </w:tblCellMar>
        </w:tblPrEx>
        <w:trPr>
          <w:jc w:val="center"/>
        </w:trPr>
        <w:tc>
          <w:tcPr>
            <w:tcW w:w="3790" w:type="dxa"/>
            <w:gridSpan w:val="2"/>
            <w:tcBorders>
              <w:left w:val="single" w:sz="1" w:space="0" w:color="000000"/>
              <w:bottom w:val="single" w:sz="1" w:space="0" w:color="000000"/>
            </w:tcBorders>
            <w:shd w:val="clear" w:color="auto" w:fill="auto"/>
          </w:tcPr>
          <w:p w14:paraId="262BD64F" w14:textId="77777777" w:rsidR="00030879" w:rsidRPr="00914D8D" w:rsidRDefault="00030879" w:rsidP="00277748">
            <w:pPr>
              <w:snapToGrid w:val="0"/>
              <w:spacing w:line="228" w:lineRule="auto"/>
              <w:jc w:val="both"/>
              <w:rPr>
                <w:rFonts w:asciiTheme="minorHAnsi" w:hAnsiTheme="minorHAnsi" w:cstheme="minorHAnsi"/>
                <w:sz w:val="22"/>
                <w:szCs w:val="22"/>
              </w:rPr>
            </w:pPr>
            <w:r w:rsidRPr="00914D8D">
              <w:rPr>
                <w:rFonts w:asciiTheme="minorHAnsi" w:hAnsiTheme="minorHAnsi" w:cstheme="minorHAnsi"/>
                <w:sz w:val="22"/>
                <w:szCs w:val="22"/>
              </w:rPr>
              <w:t>Залік</w:t>
            </w:r>
          </w:p>
        </w:tc>
        <w:tc>
          <w:tcPr>
            <w:tcW w:w="983" w:type="dxa"/>
            <w:tcBorders>
              <w:left w:val="single" w:sz="1" w:space="0" w:color="000000"/>
              <w:bottom w:val="single" w:sz="1" w:space="0" w:color="000000"/>
            </w:tcBorders>
            <w:shd w:val="clear" w:color="auto" w:fill="auto"/>
          </w:tcPr>
          <w:p w14:paraId="7AC96731" w14:textId="77777777" w:rsidR="00030879" w:rsidRPr="00914D8D" w:rsidRDefault="00030879" w:rsidP="00277748">
            <w:pPr>
              <w:snapToGrid w:val="0"/>
              <w:spacing w:line="228" w:lineRule="auto"/>
              <w:jc w:val="center"/>
              <w:rPr>
                <w:rFonts w:asciiTheme="minorHAnsi" w:hAnsiTheme="minorHAnsi" w:cstheme="minorHAnsi"/>
                <w:b/>
                <w:bCs/>
                <w:sz w:val="22"/>
                <w:szCs w:val="22"/>
              </w:rPr>
            </w:pPr>
          </w:p>
        </w:tc>
        <w:tc>
          <w:tcPr>
            <w:tcW w:w="962" w:type="dxa"/>
            <w:tcBorders>
              <w:left w:val="single" w:sz="1" w:space="0" w:color="000000"/>
              <w:bottom w:val="single" w:sz="1" w:space="0" w:color="000000"/>
            </w:tcBorders>
            <w:shd w:val="clear" w:color="auto" w:fill="auto"/>
          </w:tcPr>
          <w:p w14:paraId="1B88C27B" w14:textId="77777777" w:rsidR="00030879" w:rsidRPr="00914D8D" w:rsidRDefault="00030879" w:rsidP="00277748">
            <w:pPr>
              <w:snapToGrid w:val="0"/>
              <w:spacing w:line="228" w:lineRule="auto"/>
              <w:jc w:val="center"/>
              <w:rPr>
                <w:rFonts w:asciiTheme="minorHAnsi" w:hAnsiTheme="minorHAnsi" w:cstheme="minorHAnsi"/>
                <w:b/>
                <w:bCs/>
                <w:sz w:val="22"/>
                <w:szCs w:val="22"/>
              </w:rPr>
            </w:pPr>
          </w:p>
        </w:tc>
        <w:tc>
          <w:tcPr>
            <w:tcW w:w="1456" w:type="dxa"/>
            <w:gridSpan w:val="2"/>
            <w:tcBorders>
              <w:left w:val="single" w:sz="1" w:space="0" w:color="000000"/>
              <w:bottom w:val="single" w:sz="1" w:space="0" w:color="000000"/>
            </w:tcBorders>
            <w:shd w:val="clear" w:color="auto" w:fill="auto"/>
          </w:tcPr>
          <w:p w14:paraId="6899AFF0" w14:textId="77777777" w:rsidR="00030879" w:rsidRPr="00914D8D" w:rsidRDefault="00030879" w:rsidP="00277748">
            <w:pPr>
              <w:pStyle w:val="af4"/>
              <w:snapToGrid w:val="0"/>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884" w:type="dxa"/>
            <w:tcBorders>
              <w:left w:val="single" w:sz="1" w:space="0" w:color="000000"/>
              <w:bottom w:val="single" w:sz="1" w:space="0" w:color="000000"/>
              <w:right w:val="single" w:sz="1" w:space="0" w:color="000000"/>
            </w:tcBorders>
            <w:shd w:val="clear" w:color="auto" w:fill="auto"/>
          </w:tcPr>
          <w:p w14:paraId="6AFF806C" w14:textId="77777777" w:rsidR="00030879" w:rsidRPr="00914D8D" w:rsidRDefault="00030879" w:rsidP="00277748">
            <w:pPr>
              <w:pStyle w:val="af4"/>
              <w:snapToGrid w:val="0"/>
              <w:jc w:val="center"/>
              <w:rPr>
                <w:rFonts w:asciiTheme="minorHAnsi" w:hAnsiTheme="minorHAnsi" w:cstheme="minorHAnsi"/>
                <w:sz w:val="22"/>
                <w:szCs w:val="22"/>
              </w:rPr>
            </w:pPr>
            <w:r w:rsidRPr="00914D8D">
              <w:rPr>
                <w:rFonts w:asciiTheme="minorHAnsi" w:hAnsiTheme="minorHAnsi" w:cstheme="minorHAnsi"/>
                <w:sz w:val="22"/>
                <w:szCs w:val="22"/>
              </w:rPr>
              <w:t>6</w:t>
            </w:r>
          </w:p>
        </w:tc>
      </w:tr>
      <w:tr w:rsidR="00030879" w:rsidRPr="00914D8D" w14:paraId="7BDCCFD0" w14:textId="77777777" w:rsidTr="00035AC1">
        <w:tblPrEx>
          <w:tblCellMar>
            <w:top w:w="55" w:type="dxa"/>
            <w:left w:w="55" w:type="dxa"/>
            <w:bottom w:w="55" w:type="dxa"/>
            <w:right w:w="55" w:type="dxa"/>
          </w:tblCellMar>
        </w:tblPrEx>
        <w:trPr>
          <w:jc w:val="center"/>
        </w:trPr>
        <w:tc>
          <w:tcPr>
            <w:tcW w:w="3790" w:type="dxa"/>
            <w:gridSpan w:val="2"/>
            <w:tcBorders>
              <w:left w:val="single" w:sz="1" w:space="0" w:color="000000"/>
              <w:bottom w:val="single" w:sz="1" w:space="0" w:color="000000"/>
            </w:tcBorders>
            <w:shd w:val="clear" w:color="auto" w:fill="auto"/>
          </w:tcPr>
          <w:p w14:paraId="6BAB0601" w14:textId="77777777" w:rsidR="00030879" w:rsidRPr="00914D8D" w:rsidRDefault="00030879" w:rsidP="00277748">
            <w:pPr>
              <w:snapToGrid w:val="0"/>
              <w:spacing w:line="228" w:lineRule="auto"/>
              <w:jc w:val="both"/>
              <w:rPr>
                <w:rFonts w:asciiTheme="minorHAnsi" w:hAnsiTheme="minorHAnsi" w:cstheme="minorHAnsi"/>
                <w:b/>
                <w:bCs/>
                <w:sz w:val="22"/>
                <w:szCs w:val="22"/>
              </w:rPr>
            </w:pPr>
            <w:r w:rsidRPr="00914D8D">
              <w:rPr>
                <w:rFonts w:asciiTheme="minorHAnsi" w:hAnsiTheme="minorHAnsi" w:cstheme="minorHAnsi"/>
                <w:b/>
                <w:bCs/>
                <w:sz w:val="22"/>
                <w:szCs w:val="22"/>
              </w:rPr>
              <w:t>Всього годин</w:t>
            </w:r>
          </w:p>
        </w:tc>
        <w:tc>
          <w:tcPr>
            <w:tcW w:w="983" w:type="dxa"/>
            <w:tcBorders>
              <w:left w:val="single" w:sz="1" w:space="0" w:color="000000"/>
              <w:bottom w:val="single" w:sz="1" w:space="0" w:color="000000"/>
            </w:tcBorders>
            <w:shd w:val="clear" w:color="auto" w:fill="auto"/>
          </w:tcPr>
          <w:p w14:paraId="1B124475" w14:textId="77777777" w:rsidR="00030879" w:rsidRPr="00914D8D" w:rsidRDefault="00030879" w:rsidP="00277748">
            <w:pPr>
              <w:snapToGrid w:val="0"/>
              <w:spacing w:line="228" w:lineRule="auto"/>
              <w:jc w:val="center"/>
              <w:rPr>
                <w:rFonts w:asciiTheme="minorHAnsi" w:hAnsiTheme="minorHAnsi" w:cstheme="minorHAnsi"/>
                <w:b/>
                <w:bCs/>
                <w:sz w:val="22"/>
                <w:szCs w:val="22"/>
              </w:rPr>
            </w:pPr>
            <w:r w:rsidRPr="00914D8D">
              <w:rPr>
                <w:rFonts w:asciiTheme="minorHAnsi" w:hAnsiTheme="minorHAnsi" w:cstheme="minorHAnsi"/>
                <w:b/>
                <w:bCs/>
                <w:sz w:val="22"/>
                <w:szCs w:val="22"/>
              </w:rPr>
              <w:t>60</w:t>
            </w:r>
          </w:p>
        </w:tc>
        <w:tc>
          <w:tcPr>
            <w:tcW w:w="962" w:type="dxa"/>
            <w:tcBorders>
              <w:left w:val="single" w:sz="1" w:space="0" w:color="000000"/>
              <w:bottom w:val="single" w:sz="1" w:space="0" w:color="000000"/>
            </w:tcBorders>
            <w:shd w:val="clear" w:color="auto" w:fill="auto"/>
          </w:tcPr>
          <w:p w14:paraId="26D90C28" w14:textId="77777777" w:rsidR="00030879" w:rsidRPr="00914D8D" w:rsidRDefault="00030879" w:rsidP="00277748">
            <w:pPr>
              <w:snapToGrid w:val="0"/>
              <w:spacing w:line="228" w:lineRule="auto"/>
              <w:jc w:val="center"/>
              <w:rPr>
                <w:rFonts w:asciiTheme="minorHAnsi" w:hAnsiTheme="minorHAnsi" w:cstheme="minorHAnsi"/>
                <w:b/>
                <w:bCs/>
                <w:sz w:val="22"/>
                <w:szCs w:val="22"/>
              </w:rPr>
            </w:pPr>
            <w:r w:rsidRPr="00914D8D">
              <w:rPr>
                <w:rFonts w:asciiTheme="minorHAnsi" w:hAnsiTheme="minorHAnsi" w:cstheme="minorHAnsi"/>
                <w:b/>
                <w:bCs/>
                <w:sz w:val="22"/>
                <w:szCs w:val="22"/>
              </w:rPr>
              <w:t>18</w:t>
            </w:r>
          </w:p>
        </w:tc>
        <w:tc>
          <w:tcPr>
            <w:tcW w:w="1456" w:type="dxa"/>
            <w:gridSpan w:val="2"/>
            <w:tcBorders>
              <w:left w:val="single" w:sz="1" w:space="0" w:color="000000"/>
              <w:bottom w:val="single" w:sz="1" w:space="0" w:color="000000"/>
            </w:tcBorders>
            <w:shd w:val="clear" w:color="auto" w:fill="auto"/>
          </w:tcPr>
          <w:p w14:paraId="6FB4113A" w14:textId="77777777" w:rsidR="00030879" w:rsidRPr="00914D8D" w:rsidRDefault="00030879" w:rsidP="00277748">
            <w:pPr>
              <w:snapToGrid w:val="0"/>
              <w:spacing w:line="228" w:lineRule="auto"/>
              <w:jc w:val="center"/>
              <w:rPr>
                <w:rFonts w:asciiTheme="minorHAnsi" w:hAnsiTheme="minorHAnsi" w:cstheme="minorHAnsi"/>
                <w:b/>
                <w:bCs/>
                <w:sz w:val="22"/>
                <w:szCs w:val="22"/>
              </w:rPr>
            </w:pPr>
            <w:r w:rsidRPr="00914D8D">
              <w:rPr>
                <w:rFonts w:asciiTheme="minorHAnsi" w:hAnsiTheme="minorHAnsi" w:cstheme="minorHAnsi"/>
                <w:b/>
                <w:bCs/>
                <w:sz w:val="22"/>
                <w:szCs w:val="22"/>
              </w:rPr>
              <w:t>18</w:t>
            </w:r>
          </w:p>
        </w:tc>
        <w:tc>
          <w:tcPr>
            <w:tcW w:w="884" w:type="dxa"/>
            <w:tcBorders>
              <w:left w:val="single" w:sz="1" w:space="0" w:color="000000"/>
              <w:bottom w:val="single" w:sz="1" w:space="0" w:color="000000"/>
              <w:right w:val="single" w:sz="1" w:space="0" w:color="000000"/>
            </w:tcBorders>
            <w:shd w:val="clear" w:color="auto" w:fill="auto"/>
          </w:tcPr>
          <w:p w14:paraId="6A05CED6" w14:textId="77777777" w:rsidR="00030879" w:rsidRPr="00914D8D" w:rsidRDefault="00030879" w:rsidP="00277748">
            <w:pPr>
              <w:snapToGrid w:val="0"/>
              <w:spacing w:line="228" w:lineRule="auto"/>
              <w:jc w:val="center"/>
              <w:rPr>
                <w:rFonts w:asciiTheme="minorHAnsi" w:hAnsiTheme="minorHAnsi" w:cstheme="minorHAnsi"/>
                <w:b/>
                <w:bCs/>
                <w:sz w:val="22"/>
                <w:szCs w:val="22"/>
              </w:rPr>
            </w:pPr>
            <w:r w:rsidRPr="00914D8D">
              <w:rPr>
                <w:rFonts w:asciiTheme="minorHAnsi" w:hAnsiTheme="minorHAnsi" w:cstheme="minorHAnsi"/>
                <w:b/>
                <w:bCs/>
                <w:sz w:val="22"/>
                <w:szCs w:val="22"/>
              </w:rPr>
              <w:t>24</w:t>
            </w:r>
          </w:p>
        </w:tc>
      </w:tr>
    </w:tbl>
    <w:p w14:paraId="611D6A3A" w14:textId="77777777" w:rsidR="00030879" w:rsidRPr="00914D8D" w:rsidRDefault="00030879" w:rsidP="00FE4A50">
      <w:pPr>
        <w:ind w:left="1778"/>
        <w:jc w:val="center"/>
        <w:rPr>
          <w:rFonts w:asciiTheme="minorHAnsi" w:hAnsiTheme="minorHAnsi" w:cstheme="minorHAnsi"/>
          <w:b/>
          <w:bCs/>
          <w:sz w:val="22"/>
          <w:szCs w:val="22"/>
        </w:rPr>
      </w:pPr>
    </w:p>
    <w:p w14:paraId="40812317" w14:textId="77777777" w:rsidR="00D519F6" w:rsidRPr="00914D8D" w:rsidRDefault="00D519F6" w:rsidP="00035AC1">
      <w:pPr>
        <w:tabs>
          <w:tab w:val="left" w:pos="284"/>
          <w:tab w:val="left" w:pos="567"/>
        </w:tabs>
        <w:rPr>
          <w:rFonts w:asciiTheme="minorHAnsi" w:hAnsiTheme="minorHAnsi" w:cstheme="minorHAnsi"/>
          <w:b/>
          <w:sz w:val="22"/>
          <w:szCs w:val="22"/>
        </w:rPr>
      </w:pPr>
    </w:p>
    <w:p w14:paraId="352BF209" w14:textId="77777777" w:rsidR="00FE4A50" w:rsidRPr="00914D8D" w:rsidRDefault="00FE4A50" w:rsidP="00FE4A50">
      <w:pPr>
        <w:tabs>
          <w:tab w:val="left" w:pos="284"/>
          <w:tab w:val="left" w:pos="567"/>
        </w:tabs>
        <w:ind w:firstLine="709"/>
        <w:jc w:val="center"/>
        <w:rPr>
          <w:rFonts w:asciiTheme="minorHAnsi" w:hAnsiTheme="minorHAnsi" w:cstheme="minorHAnsi"/>
          <w:b/>
          <w:sz w:val="22"/>
          <w:szCs w:val="22"/>
        </w:rPr>
      </w:pPr>
      <w:r w:rsidRPr="00914D8D">
        <w:rPr>
          <w:rFonts w:asciiTheme="minorHAnsi" w:hAnsiTheme="minorHAnsi" w:cstheme="minorHAnsi"/>
          <w:b/>
          <w:sz w:val="22"/>
          <w:szCs w:val="22"/>
        </w:rPr>
        <w:t>Заочна форма</w:t>
      </w:r>
    </w:p>
    <w:p w14:paraId="71F12473" w14:textId="77777777" w:rsidR="00FE4A50" w:rsidRPr="00914D8D" w:rsidRDefault="00FE4A50" w:rsidP="00FE4A50">
      <w:pPr>
        <w:tabs>
          <w:tab w:val="left" w:pos="284"/>
          <w:tab w:val="left" w:pos="567"/>
        </w:tabs>
        <w:ind w:firstLine="709"/>
        <w:jc w:val="center"/>
        <w:rPr>
          <w:rFonts w:asciiTheme="minorHAnsi" w:hAnsiTheme="minorHAnsi" w:cstheme="minorHAnsi"/>
          <w:b/>
          <w:sz w:val="22"/>
          <w:szCs w:val="22"/>
        </w:rPr>
      </w:pPr>
    </w:p>
    <w:tbl>
      <w:tblPr>
        <w:tblW w:w="8217" w:type="dxa"/>
        <w:jc w:val="center"/>
        <w:tblLayout w:type="fixed"/>
        <w:tblLook w:val="0000" w:firstRow="0" w:lastRow="0" w:firstColumn="0" w:lastColumn="0" w:noHBand="0" w:noVBand="0"/>
      </w:tblPr>
      <w:tblGrid>
        <w:gridCol w:w="3786"/>
        <w:gridCol w:w="6"/>
        <w:gridCol w:w="984"/>
        <w:gridCol w:w="962"/>
        <w:gridCol w:w="1456"/>
        <w:gridCol w:w="1023"/>
      </w:tblGrid>
      <w:tr w:rsidR="00035AC1" w:rsidRPr="00914D8D" w14:paraId="7FEB6104" w14:textId="77777777" w:rsidTr="00B82729">
        <w:trPr>
          <w:tblHeader/>
          <w:jc w:val="center"/>
        </w:trPr>
        <w:tc>
          <w:tcPr>
            <w:tcW w:w="3786" w:type="dxa"/>
            <w:vMerge w:val="restart"/>
            <w:tcBorders>
              <w:top w:val="single" w:sz="4" w:space="0" w:color="000000"/>
              <w:left w:val="single" w:sz="4" w:space="0" w:color="000000"/>
              <w:bottom w:val="single" w:sz="4" w:space="0" w:color="000000"/>
            </w:tcBorders>
            <w:shd w:val="clear" w:color="auto" w:fill="auto"/>
            <w:vAlign w:val="center"/>
          </w:tcPr>
          <w:p w14:paraId="4B10402B"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Назви розділів і тем</w:t>
            </w:r>
          </w:p>
        </w:tc>
        <w:tc>
          <w:tcPr>
            <w:tcW w:w="44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7A9D25"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Кількість годин</w:t>
            </w:r>
          </w:p>
        </w:tc>
      </w:tr>
      <w:tr w:rsidR="00B82729" w:rsidRPr="00914D8D" w14:paraId="4EF9D10F" w14:textId="77777777" w:rsidTr="00B82729">
        <w:trPr>
          <w:jc w:val="center"/>
        </w:trPr>
        <w:tc>
          <w:tcPr>
            <w:tcW w:w="3786" w:type="dxa"/>
            <w:vMerge/>
            <w:tcBorders>
              <w:top w:val="single" w:sz="4" w:space="0" w:color="000000"/>
              <w:left w:val="single" w:sz="4" w:space="0" w:color="000000"/>
              <w:bottom w:val="single" w:sz="4" w:space="0" w:color="000000"/>
            </w:tcBorders>
            <w:shd w:val="clear" w:color="auto" w:fill="auto"/>
            <w:vAlign w:val="center"/>
          </w:tcPr>
          <w:p w14:paraId="03F5C8B9" w14:textId="77777777" w:rsidR="00035AC1" w:rsidRPr="00914D8D" w:rsidRDefault="00035AC1" w:rsidP="00277748">
            <w:pPr>
              <w:snapToGrid w:val="0"/>
              <w:spacing w:line="228" w:lineRule="auto"/>
              <w:jc w:val="center"/>
              <w:rPr>
                <w:rFonts w:asciiTheme="minorHAnsi" w:hAnsiTheme="minorHAnsi" w:cstheme="minorHAnsi"/>
                <w:sz w:val="22"/>
                <w:szCs w:val="22"/>
              </w:rPr>
            </w:pPr>
          </w:p>
        </w:tc>
        <w:tc>
          <w:tcPr>
            <w:tcW w:w="990" w:type="dxa"/>
            <w:gridSpan w:val="2"/>
            <w:vMerge w:val="restart"/>
            <w:tcBorders>
              <w:top w:val="single" w:sz="4" w:space="0" w:color="000000"/>
              <w:left w:val="single" w:sz="4" w:space="0" w:color="000000"/>
              <w:bottom w:val="single" w:sz="4" w:space="0" w:color="000000"/>
            </w:tcBorders>
            <w:shd w:val="clear" w:color="auto" w:fill="auto"/>
            <w:vAlign w:val="center"/>
          </w:tcPr>
          <w:p w14:paraId="072214D6"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Всього</w:t>
            </w:r>
          </w:p>
        </w:tc>
        <w:tc>
          <w:tcPr>
            <w:tcW w:w="34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860EFD"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у тому числі</w:t>
            </w:r>
          </w:p>
        </w:tc>
      </w:tr>
      <w:tr w:rsidR="00035AC1" w:rsidRPr="00914D8D" w14:paraId="3E7E3A14" w14:textId="77777777" w:rsidTr="00B82729">
        <w:trPr>
          <w:jc w:val="center"/>
        </w:trPr>
        <w:tc>
          <w:tcPr>
            <w:tcW w:w="3786" w:type="dxa"/>
            <w:vMerge/>
            <w:tcBorders>
              <w:top w:val="single" w:sz="4" w:space="0" w:color="000000"/>
              <w:left w:val="single" w:sz="4" w:space="0" w:color="000000"/>
              <w:bottom w:val="single" w:sz="4" w:space="0" w:color="000000"/>
            </w:tcBorders>
            <w:shd w:val="clear" w:color="auto" w:fill="auto"/>
            <w:vAlign w:val="center"/>
          </w:tcPr>
          <w:p w14:paraId="60D5FB6C" w14:textId="77777777" w:rsidR="00035AC1" w:rsidRPr="00914D8D" w:rsidRDefault="00035AC1" w:rsidP="00277748">
            <w:pPr>
              <w:snapToGrid w:val="0"/>
              <w:spacing w:line="228" w:lineRule="auto"/>
              <w:jc w:val="center"/>
              <w:rPr>
                <w:rFonts w:asciiTheme="minorHAnsi" w:hAnsiTheme="minorHAnsi" w:cstheme="minorHAnsi"/>
                <w:sz w:val="22"/>
                <w:szCs w:val="22"/>
              </w:rPr>
            </w:pPr>
          </w:p>
        </w:tc>
        <w:tc>
          <w:tcPr>
            <w:tcW w:w="990" w:type="dxa"/>
            <w:gridSpan w:val="2"/>
            <w:vMerge/>
            <w:tcBorders>
              <w:top w:val="single" w:sz="4" w:space="0" w:color="000000"/>
              <w:left w:val="single" w:sz="4" w:space="0" w:color="000000"/>
              <w:bottom w:val="single" w:sz="4" w:space="0" w:color="000000"/>
            </w:tcBorders>
            <w:shd w:val="clear" w:color="auto" w:fill="auto"/>
            <w:vAlign w:val="center"/>
          </w:tcPr>
          <w:p w14:paraId="0C1B494F" w14:textId="77777777" w:rsidR="00035AC1" w:rsidRPr="00914D8D" w:rsidRDefault="00035AC1" w:rsidP="00277748">
            <w:pPr>
              <w:snapToGrid w:val="0"/>
              <w:spacing w:line="228" w:lineRule="auto"/>
              <w:jc w:val="center"/>
              <w:rPr>
                <w:rFonts w:asciiTheme="minorHAnsi" w:hAnsiTheme="minorHAnsi" w:cstheme="minorHAnsi"/>
                <w:sz w:val="22"/>
                <w:szCs w:val="22"/>
              </w:rPr>
            </w:pPr>
          </w:p>
        </w:tc>
        <w:tc>
          <w:tcPr>
            <w:tcW w:w="962" w:type="dxa"/>
            <w:tcBorders>
              <w:top w:val="single" w:sz="4" w:space="0" w:color="000000"/>
              <w:left w:val="single" w:sz="4" w:space="0" w:color="000000"/>
              <w:bottom w:val="single" w:sz="4" w:space="0" w:color="000000"/>
            </w:tcBorders>
            <w:shd w:val="clear" w:color="auto" w:fill="auto"/>
            <w:vAlign w:val="center"/>
          </w:tcPr>
          <w:p w14:paraId="0DD824D5"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Лекції</w:t>
            </w:r>
          </w:p>
        </w:tc>
        <w:tc>
          <w:tcPr>
            <w:tcW w:w="1456" w:type="dxa"/>
            <w:tcBorders>
              <w:top w:val="single" w:sz="4" w:space="0" w:color="000000"/>
              <w:left w:val="single" w:sz="4" w:space="0" w:color="000000"/>
              <w:bottom w:val="single" w:sz="4" w:space="0" w:color="000000"/>
            </w:tcBorders>
            <w:shd w:val="clear" w:color="auto" w:fill="auto"/>
            <w:vAlign w:val="center"/>
          </w:tcPr>
          <w:p w14:paraId="3809BDA5"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Практичні (семінарські)</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D3A9B"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СРС</w:t>
            </w:r>
          </w:p>
        </w:tc>
      </w:tr>
      <w:tr w:rsidR="00035AC1" w:rsidRPr="00914D8D" w14:paraId="42714B0B" w14:textId="77777777" w:rsidTr="00B82729">
        <w:trPr>
          <w:jc w:val="center"/>
        </w:trPr>
        <w:tc>
          <w:tcPr>
            <w:tcW w:w="3786" w:type="dxa"/>
            <w:tcBorders>
              <w:top w:val="single" w:sz="4" w:space="0" w:color="000000"/>
              <w:left w:val="single" w:sz="4" w:space="0" w:color="000000"/>
              <w:bottom w:val="single" w:sz="8" w:space="0" w:color="000000"/>
            </w:tcBorders>
            <w:shd w:val="clear" w:color="auto" w:fill="auto"/>
          </w:tcPr>
          <w:p w14:paraId="0B86EF14"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1</w:t>
            </w:r>
          </w:p>
        </w:tc>
        <w:tc>
          <w:tcPr>
            <w:tcW w:w="990" w:type="dxa"/>
            <w:gridSpan w:val="2"/>
            <w:tcBorders>
              <w:top w:val="single" w:sz="4" w:space="0" w:color="000000"/>
              <w:left w:val="single" w:sz="4" w:space="0" w:color="000000"/>
              <w:bottom w:val="single" w:sz="8" w:space="0" w:color="000000"/>
            </w:tcBorders>
            <w:shd w:val="clear" w:color="auto" w:fill="auto"/>
          </w:tcPr>
          <w:p w14:paraId="528E95A0"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962" w:type="dxa"/>
            <w:tcBorders>
              <w:top w:val="single" w:sz="4" w:space="0" w:color="000000"/>
              <w:left w:val="single" w:sz="4" w:space="0" w:color="000000"/>
              <w:bottom w:val="single" w:sz="8" w:space="0" w:color="000000"/>
            </w:tcBorders>
            <w:shd w:val="clear" w:color="auto" w:fill="auto"/>
          </w:tcPr>
          <w:p w14:paraId="430F0047"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3</w:t>
            </w:r>
          </w:p>
        </w:tc>
        <w:tc>
          <w:tcPr>
            <w:tcW w:w="1456" w:type="dxa"/>
            <w:tcBorders>
              <w:top w:val="single" w:sz="4" w:space="0" w:color="000000"/>
              <w:left w:val="single" w:sz="4" w:space="0" w:color="000000"/>
              <w:bottom w:val="single" w:sz="8" w:space="0" w:color="000000"/>
              <w:right w:val="single" w:sz="4" w:space="0" w:color="auto"/>
            </w:tcBorders>
            <w:shd w:val="clear" w:color="auto" w:fill="auto"/>
          </w:tcPr>
          <w:p w14:paraId="318A85E0"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4</w:t>
            </w:r>
          </w:p>
        </w:tc>
        <w:tc>
          <w:tcPr>
            <w:tcW w:w="1023" w:type="dxa"/>
            <w:tcBorders>
              <w:top w:val="single" w:sz="4" w:space="0" w:color="000000"/>
              <w:left w:val="single" w:sz="4" w:space="0" w:color="000000"/>
              <w:bottom w:val="single" w:sz="8" w:space="0" w:color="000000"/>
              <w:right w:val="single" w:sz="4" w:space="0" w:color="000000"/>
            </w:tcBorders>
            <w:shd w:val="clear" w:color="auto" w:fill="auto"/>
          </w:tcPr>
          <w:p w14:paraId="2A3EB34D"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6</w:t>
            </w:r>
          </w:p>
        </w:tc>
      </w:tr>
      <w:tr w:rsidR="00035AC1" w:rsidRPr="00914D8D" w14:paraId="10E1FBB1" w14:textId="77777777" w:rsidTr="00B82729">
        <w:trPr>
          <w:jc w:val="center"/>
        </w:trPr>
        <w:tc>
          <w:tcPr>
            <w:tcW w:w="7194" w:type="dxa"/>
            <w:gridSpan w:val="5"/>
            <w:tcBorders>
              <w:top w:val="single" w:sz="8" w:space="0" w:color="000000"/>
              <w:left w:val="single" w:sz="4" w:space="0" w:color="000000"/>
              <w:bottom w:val="single" w:sz="4" w:space="0" w:color="000000"/>
              <w:right w:val="single" w:sz="4" w:space="0" w:color="auto"/>
            </w:tcBorders>
            <w:shd w:val="clear" w:color="auto" w:fill="auto"/>
          </w:tcPr>
          <w:p w14:paraId="0F58B612" w14:textId="77777777" w:rsidR="00035AC1" w:rsidRPr="00914D8D" w:rsidRDefault="00035AC1" w:rsidP="00277748">
            <w:pPr>
              <w:snapToGrid w:val="0"/>
              <w:spacing w:line="228" w:lineRule="auto"/>
              <w:jc w:val="center"/>
              <w:rPr>
                <w:rStyle w:val="12"/>
                <w:rFonts w:asciiTheme="minorHAnsi" w:eastAsia="Times New Roman" w:hAnsiTheme="minorHAnsi" w:cstheme="minorHAnsi"/>
                <w:b/>
                <w:bCs/>
                <w:color w:val="000000"/>
                <w:sz w:val="22"/>
                <w:szCs w:val="22"/>
              </w:rPr>
            </w:pPr>
            <w:r w:rsidRPr="00914D8D">
              <w:rPr>
                <w:rFonts w:asciiTheme="minorHAnsi" w:hAnsiTheme="minorHAnsi" w:cstheme="minorHAnsi"/>
                <w:b/>
                <w:bCs/>
                <w:sz w:val="22"/>
                <w:szCs w:val="22"/>
              </w:rPr>
              <w:t xml:space="preserve">Розділ 1. </w:t>
            </w:r>
            <w:r w:rsidRPr="00914D8D">
              <w:rPr>
                <w:rStyle w:val="12"/>
                <w:rFonts w:asciiTheme="minorHAnsi" w:eastAsia="Times New Roman" w:hAnsiTheme="minorHAnsi" w:cstheme="minorHAnsi"/>
                <w:b/>
                <w:bCs/>
                <w:color w:val="000000"/>
                <w:sz w:val="22"/>
                <w:szCs w:val="22"/>
              </w:rPr>
              <w:t>Основи теорії держави і права</w:t>
            </w:r>
          </w:p>
        </w:tc>
        <w:tc>
          <w:tcPr>
            <w:tcW w:w="1023" w:type="dxa"/>
            <w:tcBorders>
              <w:top w:val="single" w:sz="8" w:space="0" w:color="000000"/>
              <w:left w:val="single" w:sz="4" w:space="0" w:color="auto"/>
              <w:bottom w:val="single" w:sz="4" w:space="0" w:color="000000"/>
              <w:right w:val="single" w:sz="4" w:space="0" w:color="000000"/>
            </w:tcBorders>
            <w:shd w:val="clear" w:color="auto" w:fill="auto"/>
          </w:tcPr>
          <w:p w14:paraId="594D988B" w14:textId="77777777" w:rsidR="00035AC1" w:rsidRPr="00914D8D" w:rsidRDefault="00035AC1" w:rsidP="00035AC1">
            <w:pPr>
              <w:snapToGrid w:val="0"/>
              <w:spacing w:line="228" w:lineRule="auto"/>
              <w:jc w:val="center"/>
              <w:rPr>
                <w:rStyle w:val="12"/>
                <w:rFonts w:asciiTheme="minorHAnsi" w:eastAsia="Times New Roman" w:hAnsiTheme="minorHAnsi" w:cstheme="minorHAnsi"/>
                <w:b/>
                <w:bCs/>
                <w:color w:val="000000"/>
                <w:sz w:val="22"/>
                <w:szCs w:val="22"/>
              </w:rPr>
            </w:pPr>
          </w:p>
        </w:tc>
      </w:tr>
      <w:tr w:rsidR="00035AC1" w:rsidRPr="00914D8D" w14:paraId="15D052AB" w14:textId="77777777" w:rsidTr="00B82729">
        <w:trPr>
          <w:jc w:val="center"/>
        </w:trPr>
        <w:tc>
          <w:tcPr>
            <w:tcW w:w="3786" w:type="dxa"/>
            <w:tcBorders>
              <w:top w:val="single" w:sz="4" w:space="0" w:color="000000"/>
              <w:left w:val="single" w:sz="4" w:space="0" w:color="000000"/>
              <w:bottom w:val="single" w:sz="4" w:space="0" w:color="000000"/>
            </w:tcBorders>
            <w:shd w:val="clear" w:color="auto" w:fill="auto"/>
          </w:tcPr>
          <w:p w14:paraId="48817E0E" w14:textId="77777777" w:rsidR="00035AC1" w:rsidRPr="00914D8D" w:rsidRDefault="00035AC1" w:rsidP="00277748">
            <w:pPr>
              <w:snapToGrid w:val="0"/>
              <w:spacing w:line="228" w:lineRule="auto"/>
              <w:rPr>
                <w:rFonts w:asciiTheme="minorHAnsi" w:hAnsiTheme="minorHAnsi" w:cstheme="minorHAnsi"/>
                <w:sz w:val="22"/>
                <w:szCs w:val="22"/>
              </w:rPr>
            </w:pPr>
            <w:r w:rsidRPr="00914D8D">
              <w:rPr>
                <w:rFonts w:asciiTheme="minorHAnsi" w:hAnsiTheme="minorHAnsi" w:cstheme="minorHAnsi"/>
                <w:sz w:val="22"/>
                <w:szCs w:val="22"/>
              </w:rPr>
              <w:t>Тема 1. Держава</w:t>
            </w:r>
          </w:p>
        </w:tc>
        <w:tc>
          <w:tcPr>
            <w:tcW w:w="990" w:type="dxa"/>
            <w:gridSpan w:val="2"/>
            <w:tcBorders>
              <w:top w:val="single" w:sz="4" w:space="0" w:color="000000"/>
              <w:left w:val="single" w:sz="4" w:space="0" w:color="000000"/>
              <w:bottom w:val="single" w:sz="4" w:space="0" w:color="000000"/>
            </w:tcBorders>
            <w:shd w:val="clear" w:color="auto" w:fill="auto"/>
          </w:tcPr>
          <w:p w14:paraId="2ACDC73D"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6</w:t>
            </w:r>
          </w:p>
        </w:tc>
        <w:tc>
          <w:tcPr>
            <w:tcW w:w="962" w:type="dxa"/>
            <w:tcBorders>
              <w:top w:val="single" w:sz="4" w:space="0" w:color="000000"/>
              <w:left w:val="single" w:sz="4" w:space="0" w:color="000000"/>
              <w:bottom w:val="single" w:sz="4" w:space="0" w:color="000000"/>
            </w:tcBorders>
            <w:shd w:val="clear" w:color="auto" w:fill="auto"/>
          </w:tcPr>
          <w:p w14:paraId="33613512"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1456" w:type="dxa"/>
            <w:tcBorders>
              <w:top w:val="single" w:sz="4" w:space="0" w:color="000000"/>
              <w:left w:val="single" w:sz="4" w:space="0" w:color="000000"/>
              <w:bottom w:val="single" w:sz="4" w:space="0" w:color="000000"/>
            </w:tcBorders>
            <w:shd w:val="clear" w:color="auto" w:fill="auto"/>
          </w:tcPr>
          <w:p w14:paraId="333DB913" w14:textId="77777777" w:rsidR="00035AC1" w:rsidRPr="00914D8D" w:rsidRDefault="00035AC1" w:rsidP="00277748">
            <w:pPr>
              <w:pStyle w:val="a9"/>
              <w:snapToGrid w:val="0"/>
              <w:ind w:left="0" w:firstLine="72"/>
              <w:jc w:val="center"/>
              <w:rPr>
                <w:rFonts w:asciiTheme="minorHAnsi" w:hAnsiTheme="minorHAnsi" w:cstheme="minorHAnsi"/>
                <w:sz w:val="22"/>
                <w:szCs w:val="22"/>
              </w:rPr>
            </w:pPr>
          </w:p>
        </w:tc>
        <w:tc>
          <w:tcPr>
            <w:tcW w:w="1023" w:type="dxa"/>
            <w:tcBorders>
              <w:top w:val="single" w:sz="4" w:space="0" w:color="000000"/>
              <w:left w:val="single" w:sz="4" w:space="0" w:color="auto"/>
              <w:bottom w:val="single" w:sz="4" w:space="0" w:color="000000"/>
              <w:right w:val="single" w:sz="4" w:space="0" w:color="000000"/>
            </w:tcBorders>
            <w:shd w:val="clear" w:color="auto" w:fill="auto"/>
          </w:tcPr>
          <w:p w14:paraId="61F1D6F5"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4</w:t>
            </w:r>
          </w:p>
        </w:tc>
      </w:tr>
      <w:tr w:rsidR="00035AC1" w:rsidRPr="00914D8D" w14:paraId="28948338" w14:textId="77777777" w:rsidTr="00B82729">
        <w:trPr>
          <w:jc w:val="center"/>
        </w:trPr>
        <w:tc>
          <w:tcPr>
            <w:tcW w:w="3786" w:type="dxa"/>
            <w:tcBorders>
              <w:top w:val="single" w:sz="4" w:space="0" w:color="000000"/>
              <w:left w:val="single" w:sz="4" w:space="0" w:color="000000"/>
              <w:bottom w:val="single" w:sz="4" w:space="0" w:color="000000"/>
            </w:tcBorders>
            <w:shd w:val="clear" w:color="auto" w:fill="auto"/>
          </w:tcPr>
          <w:p w14:paraId="74001F8B" w14:textId="77777777" w:rsidR="00035AC1" w:rsidRPr="00914D8D" w:rsidRDefault="00035AC1" w:rsidP="00277748">
            <w:pPr>
              <w:snapToGrid w:val="0"/>
              <w:spacing w:line="228" w:lineRule="auto"/>
              <w:rPr>
                <w:rFonts w:asciiTheme="minorHAnsi" w:hAnsiTheme="minorHAnsi" w:cstheme="minorHAnsi"/>
                <w:sz w:val="22"/>
                <w:szCs w:val="22"/>
              </w:rPr>
            </w:pPr>
            <w:r w:rsidRPr="00914D8D">
              <w:rPr>
                <w:rFonts w:asciiTheme="minorHAnsi" w:hAnsiTheme="minorHAnsi" w:cstheme="minorHAnsi"/>
                <w:sz w:val="22"/>
                <w:szCs w:val="22"/>
              </w:rPr>
              <w:t>Тема 2. Право</w:t>
            </w:r>
          </w:p>
        </w:tc>
        <w:tc>
          <w:tcPr>
            <w:tcW w:w="990" w:type="dxa"/>
            <w:gridSpan w:val="2"/>
            <w:tcBorders>
              <w:top w:val="single" w:sz="4" w:space="0" w:color="000000"/>
              <w:left w:val="single" w:sz="4" w:space="0" w:color="000000"/>
              <w:bottom w:val="single" w:sz="4" w:space="0" w:color="000000"/>
            </w:tcBorders>
            <w:shd w:val="clear" w:color="auto" w:fill="auto"/>
          </w:tcPr>
          <w:p w14:paraId="43C704E4"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6</w:t>
            </w:r>
          </w:p>
        </w:tc>
        <w:tc>
          <w:tcPr>
            <w:tcW w:w="962" w:type="dxa"/>
            <w:tcBorders>
              <w:top w:val="single" w:sz="4" w:space="0" w:color="000000"/>
              <w:left w:val="single" w:sz="4" w:space="0" w:color="000000"/>
              <w:bottom w:val="single" w:sz="4" w:space="0" w:color="000000"/>
            </w:tcBorders>
            <w:shd w:val="clear" w:color="auto" w:fill="auto"/>
          </w:tcPr>
          <w:p w14:paraId="45138029"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1456" w:type="dxa"/>
            <w:tcBorders>
              <w:top w:val="single" w:sz="4" w:space="0" w:color="000000"/>
              <w:left w:val="single" w:sz="4" w:space="0" w:color="000000"/>
              <w:bottom w:val="single" w:sz="4" w:space="0" w:color="000000"/>
            </w:tcBorders>
            <w:shd w:val="clear" w:color="auto" w:fill="auto"/>
          </w:tcPr>
          <w:p w14:paraId="18287CDD"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644AE733"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2</w:t>
            </w:r>
          </w:p>
        </w:tc>
      </w:tr>
      <w:tr w:rsidR="00035AC1" w:rsidRPr="00914D8D" w14:paraId="3CBAA7B7" w14:textId="77777777" w:rsidTr="00B82729">
        <w:trPr>
          <w:jc w:val="center"/>
        </w:trPr>
        <w:tc>
          <w:tcPr>
            <w:tcW w:w="3786" w:type="dxa"/>
            <w:tcBorders>
              <w:top w:val="single" w:sz="4" w:space="0" w:color="000000"/>
              <w:left w:val="single" w:sz="4" w:space="0" w:color="000000"/>
              <w:bottom w:val="single" w:sz="8" w:space="0" w:color="000000"/>
            </w:tcBorders>
            <w:shd w:val="clear" w:color="auto" w:fill="auto"/>
          </w:tcPr>
          <w:p w14:paraId="647AC033" w14:textId="77777777" w:rsidR="00035AC1" w:rsidRPr="00914D8D" w:rsidRDefault="00035AC1" w:rsidP="00277748">
            <w:pPr>
              <w:snapToGrid w:val="0"/>
              <w:spacing w:line="228" w:lineRule="auto"/>
              <w:rPr>
                <w:rFonts w:asciiTheme="minorHAnsi" w:hAnsiTheme="minorHAnsi" w:cstheme="minorHAnsi"/>
                <w:sz w:val="22"/>
                <w:szCs w:val="22"/>
              </w:rPr>
            </w:pPr>
            <w:r w:rsidRPr="00914D8D">
              <w:rPr>
                <w:rFonts w:asciiTheme="minorHAnsi" w:hAnsiTheme="minorHAnsi" w:cstheme="minorHAnsi"/>
                <w:sz w:val="22"/>
                <w:szCs w:val="22"/>
              </w:rPr>
              <w:t>Разом за розділом 1</w:t>
            </w:r>
          </w:p>
        </w:tc>
        <w:tc>
          <w:tcPr>
            <w:tcW w:w="990" w:type="dxa"/>
            <w:gridSpan w:val="2"/>
            <w:tcBorders>
              <w:top w:val="single" w:sz="4" w:space="0" w:color="000000"/>
              <w:left w:val="single" w:sz="4" w:space="0" w:color="000000"/>
              <w:bottom w:val="single" w:sz="8" w:space="0" w:color="000000"/>
            </w:tcBorders>
            <w:shd w:val="clear" w:color="auto" w:fill="auto"/>
          </w:tcPr>
          <w:p w14:paraId="542C61F5"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12</w:t>
            </w:r>
          </w:p>
        </w:tc>
        <w:tc>
          <w:tcPr>
            <w:tcW w:w="962" w:type="dxa"/>
            <w:tcBorders>
              <w:top w:val="single" w:sz="4" w:space="0" w:color="000000"/>
              <w:left w:val="single" w:sz="4" w:space="0" w:color="000000"/>
              <w:bottom w:val="single" w:sz="8" w:space="0" w:color="000000"/>
            </w:tcBorders>
            <w:shd w:val="clear" w:color="auto" w:fill="auto"/>
          </w:tcPr>
          <w:p w14:paraId="45B6D064"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4</w:t>
            </w:r>
          </w:p>
        </w:tc>
        <w:tc>
          <w:tcPr>
            <w:tcW w:w="1456" w:type="dxa"/>
            <w:tcBorders>
              <w:top w:val="single" w:sz="4" w:space="0" w:color="000000"/>
              <w:left w:val="single" w:sz="4" w:space="0" w:color="000000"/>
              <w:bottom w:val="single" w:sz="8" w:space="0" w:color="000000"/>
              <w:right w:val="single" w:sz="4" w:space="0" w:color="auto"/>
            </w:tcBorders>
            <w:shd w:val="clear" w:color="auto" w:fill="auto"/>
          </w:tcPr>
          <w:p w14:paraId="116564BF"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1023" w:type="dxa"/>
            <w:tcBorders>
              <w:top w:val="single" w:sz="4" w:space="0" w:color="000000"/>
              <w:left w:val="single" w:sz="4" w:space="0" w:color="auto"/>
              <w:bottom w:val="single" w:sz="8" w:space="0" w:color="000000"/>
              <w:right w:val="single" w:sz="4" w:space="0" w:color="000000"/>
            </w:tcBorders>
            <w:shd w:val="clear" w:color="auto" w:fill="auto"/>
          </w:tcPr>
          <w:p w14:paraId="79D6B3BF"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6</w:t>
            </w:r>
          </w:p>
        </w:tc>
      </w:tr>
      <w:tr w:rsidR="00035AC1" w:rsidRPr="00914D8D" w14:paraId="4872FB5F" w14:textId="77777777" w:rsidTr="00B82729">
        <w:trPr>
          <w:trHeight w:val="65"/>
          <w:jc w:val="center"/>
        </w:trPr>
        <w:tc>
          <w:tcPr>
            <w:tcW w:w="7194" w:type="dxa"/>
            <w:gridSpan w:val="5"/>
            <w:tcBorders>
              <w:top w:val="single" w:sz="8" w:space="0" w:color="000000"/>
              <w:left w:val="single" w:sz="4" w:space="0" w:color="000000"/>
              <w:bottom w:val="single" w:sz="4" w:space="0" w:color="000000"/>
              <w:right w:val="single" w:sz="4" w:space="0" w:color="auto"/>
            </w:tcBorders>
            <w:shd w:val="clear" w:color="auto" w:fill="auto"/>
          </w:tcPr>
          <w:p w14:paraId="5FC0DEBC" w14:textId="77777777" w:rsidR="00035AC1" w:rsidRPr="00914D8D" w:rsidRDefault="00035AC1" w:rsidP="00277748">
            <w:pPr>
              <w:snapToGrid w:val="0"/>
              <w:spacing w:line="228" w:lineRule="auto"/>
              <w:jc w:val="center"/>
              <w:rPr>
                <w:rStyle w:val="12"/>
                <w:rFonts w:asciiTheme="minorHAnsi" w:eastAsia="Times New Roman" w:hAnsiTheme="minorHAnsi" w:cstheme="minorHAnsi"/>
                <w:b/>
                <w:bCs/>
                <w:color w:val="000000"/>
                <w:sz w:val="22"/>
                <w:szCs w:val="22"/>
              </w:rPr>
            </w:pPr>
            <w:r w:rsidRPr="00914D8D">
              <w:rPr>
                <w:rFonts w:asciiTheme="minorHAnsi" w:hAnsiTheme="minorHAnsi" w:cstheme="minorHAnsi"/>
                <w:b/>
                <w:bCs/>
                <w:sz w:val="22"/>
                <w:szCs w:val="22"/>
              </w:rPr>
              <w:t xml:space="preserve">Розділ 2. </w:t>
            </w:r>
            <w:r w:rsidRPr="00914D8D">
              <w:rPr>
                <w:rStyle w:val="12"/>
                <w:rFonts w:asciiTheme="minorHAnsi" w:eastAsia="Times New Roman" w:hAnsiTheme="minorHAnsi" w:cstheme="minorHAnsi"/>
                <w:b/>
                <w:bCs/>
                <w:color w:val="000000"/>
                <w:sz w:val="22"/>
                <w:szCs w:val="22"/>
              </w:rPr>
              <w:t>Основи публічного права України</w:t>
            </w:r>
          </w:p>
        </w:tc>
        <w:tc>
          <w:tcPr>
            <w:tcW w:w="1023" w:type="dxa"/>
            <w:tcBorders>
              <w:top w:val="single" w:sz="8" w:space="0" w:color="000000"/>
              <w:left w:val="single" w:sz="4" w:space="0" w:color="auto"/>
              <w:bottom w:val="single" w:sz="4" w:space="0" w:color="000000"/>
              <w:right w:val="single" w:sz="4" w:space="0" w:color="000000"/>
            </w:tcBorders>
            <w:shd w:val="clear" w:color="auto" w:fill="auto"/>
          </w:tcPr>
          <w:p w14:paraId="052DC88A" w14:textId="77777777" w:rsidR="00035AC1" w:rsidRPr="00914D8D" w:rsidRDefault="00035AC1" w:rsidP="00035AC1">
            <w:pPr>
              <w:snapToGrid w:val="0"/>
              <w:spacing w:line="228" w:lineRule="auto"/>
              <w:jc w:val="center"/>
              <w:rPr>
                <w:rStyle w:val="12"/>
                <w:rFonts w:asciiTheme="minorHAnsi" w:eastAsia="Times New Roman" w:hAnsiTheme="minorHAnsi" w:cstheme="minorHAnsi"/>
                <w:b/>
                <w:bCs/>
                <w:color w:val="000000"/>
                <w:sz w:val="22"/>
                <w:szCs w:val="22"/>
              </w:rPr>
            </w:pPr>
          </w:p>
        </w:tc>
      </w:tr>
      <w:tr w:rsidR="00035AC1" w:rsidRPr="00914D8D" w14:paraId="2ECF6B56" w14:textId="77777777" w:rsidTr="00B82729">
        <w:trPr>
          <w:jc w:val="center"/>
        </w:trPr>
        <w:tc>
          <w:tcPr>
            <w:tcW w:w="3786" w:type="dxa"/>
            <w:tcBorders>
              <w:top w:val="single" w:sz="4" w:space="0" w:color="000000"/>
              <w:left w:val="single" w:sz="4" w:space="0" w:color="000000"/>
              <w:bottom w:val="single" w:sz="4" w:space="0" w:color="000000"/>
            </w:tcBorders>
            <w:shd w:val="clear" w:color="auto" w:fill="auto"/>
          </w:tcPr>
          <w:p w14:paraId="7E224FEA" w14:textId="77777777" w:rsidR="00035AC1" w:rsidRPr="00914D8D" w:rsidRDefault="00035AC1" w:rsidP="00277748">
            <w:pPr>
              <w:snapToGrid w:val="0"/>
              <w:spacing w:line="228" w:lineRule="auto"/>
              <w:rPr>
                <w:rStyle w:val="12"/>
                <w:rFonts w:asciiTheme="minorHAnsi" w:eastAsia="Times New Roman" w:hAnsiTheme="minorHAnsi" w:cstheme="minorHAnsi"/>
                <w:color w:val="000000"/>
                <w:sz w:val="22"/>
                <w:szCs w:val="22"/>
              </w:rPr>
            </w:pPr>
            <w:r w:rsidRPr="00914D8D">
              <w:rPr>
                <w:rFonts w:asciiTheme="minorHAnsi" w:hAnsiTheme="minorHAnsi" w:cstheme="minorHAnsi"/>
                <w:sz w:val="22"/>
                <w:szCs w:val="22"/>
              </w:rPr>
              <w:t xml:space="preserve">Тема 1. </w:t>
            </w:r>
            <w:r w:rsidRPr="00914D8D">
              <w:rPr>
                <w:rStyle w:val="12"/>
                <w:rFonts w:asciiTheme="minorHAnsi" w:eastAsia="Times New Roman" w:hAnsiTheme="minorHAnsi" w:cstheme="minorHAnsi"/>
                <w:color w:val="000000"/>
                <w:sz w:val="22"/>
                <w:szCs w:val="22"/>
              </w:rPr>
              <w:t>Основи конституційного права</w:t>
            </w:r>
          </w:p>
        </w:tc>
        <w:tc>
          <w:tcPr>
            <w:tcW w:w="990" w:type="dxa"/>
            <w:gridSpan w:val="2"/>
            <w:tcBorders>
              <w:top w:val="single" w:sz="4" w:space="0" w:color="000000"/>
              <w:left w:val="single" w:sz="4" w:space="0" w:color="000000"/>
              <w:bottom w:val="single" w:sz="4" w:space="0" w:color="000000"/>
            </w:tcBorders>
            <w:shd w:val="clear" w:color="auto" w:fill="auto"/>
          </w:tcPr>
          <w:p w14:paraId="0560AD23"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8</w:t>
            </w:r>
          </w:p>
        </w:tc>
        <w:tc>
          <w:tcPr>
            <w:tcW w:w="962" w:type="dxa"/>
            <w:tcBorders>
              <w:top w:val="single" w:sz="4" w:space="0" w:color="000000"/>
              <w:left w:val="single" w:sz="4" w:space="0" w:color="000000"/>
              <w:bottom w:val="single" w:sz="4" w:space="0" w:color="000000"/>
            </w:tcBorders>
            <w:shd w:val="clear" w:color="auto" w:fill="auto"/>
          </w:tcPr>
          <w:p w14:paraId="68DEC532"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1456" w:type="dxa"/>
            <w:tcBorders>
              <w:top w:val="single" w:sz="4" w:space="0" w:color="000000"/>
              <w:left w:val="single" w:sz="4" w:space="0" w:color="000000"/>
              <w:bottom w:val="single" w:sz="4" w:space="0" w:color="000000"/>
              <w:right w:val="single" w:sz="4" w:space="0" w:color="auto"/>
            </w:tcBorders>
            <w:shd w:val="clear" w:color="auto" w:fill="auto"/>
          </w:tcPr>
          <w:p w14:paraId="453FF2D2" w14:textId="77777777" w:rsidR="00035AC1" w:rsidRPr="00914D8D" w:rsidRDefault="00035AC1" w:rsidP="00277748">
            <w:pPr>
              <w:pStyle w:val="a9"/>
              <w:snapToGrid w:val="0"/>
              <w:ind w:left="0" w:firstLine="72"/>
              <w:jc w:val="center"/>
              <w:rPr>
                <w:rFonts w:asciiTheme="minorHAnsi" w:hAnsiTheme="minorHAnsi" w:cstheme="minorHAnsi"/>
                <w:sz w:val="22"/>
                <w:szCs w:val="22"/>
              </w:rPr>
            </w:pPr>
          </w:p>
        </w:tc>
        <w:tc>
          <w:tcPr>
            <w:tcW w:w="1023" w:type="dxa"/>
            <w:tcBorders>
              <w:top w:val="single" w:sz="4" w:space="0" w:color="000000"/>
              <w:left w:val="single" w:sz="4" w:space="0" w:color="auto"/>
              <w:bottom w:val="single" w:sz="4" w:space="0" w:color="000000"/>
              <w:right w:val="single" w:sz="4" w:space="0" w:color="000000"/>
            </w:tcBorders>
            <w:shd w:val="clear" w:color="auto" w:fill="auto"/>
          </w:tcPr>
          <w:p w14:paraId="41532C18"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6</w:t>
            </w:r>
          </w:p>
        </w:tc>
      </w:tr>
      <w:tr w:rsidR="00035AC1" w:rsidRPr="00914D8D" w14:paraId="6DFE2775" w14:textId="77777777" w:rsidTr="00B82729">
        <w:trPr>
          <w:jc w:val="center"/>
        </w:trPr>
        <w:tc>
          <w:tcPr>
            <w:tcW w:w="3786" w:type="dxa"/>
            <w:tcBorders>
              <w:top w:val="single" w:sz="4" w:space="0" w:color="000000"/>
              <w:left w:val="single" w:sz="4" w:space="0" w:color="000000"/>
              <w:bottom w:val="single" w:sz="4" w:space="0" w:color="000000"/>
            </w:tcBorders>
            <w:shd w:val="clear" w:color="auto" w:fill="auto"/>
          </w:tcPr>
          <w:p w14:paraId="66559B2E" w14:textId="77777777" w:rsidR="00035AC1" w:rsidRPr="00914D8D" w:rsidRDefault="00035AC1" w:rsidP="00277748">
            <w:pPr>
              <w:snapToGrid w:val="0"/>
              <w:spacing w:line="228" w:lineRule="auto"/>
              <w:rPr>
                <w:rStyle w:val="12"/>
                <w:rFonts w:asciiTheme="minorHAnsi" w:eastAsia="Times New Roman" w:hAnsiTheme="minorHAnsi" w:cstheme="minorHAnsi"/>
                <w:sz w:val="22"/>
                <w:szCs w:val="22"/>
              </w:rPr>
            </w:pPr>
            <w:r w:rsidRPr="00914D8D">
              <w:rPr>
                <w:rFonts w:asciiTheme="minorHAnsi" w:hAnsiTheme="minorHAnsi" w:cstheme="minorHAnsi"/>
                <w:sz w:val="22"/>
                <w:szCs w:val="22"/>
              </w:rPr>
              <w:t xml:space="preserve">Тема 2. </w:t>
            </w:r>
            <w:r w:rsidRPr="00914D8D">
              <w:rPr>
                <w:rStyle w:val="12"/>
                <w:rFonts w:asciiTheme="minorHAnsi" w:eastAsia="Times New Roman" w:hAnsiTheme="minorHAnsi" w:cstheme="minorHAnsi"/>
                <w:sz w:val="22"/>
                <w:szCs w:val="22"/>
              </w:rPr>
              <w:t>Основи адміністративного та кримінального права</w:t>
            </w:r>
          </w:p>
        </w:tc>
        <w:tc>
          <w:tcPr>
            <w:tcW w:w="990" w:type="dxa"/>
            <w:gridSpan w:val="2"/>
            <w:tcBorders>
              <w:top w:val="single" w:sz="4" w:space="0" w:color="000000"/>
              <w:left w:val="single" w:sz="4" w:space="0" w:color="000000"/>
              <w:bottom w:val="single" w:sz="4" w:space="0" w:color="000000"/>
            </w:tcBorders>
            <w:shd w:val="clear" w:color="auto" w:fill="auto"/>
          </w:tcPr>
          <w:p w14:paraId="7D2F24D9"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10</w:t>
            </w:r>
          </w:p>
        </w:tc>
        <w:tc>
          <w:tcPr>
            <w:tcW w:w="962" w:type="dxa"/>
            <w:tcBorders>
              <w:top w:val="single" w:sz="4" w:space="0" w:color="000000"/>
              <w:left w:val="single" w:sz="4" w:space="0" w:color="000000"/>
              <w:bottom w:val="single" w:sz="4" w:space="0" w:color="000000"/>
            </w:tcBorders>
            <w:shd w:val="clear" w:color="auto" w:fill="auto"/>
          </w:tcPr>
          <w:p w14:paraId="14A5A3AD" w14:textId="77777777" w:rsidR="00035AC1" w:rsidRPr="00914D8D" w:rsidRDefault="00035AC1" w:rsidP="00277748">
            <w:pPr>
              <w:pStyle w:val="a9"/>
              <w:snapToGrid w:val="0"/>
              <w:ind w:left="0" w:firstLine="72"/>
              <w:jc w:val="center"/>
              <w:rPr>
                <w:rFonts w:asciiTheme="minorHAnsi" w:hAnsiTheme="minorHAnsi" w:cstheme="minorHAnsi"/>
                <w:sz w:val="22"/>
                <w:szCs w:val="22"/>
              </w:rPr>
            </w:pPr>
          </w:p>
        </w:tc>
        <w:tc>
          <w:tcPr>
            <w:tcW w:w="1456" w:type="dxa"/>
            <w:tcBorders>
              <w:top w:val="single" w:sz="4" w:space="0" w:color="000000"/>
              <w:left w:val="single" w:sz="4" w:space="0" w:color="000000"/>
              <w:bottom w:val="single" w:sz="4" w:space="0" w:color="000000"/>
            </w:tcBorders>
            <w:shd w:val="clear" w:color="auto" w:fill="auto"/>
          </w:tcPr>
          <w:p w14:paraId="3184EDA7" w14:textId="77777777" w:rsidR="00035AC1" w:rsidRPr="00914D8D" w:rsidRDefault="00035AC1" w:rsidP="00277748">
            <w:pPr>
              <w:pStyle w:val="a9"/>
              <w:snapToGrid w:val="0"/>
              <w:ind w:left="0"/>
              <w:jc w:val="center"/>
              <w:rPr>
                <w:rFonts w:asciiTheme="minorHAnsi" w:hAnsiTheme="minorHAnsi" w:cstheme="minorHAnsi"/>
                <w:sz w:val="22"/>
                <w:szCs w:val="22"/>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14:paraId="539DF649"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10</w:t>
            </w:r>
          </w:p>
        </w:tc>
      </w:tr>
      <w:tr w:rsidR="00035AC1" w:rsidRPr="00914D8D" w14:paraId="7A8745FB" w14:textId="77777777" w:rsidTr="00B82729">
        <w:trPr>
          <w:jc w:val="center"/>
        </w:trPr>
        <w:tc>
          <w:tcPr>
            <w:tcW w:w="3786" w:type="dxa"/>
            <w:tcBorders>
              <w:top w:val="single" w:sz="4" w:space="0" w:color="000000"/>
              <w:left w:val="single" w:sz="4" w:space="0" w:color="000000"/>
              <w:bottom w:val="single" w:sz="8" w:space="0" w:color="000000"/>
            </w:tcBorders>
            <w:shd w:val="clear" w:color="auto" w:fill="auto"/>
          </w:tcPr>
          <w:p w14:paraId="4A3CA4A5" w14:textId="77777777" w:rsidR="00035AC1" w:rsidRPr="00914D8D" w:rsidRDefault="00035AC1" w:rsidP="00277748">
            <w:pPr>
              <w:snapToGrid w:val="0"/>
              <w:spacing w:line="228" w:lineRule="auto"/>
              <w:rPr>
                <w:rFonts w:asciiTheme="minorHAnsi" w:hAnsiTheme="minorHAnsi" w:cstheme="minorHAnsi"/>
                <w:sz w:val="22"/>
                <w:szCs w:val="22"/>
              </w:rPr>
            </w:pPr>
            <w:r w:rsidRPr="00914D8D">
              <w:rPr>
                <w:rFonts w:asciiTheme="minorHAnsi" w:hAnsiTheme="minorHAnsi" w:cstheme="minorHAnsi"/>
                <w:sz w:val="22"/>
                <w:szCs w:val="22"/>
              </w:rPr>
              <w:t>Разом за розділом 2</w:t>
            </w:r>
          </w:p>
        </w:tc>
        <w:tc>
          <w:tcPr>
            <w:tcW w:w="990" w:type="dxa"/>
            <w:gridSpan w:val="2"/>
            <w:tcBorders>
              <w:top w:val="single" w:sz="4" w:space="0" w:color="000000"/>
              <w:left w:val="single" w:sz="4" w:space="0" w:color="000000"/>
              <w:bottom w:val="single" w:sz="8" w:space="0" w:color="000000"/>
            </w:tcBorders>
            <w:shd w:val="clear" w:color="auto" w:fill="auto"/>
          </w:tcPr>
          <w:p w14:paraId="13853293"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18</w:t>
            </w:r>
          </w:p>
        </w:tc>
        <w:tc>
          <w:tcPr>
            <w:tcW w:w="962" w:type="dxa"/>
            <w:tcBorders>
              <w:top w:val="single" w:sz="4" w:space="0" w:color="000000"/>
              <w:left w:val="single" w:sz="4" w:space="0" w:color="000000"/>
              <w:bottom w:val="single" w:sz="8" w:space="0" w:color="000000"/>
            </w:tcBorders>
            <w:shd w:val="clear" w:color="auto" w:fill="auto"/>
          </w:tcPr>
          <w:p w14:paraId="77F1E2B4"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1456" w:type="dxa"/>
            <w:tcBorders>
              <w:top w:val="single" w:sz="4" w:space="0" w:color="000000"/>
              <w:left w:val="single" w:sz="4" w:space="0" w:color="000000"/>
              <w:bottom w:val="single" w:sz="8" w:space="0" w:color="000000"/>
              <w:right w:val="single" w:sz="4" w:space="0" w:color="auto"/>
            </w:tcBorders>
            <w:shd w:val="clear" w:color="auto" w:fill="auto"/>
          </w:tcPr>
          <w:p w14:paraId="1593012A" w14:textId="77777777" w:rsidR="00035AC1" w:rsidRPr="00914D8D" w:rsidRDefault="00035AC1" w:rsidP="00277748">
            <w:pPr>
              <w:pStyle w:val="a9"/>
              <w:snapToGrid w:val="0"/>
              <w:ind w:left="0" w:firstLine="72"/>
              <w:jc w:val="center"/>
              <w:rPr>
                <w:rFonts w:asciiTheme="minorHAnsi" w:hAnsiTheme="minorHAnsi" w:cstheme="minorHAnsi"/>
                <w:sz w:val="22"/>
                <w:szCs w:val="22"/>
              </w:rPr>
            </w:pPr>
          </w:p>
        </w:tc>
        <w:tc>
          <w:tcPr>
            <w:tcW w:w="1023" w:type="dxa"/>
            <w:tcBorders>
              <w:top w:val="single" w:sz="4" w:space="0" w:color="000000"/>
              <w:left w:val="single" w:sz="4" w:space="0" w:color="auto"/>
              <w:bottom w:val="single" w:sz="8" w:space="0" w:color="000000"/>
              <w:right w:val="single" w:sz="4" w:space="0" w:color="000000"/>
            </w:tcBorders>
            <w:shd w:val="clear" w:color="auto" w:fill="auto"/>
          </w:tcPr>
          <w:p w14:paraId="43A05FC8" w14:textId="77777777" w:rsidR="00035AC1" w:rsidRPr="00914D8D" w:rsidRDefault="00035AC1" w:rsidP="00277748">
            <w:pPr>
              <w:pStyle w:val="a9"/>
              <w:snapToGrid w:val="0"/>
              <w:ind w:left="0" w:firstLine="72"/>
              <w:jc w:val="center"/>
              <w:rPr>
                <w:rFonts w:asciiTheme="minorHAnsi" w:hAnsiTheme="minorHAnsi" w:cstheme="minorHAnsi"/>
                <w:sz w:val="22"/>
                <w:szCs w:val="22"/>
              </w:rPr>
            </w:pPr>
            <w:r w:rsidRPr="00914D8D">
              <w:rPr>
                <w:rFonts w:asciiTheme="minorHAnsi" w:hAnsiTheme="minorHAnsi" w:cstheme="minorHAnsi"/>
                <w:sz w:val="22"/>
                <w:szCs w:val="22"/>
              </w:rPr>
              <w:t>16</w:t>
            </w:r>
          </w:p>
        </w:tc>
      </w:tr>
      <w:tr w:rsidR="00035AC1" w:rsidRPr="00914D8D" w14:paraId="369824FB" w14:textId="77777777" w:rsidTr="00B82729">
        <w:tblPrEx>
          <w:tblCellMar>
            <w:top w:w="55" w:type="dxa"/>
            <w:left w:w="55" w:type="dxa"/>
            <w:bottom w:w="55" w:type="dxa"/>
            <w:right w:w="55" w:type="dxa"/>
          </w:tblCellMar>
        </w:tblPrEx>
        <w:trPr>
          <w:jc w:val="center"/>
        </w:trPr>
        <w:tc>
          <w:tcPr>
            <w:tcW w:w="7194" w:type="dxa"/>
            <w:gridSpan w:val="5"/>
            <w:tcBorders>
              <w:top w:val="single" w:sz="1" w:space="0" w:color="000000"/>
              <w:left w:val="single" w:sz="1" w:space="0" w:color="000000"/>
              <w:bottom w:val="single" w:sz="1" w:space="0" w:color="000000"/>
              <w:right w:val="single" w:sz="4" w:space="0" w:color="auto"/>
            </w:tcBorders>
            <w:shd w:val="clear" w:color="auto" w:fill="auto"/>
          </w:tcPr>
          <w:p w14:paraId="3294B595" w14:textId="77777777" w:rsidR="00035AC1" w:rsidRPr="00914D8D" w:rsidRDefault="00035AC1" w:rsidP="00277748">
            <w:pPr>
              <w:snapToGrid w:val="0"/>
              <w:spacing w:line="228" w:lineRule="auto"/>
              <w:jc w:val="center"/>
              <w:rPr>
                <w:rStyle w:val="12"/>
                <w:rFonts w:asciiTheme="minorHAnsi" w:eastAsia="Times New Roman" w:hAnsiTheme="minorHAnsi" w:cstheme="minorHAnsi"/>
                <w:b/>
                <w:bCs/>
                <w:color w:val="000000"/>
                <w:sz w:val="22"/>
                <w:szCs w:val="22"/>
              </w:rPr>
            </w:pPr>
            <w:r w:rsidRPr="00914D8D">
              <w:rPr>
                <w:rFonts w:asciiTheme="minorHAnsi" w:hAnsiTheme="minorHAnsi" w:cstheme="minorHAnsi"/>
                <w:b/>
                <w:bCs/>
                <w:sz w:val="22"/>
                <w:szCs w:val="22"/>
              </w:rPr>
              <w:t xml:space="preserve">Розділ 3. </w:t>
            </w:r>
            <w:r w:rsidRPr="00914D8D">
              <w:rPr>
                <w:rStyle w:val="12"/>
                <w:rFonts w:asciiTheme="minorHAnsi" w:eastAsia="Times New Roman" w:hAnsiTheme="minorHAnsi" w:cstheme="minorHAnsi"/>
                <w:b/>
                <w:bCs/>
                <w:color w:val="000000"/>
                <w:sz w:val="22"/>
                <w:szCs w:val="22"/>
              </w:rPr>
              <w:t>Основи приватного права України</w:t>
            </w:r>
          </w:p>
        </w:tc>
        <w:tc>
          <w:tcPr>
            <w:tcW w:w="1023" w:type="dxa"/>
            <w:tcBorders>
              <w:top w:val="single" w:sz="1" w:space="0" w:color="000000"/>
              <w:left w:val="single" w:sz="4" w:space="0" w:color="auto"/>
              <w:bottom w:val="single" w:sz="1" w:space="0" w:color="000000"/>
              <w:right w:val="single" w:sz="1" w:space="0" w:color="000000"/>
            </w:tcBorders>
            <w:shd w:val="clear" w:color="auto" w:fill="auto"/>
          </w:tcPr>
          <w:p w14:paraId="0E06D14D" w14:textId="77777777" w:rsidR="00035AC1" w:rsidRPr="00914D8D" w:rsidRDefault="00035AC1" w:rsidP="00035AC1">
            <w:pPr>
              <w:snapToGrid w:val="0"/>
              <w:spacing w:line="228" w:lineRule="auto"/>
              <w:jc w:val="center"/>
              <w:rPr>
                <w:rStyle w:val="12"/>
                <w:rFonts w:asciiTheme="minorHAnsi" w:eastAsia="Times New Roman" w:hAnsiTheme="minorHAnsi" w:cstheme="minorHAnsi"/>
                <w:b/>
                <w:bCs/>
                <w:color w:val="000000"/>
                <w:sz w:val="22"/>
                <w:szCs w:val="22"/>
              </w:rPr>
            </w:pPr>
          </w:p>
        </w:tc>
      </w:tr>
      <w:tr w:rsidR="00035AC1" w:rsidRPr="00914D8D" w14:paraId="3C00D234" w14:textId="77777777" w:rsidTr="00B82729">
        <w:tblPrEx>
          <w:tblCellMar>
            <w:top w:w="55" w:type="dxa"/>
            <w:left w:w="55" w:type="dxa"/>
            <w:bottom w:w="55" w:type="dxa"/>
            <w:right w:w="55" w:type="dxa"/>
          </w:tblCellMar>
        </w:tblPrEx>
        <w:trPr>
          <w:jc w:val="center"/>
        </w:trPr>
        <w:tc>
          <w:tcPr>
            <w:tcW w:w="3792" w:type="dxa"/>
            <w:gridSpan w:val="2"/>
            <w:tcBorders>
              <w:top w:val="single" w:sz="1" w:space="0" w:color="000000"/>
              <w:left w:val="single" w:sz="1" w:space="0" w:color="000000"/>
              <w:bottom w:val="single" w:sz="1" w:space="0" w:color="000000"/>
            </w:tcBorders>
            <w:shd w:val="clear" w:color="auto" w:fill="auto"/>
          </w:tcPr>
          <w:p w14:paraId="05CF78E5" w14:textId="77777777" w:rsidR="00035AC1" w:rsidRPr="00914D8D" w:rsidRDefault="00035AC1" w:rsidP="00277748">
            <w:pPr>
              <w:snapToGrid w:val="0"/>
              <w:spacing w:line="228" w:lineRule="auto"/>
              <w:rPr>
                <w:rStyle w:val="12"/>
                <w:rFonts w:asciiTheme="minorHAnsi" w:eastAsia="Times New Roman" w:hAnsiTheme="minorHAnsi" w:cstheme="minorHAnsi"/>
                <w:color w:val="000000"/>
                <w:sz w:val="22"/>
                <w:szCs w:val="22"/>
              </w:rPr>
            </w:pPr>
            <w:r w:rsidRPr="00914D8D">
              <w:rPr>
                <w:rFonts w:asciiTheme="minorHAnsi" w:hAnsiTheme="minorHAnsi" w:cstheme="minorHAnsi"/>
                <w:sz w:val="22"/>
                <w:szCs w:val="22"/>
              </w:rPr>
              <w:t xml:space="preserve">Тема 1. </w:t>
            </w:r>
            <w:r w:rsidRPr="00914D8D">
              <w:rPr>
                <w:rStyle w:val="12"/>
                <w:rFonts w:asciiTheme="minorHAnsi" w:eastAsia="Times New Roman" w:hAnsiTheme="minorHAnsi" w:cstheme="minorHAnsi"/>
                <w:color w:val="000000"/>
                <w:sz w:val="22"/>
                <w:szCs w:val="22"/>
              </w:rPr>
              <w:t>Основи трудового права</w:t>
            </w:r>
          </w:p>
        </w:tc>
        <w:tc>
          <w:tcPr>
            <w:tcW w:w="984" w:type="dxa"/>
            <w:tcBorders>
              <w:top w:val="single" w:sz="1" w:space="0" w:color="000000"/>
              <w:left w:val="single" w:sz="1" w:space="0" w:color="000000"/>
              <w:bottom w:val="single" w:sz="1" w:space="0" w:color="000000"/>
            </w:tcBorders>
            <w:shd w:val="clear" w:color="auto" w:fill="auto"/>
          </w:tcPr>
          <w:p w14:paraId="035D9627"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10</w:t>
            </w:r>
          </w:p>
        </w:tc>
        <w:tc>
          <w:tcPr>
            <w:tcW w:w="962" w:type="dxa"/>
            <w:tcBorders>
              <w:top w:val="single" w:sz="1" w:space="0" w:color="000000"/>
              <w:left w:val="single" w:sz="1" w:space="0" w:color="000000"/>
              <w:bottom w:val="single" w:sz="1" w:space="0" w:color="000000"/>
            </w:tcBorders>
            <w:shd w:val="clear" w:color="auto" w:fill="auto"/>
          </w:tcPr>
          <w:p w14:paraId="3856090C"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1456" w:type="dxa"/>
            <w:tcBorders>
              <w:top w:val="single" w:sz="1" w:space="0" w:color="000000"/>
              <w:left w:val="single" w:sz="1" w:space="0" w:color="000000"/>
              <w:bottom w:val="single" w:sz="1" w:space="0" w:color="000000"/>
            </w:tcBorders>
            <w:shd w:val="clear" w:color="auto" w:fill="auto"/>
          </w:tcPr>
          <w:p w14:paraId="57A5D1A6" w14:textId="77777777" w:rsidR="00035AC1" w:rsidRPr="00914D8D" w:rsidRDefault="00035AC1" w:rsidP="00277748">
            <w:pPr>
              <w:snapToGrid w:val="0"/>
              <w:spacing w:line="228" w:lineRule="auto"/>
              <w:jc w:val="center"/>
              <w:rPr>
                <w:rFonts w:asciiTheme="minorHAnsi" w:hAnsiTheme="minorHAnsi" w:cstheme="minorHAnsi"/>
                <w:sz w:val="22"/>
                <w:szCs w:val="22"/>
              </w:rPr>
            </w:pPr>
          </w:p>
        </w:tc>
        <w:tc>
          <w:tcPr>
            <w:tcW w:w="1023" w:type="dxa"/>
            <w:tcBorders>
              <w:top w:val="single" w:sz="1" w:space="0" w:color="000000"/>
              <w:left w:val="single" w:sz="1" w:space="0" w:color="000000"/>
              <w:bottom w:val="single" w:sz="1" w:space="0" w:color="000000"/>
              <w:right w:val="single" w:sz="1" w:space="0" w:color="000000"/>
            </w:tcBorders>
            <w:shd w:val="clear" w:color="auto" w:fill="auto"/>
          </w:tcPr>
          <w:p w14:paraId="0F68A14D"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8</w:t>
            </w:r>
          </w:p>
        </w:tc>
      </w:tr>
      <w:tr w:rsidR="00035AC1" w:rsidRPr="00914D8D" w14:paraId="09D39E84" w14:textId="77777777" w:rsidTr="00B82729">
        <w:tblPrEx>
          <w:tblCellMar>
            <w:top w:w="55" w:type="dxa"/>
            <w:left w:w="55" w:type="dxa"/>
            <w:bottom w:w="55" w:type="dxa"/>
            <w:right w:w="55" w:type="dxa"/>
          </w:tblCellMar>
        </w:tblPrEx>
        <w:trPr>
          <w:jc w:val="center"/>
        </w:trPr>
        <w:tc>
          <w:tcPr>
            <w:tcW w:w="3792" w:type="dxa"/>
            <w:gridSpan w:val="2"/>
            <w:tcBorders>
              <w:left w:val="single" w:sz="1" w:space="0" w:color="000000"/>
              <w:bottom w:val="single" w:sz="1" w:space="0" w:color="000000"/>
            </w:tcBorders>
            <w:shd w:val="clear" w:color="auto" w:fill="auto"/>
          </w:tcPr>
          <w:p w14:paraId="068CD675" w14:textId="77777777" w:rsidR="00035AC1" w:rsidRPr="00914D8D" w:rsidRDefault="00035AC1" w:rsidP="00277748">
            <w:pPr>
              <w:snapToGrid w:val="0"/>
              <w:spacing w:line="228" w:lineRule="auto"/>
              <w:rPr>
                <w:rStyle w:val="12"/>
                <w:rFonts w:asciiTheme="minorHAnsi" w:eastAsia="Times New Roman" w:hAnsiTheme="minorHAnsi" w:cstheme="minorHAnsi"/>
                <w:sz w:val="22"/>
                <w:szCs w:val="22"/>
              </w:rPr>
            </w:pPr>
            <w:r w:rsidRPr="00914D8D">
              <w:rPr>
                <w:rFonts w:asciiTheme="minorHAnsi" w:hAnsiTheme="minorHAnsi" w:cstheme="minorHAnsi"/>
                <w:sz w:val="22"/>
                <w:szCs w:val="22"/>
              </w:rPr>
              <w:t xml:space="preserve">Тема 2. </w:t>
            </w:r>
            <w:r w:rsidRPr="00914D8D">
              <w:rPr>
                <w:rStyle w:val="12"/>
                <w:rFonts w:asciiTheme="minorHAnsi" w:eastAsia="Times New Roman" w:hAnsiTheme="minorHAnsi" w:cstheme="minorHAnsi"/>
                <w:sz w:val="22"/>
                <w:szCs w:val="22"/>
              </w:rPr>
              <w:t>Основи цивільного права</w:t>
            </w:r>
          </w:p>
        </w:tc>
        <w:tc>
          <w:tcPr>
            <w:tcW w:w="984" w:type="dxa"/>
            <w:tcBorders>
              <w:left w:val="single" w:sz="1" w:space="0" w:color="000000"/>
              <w:bottom w:val="single" w:sz="1" w:space="0" w:color="000000"/>
            </w:tcBorders>
            <w:shd w:val="clear" w:color="auto" w:fill="auto"/>
          </w:tcPr>
          <w:p w14:paraId="640BF781"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10</w:t>
            </w:r>
          </w:p>
        </w:tc>
        <w:tc>
          <w:tcPr>
            <w:tcW w:w="962" w:type="dxa"/>
            <w:tcBorders>
              <w:left w:val="single" w:sz="1" w:space="0" w:color="000000"/>
              <w:bottom w:val="single" w:sz="1" w:space="0" w:color="000000"/>
            </w:tcBorders>
            <w:shd w:val="clear" w:color="auto" w:fill="auto"/>
          </w:tcPr>
          <w:p w14:paraId="3A230820" w14:textId="77777777" w:rsidR="00035AC1" w:rsidRPr="00914D8D" w:rsidRDefault="00035AC1" w:rsidP="00277748">
            <w:pPr>
              <w:snapToGrid w:val="0"/>
              <w:spacing w:line="228" w:lineRule="auto"/>
              <w:jc w:val="center"/>
              <w:rPr>
                <w:rFonts w:asciiTheme="minorHAnsi" w:hAnsiTheme="minorHAnsi" w:cstheme="minorHAnsi"/>
                <w:sz w:val="22"/>
                <w:szCs w:val="22"/>
              </w:rPr>
            </w:pPr>
          </w:p>
        </w:tc>
        <w:tc>
          <w:tcPr>
            <w:tcW w:w="1456" w:type="dxa"/>
            <w:tcBorders>
              <w:left w:val="single" w:sz="1" w:space="0" w:color="000000"/>
              <w:bottom w:val="single" w:sz="1" w:space="0" w:color="000000"/>
            </w:tcBorders>
            <w:shd w:val="clear" w:color="auto" w:fill="auto"/>
          </w:tcPr>
          <w:p w14:paraId="6CFB7B8E" w14:textId="77777777" w:rsidR="00035AC1" w:rsidRPr="00914D8D" w:rsidRDefault="00035AC1" w:rsidP="00277748">
            <w:pPr>
              <w:snapToGrid w:val="0"/>
              <w:spacing w:line="228" w:lineRule="auto"/>
              <w:jc w:val="center"/>
              <w:rPr>
                <w:rFonts w:asciiTheme="minorHAnsi" w:hAnsiTheme="minorHAnsi" w:cstheme="minorHAnsi"/>
                <w:sz w:val="22"/>
                <w:szCs w:val="22"/>
              </w:rPr>
            </w:pPr>
          </w:p>
        </w:tc>
        <w:tc>
          <w:tcPr>
            <w:tcW w:w="1023" w:type="dxa"/>
            <w:tcBorders>
              <w:left w:val="single" w:sz="1" w:space="0" w:color="000000"/>
              <w:bottom w:val="single" w:sz="1" w:space="0" w:color="000000"/>
              <w:right w:val="single" w:sz="1" w:space="0" w:color="000000"/>
            </w:tcBorders>
            <w:shd w:val="clear" w:color="auto" w:fill="auto"/>
          </w:tcPr>
          <w:p w14:paraId="06BFDED1"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10</w:t>
            </w:r>
          </w:p>
        </w:tc>
      </w:tr>
      <w:tr w:rsidR="00035AC1" w:rsidRPr="00914D8D" w14:paraId="0B545ABE" w14:textId="77777777" w:rsidTr="00B82729">
        <w:tblPrEx>
          <w:tblCellMar>
            <w:top w:w="55" w:type="dxa"/>
            <w:left w:w="55" w:type="dxa"/>
            <w:bottom w:w="55" w:type="dxa"/>
            <w:right w:w="55" w:type="dxa"/>
          </w:tblCellMar>
        </w:tblPrEx>
        <w:trPr>
          <w:jc w:val="center"/>
        </w:trPr>
        <w:tc>
          <w:tcPr>
            <w:tcW w:w="3792" w:type="dxa"/>
            <w:gridSpan w:val="2"/>
            <w:tcBorders>
              <w:left w:val="single" w:sz="1" w:space="0" w:color="000000"/>
              <w:bottom w:val="single" w:sz="1" w:space="0" w:color="000000"/>
            </w:tcBorders>
            <w:shd w:val="clear" w:color="auto" w:fill="auto"/>
          </w:tcPr>
          <w:p w14:paraId="1674F656" w14:textId="77777777" w:rsidR="00035AC1" w:rsidRPr="00914D8D" w:rsidRDefault="00035AC1" w:rsidP="00277748">
            <w:pPr>
              <w:snapToGrid w:val="0"/>
              <w:spacing w:line="228" w:lineRule="auto"/>
              <w:rPr>
                <w:rStyle w:val="12"/>
                <w:rFonts w:asciiTheme="minorHAnsi" w:eastAsia="Times New Roman" w:hAnsiTheme="minorHAnsi" w:cstheme="minorHAnsi"/>
                <w:color w:val="000000"/>
                <w:sz w:val="22"/>
                <w:szCs w:val="22"/>
              </w:rPr>
            </w:pPr>
            <w:r w:rsidRPr="00914D8D">
              <w:rPr>
                <w:rFonts w:asciiTheme="minorHAnsi" w:hAnsiTheme="minorHAnsi" w:cstheme="minorHAnsi"/>
                <w:sz w:val="22"/>
                <w:szCs w:val="22"/>
              </w:rPr>
              <w:lastRenderedPageBreak/>
              <w:t xml:space="preserve">Тема 3. </w:t>
            </w:r>
            <w:r w:rsidRPr="00914D8D">
              <w:rPr>
                <w:rStyle w:val="12"/>
                <w:rFonts w:asciiTheme="minorHAnsi" w:eastAsia="Times New Roman" w:hAnsiTheme="minorHAnsi" w:cstheme="minorHAnsi"/>
                <w:color w:val="000000"/>
                <w:sz w:val="22"/>
                <w:szCs w:val="22"/>
              </w:rPr>
              <w:t>Основи сімейного права. Спадкування</w:t>
            </w:r>
          </w:p>
        </w:tc>
        <w:tc>
          <w:tcPr>
            <w:tcW w:w="984" w:type="dxa"/>
            <w:tcBorders>
              <w:left w:val="single" w:sz="1" w:space="0" w:color="000000"/>
              <w:bottom w:val="single" w:sz="1" w:space="0" w:color="000000"/>
            </w:tcBorders>
            <w:shd w:val="clear" w:color="auto" w:fill="auto"/>
          </w:tcPr>
          <w:p w14:paraId="201B068E"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10</w:t>
            </w:r>
          </w:p>
        </w:tc>
        <w:tc>
          <w:tcPr>
            <w:tcW w:w="962" w:type="dxa"/>
            <w:tcBorders>
              <w:left w:val="single" w:sz="1" w:space="0" w:color="000000"/>
              <w:bottom w:val="single" w:sz="1" w:space="0" w:color="000000"/>
            </w:tcBorders>
            <w:shd w:val="clear" w:color="auto" w:fill="auto"/>
          </w:tcPr>
          <w:p w14:paraId="47D729BC" w14:textId="77777777" w:rsidR="00035AC1" w:rsidRPr="00914D8D" w:rsidRDefault="00035AC1" w:rsidP="00277748">
            <w:pPr>
              <w:snapToGrid w:val="0"/>
              <w:spacing w:line="228" w:lineRule="auto"/>
              <w:jc w:val="center"/>
              <w:rPr>
                <w:rFonts w:asciiTheme="minorHAnsi" w:hAnsiTheme="minorHAnsi" w:cstheme="minorHAnsi"/>
                <w:sz w:val="22"/>
                <w:szCs w:val="22"/>
              </w:rPr>
            </w:pPr>
          </w:p>
        </w:tc>
        <w:tc>
          <w:tcPr>
            <w:tcW w:w="1456" w:type="dxa"/>
            <w:tcBorders>
              <w:left w:val="single" w:sz="1" w:space="0" w:color="000000"/>
              <w:bottom w:val="single" w:sz="1" w:space="0" w:color="000000"/>
            </w:tcBorders>
            <w:shd w:val="clear" w:color="auto" w:fill="auto"/>
          </w:tcPr>
          <w:p w14:paraId="2468FB53" w14:textId="77777777" w:rsidR="00035AC1" w:rsidRPr="00914D8D" w:rsidRDefault="00035AC1" w:rsidP="00277748">
            <w:pPr>
              <w:snapToGrid w:val="0"/>
              <w:spacing w:line="228" w:lineRule="auto"/>
              <w:jc w:val="center"/>
              <w:rPr>
                <w:rFonts w:asciiTheme="minorHAnsi" w:hAnsiTheme="minorHAnsi" w:cstheme="minorHAnsi"/>
                <w:sz w:val="22"/>
                <w:szCs w:val="22"/>
              </w:rPr>
            </w:pPr>
          </w:p>
        </w:tc>
        <w:tc>
          <w:tcPr>
            <w:tcW w:w="1023" w:type="dxa"/>
            <w:tcBorders>
              <w:left w:val="single" w:sz="1" w:space="0" w:color="000000"/>
              <w:bottom w:val="single" w:sz="1" w:space="0" w:color="000000"/>
              <w:right w:val="single" w:sz="1" w:space="0" w:color="000000"/>
            </w:tcBorders>
            <w:shd w:val="clear" w:color="auto" w:fill="auto"/>
          </w:tcPr>
          <w:p w14:paraId="6A7E5373"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10</w:t>
            </w:r>
          </w:p>
        </w:tc>
      </w:tr>
      <w:tr w:rsidR="00035AC1" w:rsidRPr="00914D8D" w14:paraId="64F911C4" w14:textId="77777777" w:rsidTr="00B82729">
        <w:tblPrEx>
          <w:tblCellMar>
            <w:top w:w="55" w:type="dxa"/>
            <w:left w:w="55" w:type="dxa"/>
            <w:bottom w:w="55" w:type="dxa"/>
            <w:right w:w="55" w:type="dxa"/>
          </w:tblCellMar>
        </w:tblPrEx>
        <w:trPr>
          <w:jc w:val="center"/>
        </w:trPr>
        <w:tc>
          <w:tcPr>
            <w:tcW w:w="3792" w:type="dxa"/>
            <w:gridSpan w:val="2"/>
            <w:tcBorders>
              <w:left w:val="single" w:sz="1" w:space="0" w:color="000000"/>
              <w:bottom w:val="single" w:sz="1" w:space="0" w:color="000000"/>
            </w:tcBorders>
            <w:shd w:val="clear" w:color="auto" w:fill="auto"/>
          </w:tcPr>
          <w:p w14:paraId="3E29D715" w14:textId="77777777" w:rsidR="00035AC1" w:rsidRPr="00914D8D" w:rsidRDefault="00035AC1" w:rsidP="00277748">
            <w:pPr>
              <w:snapToGrid w:val="0"/>
              <w:spacing w:line="228" w:lineRule="auto"/>
              <w:rPr>
                <w:rFonts w:asciiTheme="minorHAnsi" w:hAnsiTheme="minorHAnsi" w:cstheme="minorHAnsi"/>
                <w:sz w:val="22"/>
                <w:szCs w:val="22"/>
              </w:rPr>
            </w:pPr>
            <w:r w:rsidRPr="00914D8D">
              <w:rPr>
                <w:rFonts w:asciiTheme="minorHAnsi" w:hAnsiTheme="minorHAnsi" w:cstheme="minorHAnsi"/>
                <w:sz w:val="22"/>
                <w:szCs w:val="22"/>
              </w:rPr>
              <w:t>Разом за розділом 3</w:t>
            </w:r>
          </w:p>
        </w:tc>
        <w:tc>
          <w:tcPr>
            <w:tcW w:w="984" w:type="dxa"/>
            <w:tcBorders>
              <w:left w:val="single" w:sz="1" w:space="0" w:color="000000"/>
              <w:bottom w:val="single" w:sz="1" w:space="0" w:color="000000"/>
            </w:tcBorders>
            <w:shd w:val="clear" w:color="auto" w:fill="auto"/>
          </w:tcPr>
          <w:p w14:paraId="662D12F9"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30</w:t>
            </w:r>
          </w:p>
        </w:tc>
        <w:tc>
          <w:tcPr>
            <w:tcW w:w="962" w:type="dxa"/>
            <w:tcBorders>
              <w:left w:val="single" w:sz="1" w:space="0" w:color="000000"/>
              <w:bottom w:val="single" w:sz="1" w:space="0" w:color="000000"/>
            </w:tcBorders>
            <w:shd w:val="clear" w:color="auto" w:fill="auto"/>
          </w:tcPr>
          <w:p w14:paraId="6A3DCC32"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1456" w:type="dxa"/>
            <w:tcBorders>
              <w:left w:val="single" w:sz="1" w:space="0" w:color="000000"/>
              <w:bottom w:val="single" w:sz="1" w:space="0" w:color="000000"/>
            </w:tcBorders>
            <w:shd w:val="clear" w:color="auto" w:fill="auto"/>
          </w:tcPr>
          <w:p w14:paraId="5FCF9006" w14:textId="77777777" w:rsidR="00035AC1" w:rsidRPr="00914D8D" w:rsidRDefault="00035AC1" w:rsidP="00277748">
            <w:pPr>
              <w:snapToGrid w:val="0"/>
              <w:spacing w:line="228" w:lineRule="auto"/>
              <w:jc w:val="center"/>
              <w:rPr>
                <w:rFonts w:asciiTheme="minorHAnsi" w:hAnsiTheme="minorHAnsi" w:cstheme="minorHAnsi"/>
                <w:sz w:val="22"/>
                <w:szCs w:val="22"/>
              </w:rPr>
            </w:pPr>
          </w:p>
        </w:tc>
        <w:tc>
          <w:tcPr>
            <w:tcW w:w="1023" w:type="dxa"/>
            <w:tcBorders>
              <w:left w:val="single" w:sz="1" w:space="0" w:color="000000"/>
              <w:bottom w:val="single" w:sz="1" w:space="0" w:color="000000"/>
              <w:right w:val="single" w:sz="1" w:space="0" w:color="000000"/>
            </w:tcBorders>
            <w:shd w:val="clear" w:color="auto" w:fill="auto"/>
          </w:tcPr>
          <w:p w14:paraId="38D52BAB" w14:textId="77777777" w:rsidR="00035AC1" w:rsidRPr="00914D8D" w:rsidRDefault="00035AC1" w:rsidP="00277748">
            <w:pPr>
              <w:pStyle w:val="af4"/>
              <w:snapToGrid w:val="0"/>
              <w:jc w:val="center"/>
              <w:rPr>
                <w:rFonts w:asciiTheme="minorHAnsi" w:hAnsiTheme="minorHAnsi" w:cstheme="minorHAnsi"/>
                <w:sz w:val="22"/>
                <w:szCs w:val="22"/>
              </w:rPr>
            </w:pPr>
            <w:r w:rsidRPr="00914D8D">
              <w:rPr>
                <w:rFonts w:asciiTheme="minorHAnsi" w:hAnsiTheme="minorHAnsi" w:cstheme="minorHAnsi"/>
                <w:sz w:val="22"/>
                <w:szCs w:val="22"/>
              </w:rPr>
              <w:t>28</w:t>
            </w:r>
          </w:p>
        </w:tc>
      </w:tr>
      <w:tr w:rsidR="00035AC1" w:rsidRPr="00914D8D" w14:paraId="44744997" w14:textId="77777777" w:rsidTr="00B82729">
        <w:tblPrEx>
          <w:tblCellMar>
            <w:top w:w="55" w:type="dxa"/>
            <w:left w:w="55" w:type="dxa"/>
            <w:bottom w:w="55" w:type="dxa"/>
            <w:right w:w="55" w:type="dxa"/>
          </w:tblCellMar>
        </w:tblPrEx>
        <w:trPr>
          <w:jc w:val="center"/>
        </w:trPr>
        <w:tc>
          <w:tcPr>
            <w:tcW w:w="3792" w:type="dxa"/>
            <w:gridSpan w:val="2"/>
            <w:tcBorders>
              <w:left w:val="single" w:sz="1" w:space="0" w:color="000000"/>
              <w:bottom w:val="single" w:sz="1" w:space="0" w:color="000000"/>
            </w:tcBorders>
            <w:shd w:val="clear" w:color="auto" w:fill="auto"/>
          </w:tcPr>
          <w:p w14:paraId="422B7374" w14:textId="77777777" w:rsidR="00035AC1" w:rsidRPr="00914D8D" w:rsidRDefault="00035AC1" w:rsidP="00277748">
            <w:pPr>
              <w:snapToGrid w:val="0"/>
              <w:spacing w:line="228" w:lineRule="auto"/>
              <w:jc w:val="both"/>
              <w:rPr>
                <w:rFonts w:asciiTheme="minorHAnsi" w:hAnsiTheme="minorHAnsi" w:cstheme="minorHAnsi"/>
                <w:sz w:val="22"/>
                <w:szCs w:val="22"/>
              </w:rPr>
            </w:pPr>
            <w:r w:rsidRPr="00914D8D">
              <w:rPr>
                <w:rFonts w:asciiTheme="minorHAnsi" w:hAnsiTheme="minorHAnsi" w:cstheme="minorHAnsi"/>
                <w:sz w:val="22"/>
                <w:szCs w:val="22"/>
              </w:rPr>
              <w:t>Залік</w:t>
            </w:r>
          </w:p>
        </w:tc>
        <w:tc>
          <w:tcPr>
            <w:tcW w:w="984" w:type="dxa"/>
            <w:tcBorders>
              <w:left w:val="single" w:sz="1" w:space="0" w:color="000000"/>
              <w:bottom w:val="single" w:sz="1" w:space="0" w:color="000000"/>
            </w:tcBorders>
            <w:shd w:val="clear" w:color="auto" w:fill="auto"/>
          </w:tcPr>
          <w:p w14:paraId="17F90E85" w14:textId="77777777" w:rsidR="00035AC1" w:rsidRPr="00914D8D" w:rsidRDefault="00035AC1" w:rsidP="00277748">
            <w:pPr>
              <w:snapToGrid w:val="0"/>
              <w:spacing w:line="228" w:lineRule="auto"/>
              <w:jc w:val="center"/>
              <w:rPr>
                <w:rFonts w:asciiTheme="minorHAnsi" w:hAnsiTheme="minorHAnsi" w:cstheme="minorHAnsi"/>
                <w:sz w:val="22"/>
                <w:szCs w:val="22"/>
              </w:rPr>
            </w:pPr>
          </w:p>
        </w:tc>
        <w:tc>
          <w:tcPr>
            <w:tcW w:w="962" w:type="dxa"/>
            <w:tcBorders>
              <w:left w:val="single" w:sz="1" w:space="0" w:color="000000"/>
              <w:bottom w:val="single" w:sz="1" w:space="0" w:color="000000"/>
            </w:tcBorders>
            <w:shd w:val="clear" w:color="auto" w:fill="auto"/>
          </w:tcPr>
          <w:p w14:paraId="48AED4F0" w14:textId="77777777" w:rsidR="00035AC1" w:rsidRPr="00914D8D" w:rsidRDefault="00035AC1" w:rsidP="00277748">
            <w:pPr>
              <w:snapToGrid w:val="0"/>
              <w:spacing w:line="228" w:lineRule="auto"/>
              <w:jc w:val="center"/>
              <w:rPr>
                <w:rFonts w:asciiTheme="minorHAnsi" w:hAnsiTheme="minorHAnsi" w:cstheme="minorHAnsi"/>
                <w:sz w:val="22"/>
                <w:szCs w:val="22"/>
              </w:rPr>
            </w:pPr>
          </w:p>
        </w:tc>
        <w:tc>
          <w:tcPr>
            <w:tcW w:w="1456" w:type="dxa"/>
            <w:tcBorders>
              <w:left w:val="single" w:sz="1" w:space="0" w:color="000000"/>
              <w:bottom w:val="single" w:sz="1" w:space="0" w:color="000000"/>
            </w:tcBorders>
            <w:shd w:val="clear" w:color="auto" w:fill="auto"/>
          </w:tcPr>
          <w:p w14:paraId="762BE61B" w14:textId="77777777" w:rsidR="00035AC1" w:rsidRPr="00914D8D" w:rsidRDefault="00035AC1" w:rsidP="00277748">
            <w:pPr>
              <w:pStyle w:val="af4"/>
              <w:snapToGrid w:val="0"/>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1023" w:type="dxa"/>
            <w:tcBorders>
              <w:left w:val="single" w:sz="1" w:space="0" w:color="000000"/>
              <w:bottom w:val="single" w:sz="1" w:space="0" w:color="000000"/>
              <w:right w:val="single" w:sz="1" w:space="0" w:color="000000"/>
            </w:tcBorders>
            <w:shd w:val="clear" w:color="auto" w:fill="auto"/>
          </w:tcPr>
          <w:p w14:paraId="0D27A1BB" w14:textId="77777777" w:rsidR="00035AC1" w:rsidRPr="00914D8D" w:rsidRDefault="00035AC1" w:rsidP="00277748">
            <w:pPr>
              <w:pStyle w:val="af4"/>
              <w:snapToGrid w:val="0"/>
              <w:jc w:val="center"/>
              <w:rPr>
                <w:rFonts w:asciiTheme="minorHAnsi" w:hAnsiTheme="minorHAnsi" w:cstheme="minorHAnsi"/>
                <w:sz w:val="22"/>
                <w:szCs w:val="22"/>
              </w:rPr>
            </w:pPr>
            <w:r w:rsidRPr="00914D8D">
              <w:rPr>
                <w:rFonts w:asciiTheme="minorHAnsi" w:hAnsiTheme="minorHAnsi" w:cstheme="minorHAnsi"/>
                <w:sz w:val="22"/>
                <w:szCs w:val="22"/>
              </w:rPr>
              <w:t>6</w:t>
            </w:r>
          </w:p>
        </w:tc>
      </w:tr>
      <w:tr w:rsidR="00035AC1" w:rsidRPr="00914D8D" w14:paraId="4CAED00A" w14:textId="77777777" w:rsidTr="00B82729">
        <w:tblPrEx>
          <w:tblCellMar>
            <w:top w:w="55" w:type="dxa"/>
            <w:left w:w="55" w:type="dxa"/>
            <w:bottom w:w="55" w:type="dxa"/>
            <w:right w:w="55" w:type="dxa"/>
          </w:tblCellMar>
        </w:tblPrEx>
        <w:trPr>
          <w:jc w:val="center"/>
        </w:trPr>
        <w:tc>
          <w:tcPr>
            <w:tcW w:w="3792" w:type="dxa"/>
            <w:gridSpan w:val="2"/>
            <w:tcBorders>
              <w:left w:val="single" w:sz="1" w:space="0" w:color="000000"/>
              <w:bottom w:val="single" w:sz="1" w:space="0" w:color="000000"/>
            </w:tcBorders>
            <w:shd w:val="clear" w:color="auto" w:fill="auto"/>
          </w:tcPr>
          <w:p w14:paraId="3C380AB6" w14:textId="77777777" w:rsidR="00035AC1" w:rsidRPr="00914D8D" w:rsidRDefault="00035AC1" w:rsidP="00277748">
            <w:pPr>
              <w:snapToGrid w:val="0"/>
              <w:spacing w:line="228" w:lineRule="auto"/>
              <w:jc w:val="both"/>
              <w:rPr>
                <w:rFonts w:asciiTheme="minorHAnsi" w:hAnsiTheme="minorHAnsi" w:cstheme="minorHAnsi"/>
                <w:b/>
                <w:bCs/>
                <w:sz w:val="22"/>
                <w:szCs w:val="22"/>
              </w:rPr>
            </w:pPr>
            <w:r w:rsidRPr="00914D8D">
              <w:rPr>
                <w:rFonts w:asciiTheme="minorHAnsi" w:hAnsiTheme="minorHAnsi" w:cstheme="minorHAnsi"/>
                <w:b/>
                <w:bCs/>
                <w:sz w:val="22"/>
                <w:szCs w:val="22"/>
              </w:rPr>
              <w:t>Всього годин</w:t>
            </w:r>
          </w:p>
        </w:tc>
        <w:tc>
          <w:tcPr>
            <w:tcW w:w="984" w:type="dxa"/>
            <w:tcBorders>
              <w:left w:val="single" w:sz="1" w:space="0" w:color="000000"/>
              <w:bottom w:val="single" w:sz="1" w:space="0" w:color="000000"/>
            </w:tcBorders>
            <w:shd w:val="clear" w:color="auto" w:fill="auto"/>
          </w:tcPr>
          <w:p w14:paraId="4CFFAE53" w14:textId="77777777" w:rsidR="00035AC1" w:rsidRPr="00914D8D" w:rsidRDefault="00035AC1" w:rsidP="00277748">
            <w:pPr>
              <w:snapToGrid w:val="0"/>
              <w:spacing w:line="228" w:lineRule="auto"/>
              <w:jc w:val="center"/>
              <w:rPr>
                <w:rFonts w:asciiTheme="minorHAnsi" w:hAnsiTheme="minorHAnsi" w:cstheme="minorHAnsi"/>
                <w:b/>
                <w:bCs/>
                <w:sz w:val="22"/>
                <w:szCs w:val="22"/>
              </w:rPr>
            </w:pPr>
            <w:r w:rsidRPr="00914D8D">
              <w:rPr>
                <w:rFonts w:asciiTheme="minorHAnsi" w:hAnsiTheme="minorHAnsi" w:cstheme="minorHAnsi"/>
                <w:b/>
                <w:bCs/>
                <w:sz w:val="22"/>
                <w:szCs w:val="22"/>
              </w:rPr>
              <w:t>60</w:t>
            </w:r>
          </w:p>
        </w:tc>
        <w:tc>
          <w:tcPr>
            <w:tcW w:w="962" w:type="dxa"/>
            <w:tcBorders>
              <w:left w:val="single" w:sz="1" w:space="0" w:color="000000"/>
              <w:bottom w:val="single" w:sz="1" w:space="0" w:color="000000"/>
            </w:tcBorders>
            <w:shd w:val="clear" w:color="auto" w:fill="auto"/>
          </w:tcPr>
          <w:p w14:paraId="07CF8790" w14:textId="77777777" w:rsidR="00035AC1" w:rsidRPr="00914D8D" w:rsidRDefault="00035AC1" w:rsidP="00277748">
            <w:pPr>
              <w:snapToGrid w:val="0"/>
              <w:spacing w:line="228" w:lineRule="auto"/>
              <w:jc w:val="center"/>
              <w:rPr>
                <w:rFonts w:asciiTheme="minorHAnsi" w:hAnsiTheme="minorHAnsi" w:cstheme="minorHAnsi"/>
                <w:b/>
                <w:bCs/>
                <w:sz w:val="22"/>
                <w:szCs w:val="22"/>
              </w:rPr>
            </w:pPr>
            <w:r w:rsidRPr="00914D8D">
              <w:rPr>
                <w:rFonts w:asciiTheme="minorHAnsi" w:hAnsiTheme="minorHAnsi" w:cstheme="minorHAnsi"/>
                <w:b/>
                <w:bCs/>
                <w:sz w:val="22"/>
                <w:szCs w:val="22"/>
              </w:rPr>
              <w:t>8</w:t>
            </w:r>
          </w:p>
        </w:tc>
        <w:tc>
          <w:tcPr>
            <w:tcW w:w="1456" w:type="dxa"/>
            <w:tcBorders>
              <w:left w:val="single" w:sz="1" w:space="0" w:color="000000"/>
              <w:bottom w:val="single" w:sz="1" w:space="0" w:color="000000"/>
            </w:tcBorders>
            <w:shd w:val="clear" w:color="auto" w:fill="auto"/>
          </w:tcPr>
          <w:p w14:paraId="3F9057E2" w14:textId="77777777" w:rsidR="00035AC1" w:rsidRPr="00914D8D" w:rsidRDefault="00035AC1" w:rsidP="00277748">
            <w:pPr>
              <w:snapToGrid w:val="0"/>
              <w:spacing w:line="228" w:lineRule="auto"/>
              <w:jc w:val="center"/>
              <w:rPr>
                <w:rFonts w:asciiTheme="minorHAnsi" w:hAnsiTheme="minorHAnsi" w:cstheme="minorHAnsi"/>
                <w:b/>
                <w:bCs/>
                <w:sz w:val="22"/>
                <w:szCs w:val="22"/>
              </w:rPr>
            </w:pPr>
            <w:r w:rsidRPr="00914D8D">
              <w:rPr>
                <w:rFonts w:asciiTheme="minorHAnsi" w:hAnsiTheme="minorHAnsi" w:cstheme="minorHAnsi"/>
                <w:b/>
                <w:bCs/>
                <w:sz w:val="22"/>
                <w:szCs w:val="22"/>
              </w:rPr>
              <w:t>2</w:t>
            </w:r>
          </w:p>
        </w:tc>
        <w:tc>
          <w:tcPr>
            <w:tcW w:w="1023" w:type="dxa"/>
            <w:tcBorders>
              <w:left w:val="single" w:sz="1" w:space="0" w:color="000000"/>
              <w:bottom w:val="single" w:sz="1" w:space="0" w:color="000000"/>
              <w:right w:val="single" w:sz="1" w:space="0" w:color="000000"/>
            </w:tcBorders>
            <w:shd w:val="clear" w:color="auto" w:fill="auto"/>
          </w:tcPr>
          <w:p w14:paraId="1F885843" w14:textId="77777777" w:rsidR="00035AC1" w:rsidRPr="00914D8D" w:rsidRDefault="00035AC1" w:rsidP="00277748">
            <w:pPr>
              <w:snapToGrid w:val="0"/>
              <w:spacing w:line="228" w:lineRule="auto"/>
              <w:jc w:val="center"/>
              <w:rPr>
                <w:rFonts w:asciiTheme="minorHAnsi" w:hAnsiTheme="minorHAnsi" w:cstheme="minorHAnsi"/>
                <w:b/>
                <w:bCs/>
                <w:sz w:val="22"/>
                <w:szCs w:val="22"/>
              </w:rPr>
            </w:pPr>
            <w:r w:rsidRPr="00914D8D">
              <w:rPr>
                <w:rFonts w:asciiTheme="minorHAnsi" w:hAnsiTheme="minorHAnsi" w:cstheme="minorHAnsi"/>
                <w:b/>
                <w:bCs/>
                <w:sz w:val="22"/>
                <w:szCs w:val="22"/>
              </w:rPr>
              <w:t>50</w:t>
            </w:r>
          </w:p>
        </w:tc>
      </w:tr>
      <w:tr w:rsidR="00035AC1" w:rsidRPr="00914D8D" w14:paraId="64932F96" w14:textId="77777777" w:rsidTr="00B82729">
        <w:tblPrEx>
          <w:tblCellMar>
            <w:top w:w="55" w:type="dxa"/>
            <w:left w:w="55" w:type="dxa"/>
            <w:bottom w:w="55" w:type="dxa"/>
            <w:right w:w="55" w:type="dxa"/>
          </w:tblCellMar>
        </w:tblPrEx>
        <w:trPr>
          <w:jc w:val="center"/>
        </w:trPr>
        <w:tc>
          <w:tcPr>
            <w:tcW w:w="3792" w:type="dxa"/>
            <w:gridSpan w:val="2"/>
            <w:tcBorders>
              <w:left w:val="single" w:sz="1" w:space="0" w:color="000000"/>
              <w:bottom w:val="single" w:sz="1" w:space="0" w:color="000000"/>
            </w:tcBorders>
            <w:shd w:val="clear" w:color="auto" w:fill="auto"/>
          </w:tcPr>
          <w:p w14:paraId="696FF755" w14:textId="77777777" w:rsidR="00035AC1" w:rsidRPr="00914D8D" w:rsidRDefault="00035AC1" w:rsidP="00277748">
            <w:pPr>
              <w:snapToGrid w:val="0"/>
              <w:spacing w:line="228" w:lineRule="auto"/>
              <w:jc w:val="both"/>
              <w:rPr>
                <w:rFonts w:asciiTheme="minorHAnsi" w:hAnsiTheme="minorHAnsi" w:cstheme="minorHAnsi"/>
                <w:sz w:val="22"/>
                <w:szCs w:val="22"/>
              </w:rPr>
            </w:pPr>
            <w:r w:rsidRPr="00914D8D">
              <w:rPr>
                <w:rFonts w:asciiTheme="minorHAnsi" w:hAnsiTheme="minorHAnsi" w:cstheme="minorHAnsi"/>
                <w:sz w:val="22"/>
                <w:szCs w:val="22"/>
              </w:rPr>
              <w:t>ДКР / Реферат</w:t>
            </w:r>
          </w:p>
        </w:tc>
        <w:tc>
          <w:tcPr>
            <w:tcW w:w="984" w:type="dxa"/>
            <w:tcBorders>
              <w:left w:val="single" w:sz="1" w:space="0" w:color="000000"/>
              <w:bottom w:val="single" w:sz="1" w:space="0" w:color="000000"/>
            </w:tcBorders>
            <w:shd w:val="clear" w:color="auto" w:fill="auto"/>
          </w:tcPr>
          <w:p w14:paraId="077060B5" w14:textId="77777777" w:rsidR="00035AC1" w:rsidRPr="00914D8D" w:rsidRDefault="00035AC1" w:rsidP="00277748">
            <w:pPr>
              <w:snapToGrid w:val="0"/>
              <w:spacing w:line="228" w:lineRule="auto"/>
              <w:jc w:val="center"/>
              <w:rPr>
                <w:rFonts w:asciiTheme="minorHAnsi" w:hAnsiTheme="minorHAnsi" w:cstheme="minorHAnsi"/>
                <w:sz w:val="22"/>
                <w:szCs w:val="22"/>
              </w:rPr>
            </w:pPr>
          </w:p>
        </w:tc>
        <w:tc>
          <w:tcPr>
            <w:tcW w:w="962" w:type="dxa"/>
            <w:tcBorders>
              <w:left w:val="single" w:sz="1" w:space="0" w:color="000000"/>
              <w:bottom w:val="single" w:sz="1" w:space="0" w:color="000000"/>
            </w:tcBorders>
            <w:shd w:val="clear" w:color="auto" w:fill="auto"/>
          </w:tcPr>
          <w:p w14:paraId="7D3AB7A6" w14:textId="77777777" w:rsidR="00035AC1" w:rsidRPr="00914D8D" w:rsidRDefault="00035AC1" w:rsidP="00277748">
            <w:pPr>
              <w:snapToGrid w:val="0"/>
              <w:spacing w:line="228" w:lineRule="auto"/>
              <w:jc w:val="center"/>
              <w:rPr>
                <w:rFonts w:asciiTheme="minorHAnsi" w:hAnsiTheme="minorHAnsi" w:cstheme="minorHAnsi"/>
                <w:sz w:val="22"/>
                <w:szCs w:val="22"/>
              </w:rPr>
            </w:pPr>
          </w:p>
        </w:tc>
        <w:tc>
          <w:tcPr>
            <w:tcW w:w="1456" w:type="dxa"/>
            <w:tcBorders>
              <w:left w:val="single" w:sz="1" w:space="0" w:color="000000"/>
              <w:bottom w:val="single" w:sz="1" w:space="0" w:color="000000"/>
            </w:tcBorders>
            <w:shd w:val="clear" w:color="auto" w:fill="auto"/>
          </w:tcPr>
          <w:p w14:paraId="50A44879" w14:textId="77777777" w:rsidR="00035AC1" w:rsidRPr="00914D8D" w:rsidRDefault="00035AC1" w:rsidP="00277748">
            <w:pPr>
              <w:snapToGrid w:val="0"/>
              <w:spacing w:line="228" w:lineRule="auto"/>
              <w:jc w:val="center"/>
              <w:rPr>
                <w:rFonts w:asciiTheme="minorHAnsi" w:hAnsiTheme="minorHAnsi" w:cstheme="minorHAnsi"/>
                <w:sz w:val="22"/>
                <w:szCs w:val="22"/>
              </w:rPr>
            </w:pPr>
          </w:p>
        </w:tc>
        <w:tc>
          <w:tcPr>
            <w:tcW w:w="1023" w:type="dxa"/>
            <w:tcBorders>
              <w:left w:val="single" w:sz="1" w:space="0" w:color="000000"/>
              <w:bottom w:val="single" w:sz="1" w:space="0" w:color="000000"/>
              <w:right w:val="single" w:sz="1" w:space="0" w:color="000000"/>
            </w:tcBorders>
            <w:shd w:val="clear" w:color="auto" w:fill="auto"/>
          </w:tcPr>
          <w:p w14:paraId="497D3CD2" w14:textId="77777777" w:rsidR="00035AC1" w:rsidRPr="00914D8D" w:rsidRDefault="00035AC1" w:rsidP="00277748">
            <w:pPr>
              <w:snapToGrid w:val="0"/>
              <w:spacing w:line="228" w:lineRule="auto"/>
              <w:jc w:val="center"/>
              <w:rPr>
                <w:rFonts w:asciiTheme="minorHAnsi" w:hAnsiTheme="minorHAnsi" w:cstheme="minorHAnsi"/>
                <w:sz w:val="22"/>
                <w:szCs w:val="22"/>
              </w:rPr>
            </w:pPr>
            <w:r w:rsidRPr="00914D8D">
              <w:rPr>
                <w:rFonts w:asciiTheme="minorHAnsi" w:hAnsiTheme="minorHAnsi" w:cstheme="minorHAnsi"/>
                <w:sz w:val="22"/>
                <w:szCs w:val="22"/>
              </w:rPr>
              <w:t>10</w:t>
            </w:r>
          </w:p>
        </w:tc>
      </w:tr>
    </w:tbl>
    <w:p w14:paraId="7D956B86" w14:textId="77777777" w:rsidR="00035AC1" w:rsidRPr="00914D8D" w:rsidRDefault="00035AC1" w:rsidP="00B82729">
      <w:pPr>
        <w:tabs>
          <w:tab w:val="left" w:pos="284"/>
          <w:tab w:val="left" w:pos="567"/>
        </w:tabs>
        <w:jc w:val="both"/>
        <w:rPr>
          <w:rFonts w:asciiTheme="minorHAnsi" w:hAnsiTheme="minorHAnsi" w:cstheme="minorHAnsi"/>
          <w:sz w:val="22"/>
          <w:szCs w:val="22"/>
        </w:rPr>
      </w:pPr>
    </w:p>
    <w:p w14:paraId="684AF24E" w14:textId="77777777" w:rsidR="00035AC1" w:rsidRPr="00914D8D" w:rsidRDefault="00035AC1" w:rsidP="00FE4A50">
      <w:pPr>
        <w:tabs>
          <w:tab w:val="left" w:pos="284"/>
          <w:tab w:val="left" w:pos="567"/>
        </w:tabs>
        <w:ind w:firstLine="709"/>
        <w:jc w:val="both"/>
        <w:rPr>
          <w:rFonts w:asciiTheme="minorHAnsi" w:hAnsiTheme="minorHAnsi" w:cstheme="minorHAnsi"/>
          <w:sz w:val="22"/>
          <w:szCs w:val="22"/>
        </w:rPr>
      </w:pPr>
    </w:p>
    <w:p w14:paraId="1E3E99A4" w14:textId="77777777" w:rsidR="009F36F4" w:rsidRPr="00914D8D" w:rsidRDefault="009F36F4" w:rsidP="009F36F4">
      <w:pPr>
        <w:pStyle w:val="1"/>
        <w:rPr>
          <w:rFonts w:cstheme="minorHAnsi"/>
          <w:sz w:val="22"/>
          <w:szCs w:val="22"/>
        </w:rPr>
      </w:pPr>
      <w:r w:rsidRPr="00914D8D">
        <w:rPr>
          <w:rFonts w:cstheme="minorHAnsi"/>
          <w:sz w:val="22"/>
          <w:szCs w:val="22"/>
        </w:rPr>
        <w:t>Навчальні матеріали та ресурси</w:t>
      </w:r>
    </w:p>
    <w:p w14:paraId="6298F35B" w14:textId="77777777" w:rsidR="00037020" w:rsidRPr="00914D8D" w:rsidRDefault="00037020" w:rsidP="00037020">
      <w:pPr>
        <w:spacing w:line="240" w:lineRule="auto"/>
        <w:jc w:val="both"/>
        <w:rPr>
          <w:rFonts w:asciiTheme="minorHAnsi" w:hAnsiTheme="minorHAnsi" w:cstheme="minorHAnsi"/>
          <w:sz w:val="22"/>
          <w:szCs w:val="22"/>
        </w:rPr>
      </w:pPr>
      <w:r w:rsidRPr="00914D8D">
        <w:rPr>
          <w:rFonts w:asciiTheme="minorHAnsi" w:hAnsiTheme="minorHAnsi" w:cstheme="minorHAnsi"/>
          <w:sz w:val="22"/>
          <w:szCs w:val="22"/>
        </w:rPr>
        <w:t xml:space="preserve">Для успішного вивчення дисципліни достатньо опрацьовувати навчальний матеріал, який викладається на лекціях, а також ознайомитись з: </w:t>
      </w:r>
    </w:p>
    <w:p w14:paraId="20BCCE8A" w14:textId="77777777" w:rsidR="00F41175" w:rsidRPr="00914D8D" w:rsidRDefault="00F41175" w:rsidP="00037020">
      <w:pPr>
        <w:spacing w:line="240" w:lineRule="auto"/>
        <w:jc w:val="both"/>
        <w:rPr>
          <w:rFonts w:asciiTheme="minorHAnsi" w:hAnsiTheme="minorHAnsi" w:cstheme="minorHAnsi"/>
          <w:sz w:val="22"/>
          <w:szCs w:val="22"/>
        </w:rPr>
      </w:pPr>
    </w:p>
    <w:p w14:paraId="064C4DDE" w14:textId="77777777" w:rsidR="00F41175" w:rsidRPr="00914D8D" w:rsidRDefault="00F41175" w:rsidP="00B82729">
      <w:pPr>
        <w:pStyle w:val="a0"/>
        <w:numPr>
          <w:ilvl w:val="1"/>
          <w:numId w:val="30"/>
        </w:numPr>
        <w:spacing w:line="240" w:lineRule="auto"/>
        <w:jc w:val="both"/>
        <w:rPr>
          <w:rFonts w:asciiTheme="minorHAnsi" w:hAnsiTheme="minorHAnsi" w:cstheme="minorHAnsi"/>
          <w:color w:val="0070C0"/>
          <w:sz w:val="22"/>
          <w:szCs w:val="22"/>
        </w:rPr>
      </w:pPr>
      <w:r w:rsidRPr="00914D8D">
        <w:rPr>
          <w:rFonts w:asciiTheme="minorHAnsi" w:hAnsiTheme="minorHAnsi" w:cstheme="minorHAnsi"/>
          <w:color w:val="0070C0"/>
          <w:sz w:val="22"/>
          <w:szCs w:val="22"/>
        </w:rPr>
        <w:t>Базова література</w:t>
      </w:r>
    </w:p>
    <w:p w14:paraId="3853E6EF" w14:textId="77777777" w:rsidR="00744DC0" w:rsidRPr="00914D8D" w:rsidRDefault="00744DC0" w:rsidP="00037020">
      <w:pPr>
        <w:spacing w:line="240" w:lineRule="auto"/>
        <w:jc w:val="both"/>
        <w:rPr>
          <w:rFonts w:asciiTheme="minorHAnsi" w:hAnsiTheme="minorHAnsi" w:cstheme="minorHAnsi"/>
          <w:sz w:val="22"/>
          <w:szCs w:val="22"/>
        </w:rPr>
      </w:pPr>
    </w:p>
    <w:p w14:paraId="05CF3BE4" w14:textId="77777777" w:rsidR="00B82729" w:rsidRPr="00914D8D" w:rsidRDefault="00B82729" w:rsidP="00B82729">
      <w:pPr>
        <w:pStyle w:val="a0"/>
        <w:numPr>
          <w:ilvl w:val="0"/>
          <w:numId w:val="2"/>
        </w:numPr>
        <w:snapToGrid w:val="0"/>
        <w:jc w:val="both"/>
        <w:rPr>
          <w:rStyle w:val="12"/>
          <w:rFonts w:asciiTheme="minorHAnsi" w:hAnsiTheme="minorHAnsi" w:cstheme="minorHAnsi"/>
          <w:color w:val="000000" w:themeColor="text1"/>
          <w:sz w:val="22"/>
          <w:szCs w:val="22"/>
        </w:rPr>
      </w:pPr>
      <w:r w:rsidRPr="00914D8D">
        <w:rPr>
          <w:rStyle w:val="12"/>
          <w:rFonts w:asciiTheme="minorHAnsi" w:hAnsiTheme="minorHAnsi" w:cstheme="minorHAnsi"/>
          <w:color w:val="000000" w:themeColor="text1"/>
          <w:sz w:val="22"/>
          <w:szCs w:val="22"/>
        </w:rPr>
        <w:t xml:space="preserve">Правознавство: підручник / Г.І. </w:t>
      </w:r>
      <w:proofErr w:type="spellStart"/>
      <w:r w:rsidRPr="00914D8D">
        <w:rPr>
          <w:rStyle w:val="12"/>
          <w:rFonts w:asciiTheme="minorHAnsi" w:hAnsiTheme="minorHAnsi" w:cstheme="minorHAnsi"/>
          <w:color w:val="000000" w:themeColor="text1"/>
          <w:sz w:val="22"/>
          <w:szCs w:val="22"/>
        </w:rPr>
        <w:t>Балюк</w:t>
      </w:r>
      <w:proofErr w:type="spellEnd"/>
      <w:r w:rsidRPr="00914D8D">
        <w:rPr>
          <w:rStyle w:val="12"/>
          <w:rFonts w:asciiTheme="minorHAnsi" w:hAnsiTheme="minorHAnsi" w:cstheme="minorHAnsi"/>
          <w:color w:val="000000" w:themeColor="text1"/>
          <w:sz w:val="22"/>
          <w:szCs w:val="22"/>
        </w:rPr>
        <w:t xml:space="preserve">, Е.Ф. </w:t>
      </w:r>
      <w:proofErr w:type="spellStart"/>
      <w:r w:rsidRPr="00914D8D">
        <w:rPr>
          <w:rStyle w:val="12"/>
          <w:rFonts w:asciiTheme="minorHAnsi" w:hAnsiTheme="minorHAnsi" w:cstheme="minorHAnsi"/>
          <w:color w:val="000000" w:themeColor="text1"/>
          <w:sz w:val="22"/>
          <w:szCs w:val="22"/>
        </w:rPr>
        <w:t>Демський</w:t>
      </w:r>
      <w:proofErr w:type="spellEnd"/>
      <w:r w:rsidRPr="00914D8D">
        <w:rPr>
          <w:rStyle w:val="12"/>
          <w:rFonts w:asciiTheme="minorHAnsi" w:hAnsiTheme="minorHAnsi" w:cstheme="minorHAnsi"/>
          <w:color w:val="000000" w:themeColor="text1"/>
          <w:sz w:val="22"/>
          <w:szCs w:val="22"/>
        </w:rPr>
        <w:t xml:space="preserve">, В.С. Ковальський [та ін.]; за </w:t>
      </w:r>
      <w:proofErr w:type="spellStart"/>
      <w:r w:rsidRPr="00914D8D">
        <w:rPr>
          <w:rStyle w:val="12"/>
          <w:rFonts w:asciiTheme="minorHAnsi" w:hAnsiTheme="minorHAnsi" w:cstheme="minorHAnsi"/>
          <w:color w:val="000000" w:themeColor="text1"/>
          <w:sz w:val="22"/>
          <w:szCs w:val="22"/>
        </w:rPr>
        <w:t>відп.ред</w:t>
      </w:r>
      <w:proofErr w:type="spellEnd"/>
      <w:r w:rsidRPr="00914D8D">
        <w:rPr>
          <w:rStyle w:val="12"/>
          <w:rFonts w:asciiTheme="minorHAnsi" w:hAnsiTheme="minorHAnsi" w:cstheme="minorHAnsi"/>
          <w:color w:val="000000" w:themeColor="text1"/>
          <w:sz w:val="22"/>
          <w:szCs w:val="22"/>
        </w:rPr>
        <w:t xml:space="preserve">. О.В. </w:t>
      </w:r>
      <w:proofErr w:type="spellStart"/>
      <w:r w:rsidRPr="00914D8D">
        <w:rPr>
          <w:rStyle w:val="12"/>
          <w:rFonts w:asciiTheme="minorHAnsi" w:hAnsiTheme="minorHAnsi" w:cstheme="minorHAnsi"/>
          <w:color w:val="000000" w:themeColor="text1"/>
          <w:sz w:val="22"/>
          <w:szCs w:val="22"/>
        </w:rPr>
        <w:t>Дзери</w:t>
      </w:r>
      <w:proofErr w:type="spellEnd"/>
      <w:r w:rsidRPr="00914D8D">
        <w:rPr>
          <w:rStyle w:val="12"/>
          <w:rFonts w:asciiTheme="minorHAnsi" w:hAnsiTheme="minorHAnsi" w:cstheme="minorHAnsi"/>
          <w:color w:val="000000" w:themeColor="text1"/>
          <w:sz w:val="22"/>
          <w:szCs w:val="22"/>
        </w:rPr>
        <w:t xml:space="preserve">. - 11-те (12-те) вид., </w:t>
      </w:r>
      <w:proofErr w:type="spellStart"/>
      <w:r w:rsidRPr="00914D8D">
        <w:rPr>
          <w:rStyle w:val="12"/>
          <w:rFonts w:asciiTheme="minorHAnsi" w:hAnsiTheme="minorHAnsi" w:cstheme="minorHAnsi"/>
          <w:color w:val="000000" w:themeColor="text1"/>
          <w:sz w:val="22"/>
          <w:szCs w:val="22"/>
        </w:rPr>
        <w:t>перероб.і</w:t>
      </w:r>
      <w:proofErr w:type="spellEnd"/>
      <w:r w:rsidRPr="00914D8D">
        <w:rPr>
          <w:rStyle w:val="12"/>
          <w:rFonts w:asciiTheme="minorHAnsi" w:hAnsiTheme="minorHAnsi" w:cstheme="minorHAnsi"/>
          <w:color w:val="000000" w:themeColor="text1"/>
          <w:sz w:val="22"/>
          <w:szCs w:val="22"/>
        </w:rPr>
        <w:t xml:space="preserve"> </w:t>
      </w:r>
      <w:proofErr w:type="spellStart"/>
      <w:r w:rsidRPr="00914D8D">
        <w:rPr>
          <w:rStyle w:val="12"/>
          <w:rFonts w:asciiTheme="minorHAnsi" w:hAnsiTheme="minorHAnsi" w:cstheme="minorHAnsi"/>
          <w:color w:val="000000" w:themeColor="text1"/>
          <w:sz w:val="22"/>
          <w:szCs w:val="22"/>
        </w:rPr>
        <w:t>допов</w:t>
      </w:r>
      <w:proofErr w:type="spellEnd"/>
      <w:r w:rsidRPr="00914D8D">
        <w:rPr>
          <w:rStyle w:val="12"/>
          <w:rFonts w:asciiTheme="minorHAnsi" w:hAnsiTheme="minorHAnsi" w:cstheme="minorHAnsi"/>
          <w:color w:val="000000" w:themeColor="text1"/>
          <w:sz w:val="22"/>
          <w:szCs w:val="22"/>
        </w:rPr>
        <w:t>. - Київ: Юрінком Інтер, 2017 (2018, 2019).</w:t>
      </w:r>
    </w:p>
    <w:p w14:paraId="7A393DDE" w14:textId="77777777" w:rsidR="00B82729" w:rsidRPr="00914D8D" w:rsidRDefault="00B82729" w:rsidP="00B82729">
      <w:pPr>
        <w:pStyle w:val="a0"/>
        <w:numPr>
          <w:ilvl w:val="0"/>
          <w:numId w:val="2"/>
        </w:numPr>
        <w:snapToGrid w:val="0"/>
        <w:jc w:val="both"/>
        <w:rPr>
          <w:rStyle w:val="12"/>
          <w:rFonts w:asciiTheme="minorHAnsi" w:hAnsiTheme="minorHAnsi" w:cstheme="minorHAnsi"/>
          <w:color w:val="000000" w:themeColor="text1"/>
          <w:sz w:val="22"/>
          <w:szCs w:val="22"/>
        </w:rPr>
      </w:pPr>
      <w:r w:rsidRPr="00914D8D">
        <w:rPr>
          <w:rFonts w:asciiTheme="minorHAnsi" w:hAnsiTheme="minorHAnsi" w:cstheme="minorHAnsi"/>
          <w:color w:val="000000" w:themeColor="text1"/>
          <w:sz w:val="22"/>
          <w:szCs w:val="22"/>
        </w:rPr>
        <w:t xml:space="preserve"> </w:t>
      </w:r>
      <w:bookmarkStart w:id="0" w:name="_Hlk53222056"/>
      <w:r w:rsidRPr="00914D8D">
        <w:rPr>
          <w:rStyle w:val="12"/>
          <w:rFonts w:asciiTheme="minorHAnsi" w:eastAsia="Calibri" w:hAnsiTheme="minorHAnsi" w:cstheme="minorHAnsi"/>
          <w:color w:val="000000" w:themeColor="text1"/>
          <w:sz w:val="22"/>
          <w:szCs w:val="22"/>
        </w:rPr>
        <w:t xml:space="preserve">Теорія держави і права. Підручник. Практикум. Тести: підручник / Н.М. </w:t>
      </w:r>
      <w:proofErr w:type="spellStart"/>
      <w:r w:rsidRPr="00914D8D">
        <w:rPr>
          <w:rStyle w:val="12"/>
          <w:rFonts w:asciiTheme="minorHAnsi" w:eastAsia="Calibri" w:hAnsiTheme="minorHAnsi" w:cstheme="minorHAnsi"/>
          <w:color w:val="000000" w:themeColor="text1"/>
          <w:sz w:val="22"/>
          <w:szCs w:val="22"/>
        </w:rPr>
        <w:t>Крестовська</w:t>
      </w:r>
      <w:proofErr w:type="spellEnd"/>
      <w:r w:rsidRPr="00914D8D">
        <w:rPr>
          <w:rStyle w:val="12"/>
          <w:rFonts w:asciiTheme="minorHAnsi" w:eastAsia="Calibri" w:hAnsiTheme="minorHAnsi" w:cstheme="minorHAnsi"/>
          <w:color w:val="000000" w:themeColor="text1"/>
          <w:sz w:val="22"/>
          <w:szCs w:val="22"/>
        </w:rPr>
        <w:t>, Л.Г. Матвєєва. - К.: Юрінком Інтер, 2015.</w:t>
      </w:r>
      <w:bookmarkEnd w:id="0"/>
    </w:p>
    <w:p w14:paraId="010755A7" w14:textId="77777777" w:rsidR="00B82729" w:rsidRPr="00914D8D" w:rsidRDefault="00B82729" w:rsidP="00B82729">
      <w:pPr>
        <w:pStyle w:val="a0"/>
        <w:numPr>
          <w:ilvl w:val="0"/>
          <w:numId w:val="2"/>
        </w:numPr>
        <w:snapToGrid w:val="0"/>
        <w:jc w:val="both"/>
        <w:rPr>
          <w:rStyle w:val="12"/>
          <w:rFonts w:asciiTheme="minorHAnsi" w:hAnsiTheme="minorHAnsi" w:cstheme="minorHAnsi"/>
          <w:color w:val="000000" w:themeColor="text1"/>
          <w:sz w:val="22"/>
          <w:szCs w:val="22"/>
        </w:rPr>
      </w:pPr>
      <w:proofErr w:type="spellStart"/>
      <w:r w:rsidRPr="00914D8D">
        <w:rPr>
          <w:rStyle w:val="12"/>
          <w:rFonts w:asciiTheme="minorHAnsi" w:hAnsiTheme="minorHAnsi" w:cstheme="minorHAnsi"/>
          <w:color w:val="000000" w:themeColor="text1"/>
          <w:sz w:val="22"/>
          <w:szCs w:val="22"/>
        </w:rPr>
        <w:t>Совгиря</w:t>
      </w:r>
      <w:proofErr w:type="spellEnd"/>
      <w:r w:rsidRPr="00914D8D">
        <w:rPr>
          <w:rStyle w:val="12"/>
          <w:rFonts w:asciiTheme="minorHAnsi" w:hAnsiTheme="minorHAnsi" w:cstheme="minorHAnsi"/>
          <w:color w:val="000000" w:themeColor="text1"/>
          <w:sz w:val="22"/>
          <w:szCs w:val="22"/>
        </w:rPr>
        <w:t xml:space="preserve"> О.В. Конституційне право України: Повний курс: навчальний посібник. - К.: </w:t>
      </w:r>
      <w:proofErr w:type="spellStart"/>
      <w:r w:rsidRPr="00914D8D">
        <w:rPr>
          <w:rStyle w:val="12"/>
          <w:rFonts w:asciiTheme="minorHAnsi" w:hAnsiTheme="minorHAnsi" w:cstheme="minorHAnsi"/>
          <w:color w:val="000000" w:themeColor="text1"/>
          <w:sz w:val="22"/>
          <w:szCs w:val="22"/>
        </w:rPr>
        <w:t>ЮрінкомІнтер</w:t>
      </w:r>
      <w:proofErr w:type="spellEnd"/>
      <w:r w:rsidRPr="00914D8D">
        <w:rPr>
          <w:rStyle w:val="12"/>
          <w:rFonts w:asciiTheme="minorHAnsi" w:hAnsiTheme="minorHAnsi" w:cstheme="minorHAnsi"/>
          <w:color w:val="000000" w:themeColor="text1"/>
          <w:sz w:val="22"/>
          <w:szCs w:val="22"/>
        </w:rPr>
        <w:t>, 2019.</w:t>
      </w:r>
    </w:p>
    <w:p w14:paraId="116D9FA4" w14:textId="77777777" w:rsidR="00B82729" w:rsidRPr="00914D8D" w:rsidRDefault="00B82729" w:rsidP="00B82729">
      <w:pPr>
        <w:pStyle w:val="a0"/>
        <w:numPr>
          <w:ilvl w:val="0"/>
          <w:numId w:val="2"/>
        </w:numPr>
        <w:snapToGrid w:val="0"/>
        <w:jc w:val="both"/>
        <w:rPr>
          <w:rStyle w:val="12"/>
          <w:rFonts w:asciiTheme="minorHAnsi" w:hAnsiTheme="minorHAnsi" w:cstheme="minorHAnsi"/>
          <w:color w:val="000000" w:themeColor="text1"/>
          <w:sz w:val="22"/>
          <w:szCs w:val="22"/>
        </w:rPr>
      </w:pPr>
      <w:r w:rsidRPr="00914D8D">
        <w:rPr>
          <w:rStyle w:val="12"/>
          <w:rFonts w:asciiTheme="minorHAnsi" w:hAnsiTheme="minorHAnsi" w:cstheme="minorHAnsi"/>
          <w:color w:val="000000" w:themeColor="text1"/>
          <w:sz w:val="22"/>
          <w:szCs w:val="22"/>
        </w:rPr>
        <w:t xml:space="preserve">Мельник Р.С. Загальне адміністративне право в питаннях і відповідях: навчальний посібник. - К.: </w:t>
      </w:r>
      <w:proofErr w:type="spellStart"/>
      <w:r w:rsidRPr="00914D8D">
        <w:rPr>
          <w:rStyle w:val="12"/>
          <w:rFonts w:asciiTheme="minorHAnsi" w:hAnsiTheme="minorHAnsi" w:cstheme="minorHAnsi"/>
          <w:color w:val="000000" w:themeColor="text1"/>
          <w:sz w:val="22"/>
          <w:szCs w:val="22"/>
        </w:rPr>
        <w:t>ЮрінкомІнтер</w:t>
      </w:r>
      <w:proofErr w:type="spellEnd"/>
      <w:r w:rsidRPr="00914D8D">
        <w:rPr>
          <w:rStyle w:val="12"/>
          <w:rFonts w:asciiTheme="minorHAnsi" w:hAnsiTheme="minorHAnsi" w:cstheme="minorHAnsi"/>
          <w:color w:val="000000" w:themeColor="text1"/>
          <w:sz w:val="22"/>
          <w:szCs w:val="22"/>
        </w:rPr>
        <w:t>, 2019.</w:t>
      </w:r>
    </w:p>
    <w:p w14:paraId="3592245B" w14:textId="77777777" w:rsidR="00B82729" w:rsidRPr="00914D8D" w:rsidRDefault="00B82729" w:rsidP="00B82729">
      <w:pPr>
        <w:pStyle w:val="a0"/>
        <w:numPr>
          <w:ilvl w:val="0"/>
          <w:numId w:val="2"/>
        </w:numPr>
        <w:snapToGrid w:val="0"/>
        <w:jc w:val="both"/>
        <w:rPr>
          <w:rStyle w:val="12"/>
          <w:rFonts w:asciiTheme="minorHAnsi" w:hAnsiTheme="minorHAnsi" w:cstheme="minorHAnsi"/>
          <w:color w:val="000000" w:themeColor="text1"/>
          <w:sz w:val="22"/>
          <w:szCs w:val="22"/>
        </w:rPr>
      </w:pPr>
      <w:proofErr w:type="spellStart"/>
      <w:r w:rsidRPr="00914D8D">
        <w:rPr>
          <w:rStyle w:val="12"/>
          <w:rFonts w:asciiTheme="minorHAnsi" w:eastAsia="Calibri" w:hAnsiTheme="minorHAnsi" w:cstheme="minorHAnsi"/>
          <w:color w:val="000000" w:themeColor="text1"/>
          <w:sz w:val="22"/>
          <w:szCs w:val="22"/>
        </w:rPr>
        <w:t>Іншин</w:t>
      </w:r>
      <w:proofErr w:type="spellEnd"/>
      <w:r w:rsidRPr="00914D8D">
        <w:rPr>
          <w:rStyle w:val="12"/>
          <w:rFonts w:asciiTheme="minorHAnsi" w:eastAsia="Calibri" w:hAnsiTheme="minorHAnsi" w:cstheme="minorHAnsi"/>
          <w:color w:val="000000" w:themeColor="text1"/>
          <w:sz w:val="22"/>
          <w:szCs w:val="22"/>
        </w:rPr>
        <w:t xml:space="preserve"> М.І. Трудове право України: підручник. - К.: </w:t>
      </w:r>
      <w:proofErr w:type="spellStart"/>
      <w:r w:rsidRPr="00914D8D">
        <w:rPr>
          <w:rStyle w:val="12"/>
          <w:rFonts w:asciiTheme="minorHAnsi" w:eastAsia="Calibri" w:hAnsiTheme="minorHAnsi" w:cstheme="minorHAnsi"/>
          <w:color w:val="000000" w:themeColor="text1"/>
          <w:sz w:val="22"/>
          <w:szCs w:val="22"/>
        </w:rPr>
        <w:t>ЮрінкомІнтер</w:t>
      </w:r>
      <w:proofErr w:type="spellEnd"/>
      <w:r w:rsidRPr="00914D8D">
        <w:rPr>
          <w:rStyle w:val="12"/>
          <w:rFonts w:asciiTheme="minorHAnsi" w:eastAsia="Calibri" w:hAnsiTheme="minorHAnsi" w:cstheme="minorHAnsi"/>
          <w:color w:val="000000" w:themeColor="text1"/>
          <w:sz w:val="22"/>
          <w:szCs w:val="22"/>
        </w:rPr>
        <w:t>: Буква Закону,  2019.</w:t>
      </w:r>
    </w:p>
    <w:p w14:paraId="42898ADE" w14:textId="77777777" w:rsidR="00B82729" w:rsidRPr="00914D8D" w:rsidRDefault="00B82729" w:rsidP="00B82729">
      <w:pPr>
        <w:pStyle w:val="a0"/>
        <w:numPr>
          <w:ilvl w:val="0"/>
          <w:numId w:val="2"/>
        </w:numPr>
        <w:snapToGrid w:val="0"/>
        <w:jc w:val="both"/>
        <w:rPr>
          <w:rStyle w:val="12"/>
          <w:rFonts w:asciiTheme="minorHAnsi" w:hAnsiTheme="minorHAnsi" w:cstheme="minorHAnsi"/>
          <w:color w:val="000000" w:themeColor="text1"/>
          <w:sz w:val="22"/>
          <w:szCs w:val="22"/>
        </w:rPr>
      </w:pPr>
      <w:proofErr w:type="spellStart"/>
      <w:r w:rsidRPr="00914D8D">
        <w:rPr>
          <w:rStyle w:val="12"/>
          <w:rFonts w:asciiTheme="minorHAnsi" w:eastAsia="Calibri" w:hAnsiTheme="minorHAnsi" w:cstheme="minorHAnsi"/>
          <w:color w:val="000000" w:themeColor="text1"/>
          <w:sz w:val="22"/>
          <w:szCs w:val="22"/>
        </w:rPr>
        <w:t>Бервено</w:t>
      </w:r>
      <w:proofErr w:type="spellEnd"/>
      <w:r w:rsidRPr="00914D8D">
        <w:rPr>
          <w:rStyle w:val="12"/>
          <w:rFonts w:asciiTheme="minorHAnsi" w:eastAsia="Calibri" w:hAnsiTheme="minorHAnsi" w:cstheme="minorHAnsi"/>
          <w:color w:val="000000" w:themeColor="text1"/>
          <w:sz w:val="22"/>
          <w:szCs w:val="22"/>
        </w:rPr>
        <w:t xml:space="preserve"> С.М. Цивільне право України. Загальна частина: підручник. - К.: </w:t>
      </w:r>
      <w:proofErr w:type="spellStart"/>
      <w:r w:rsidRPr="00914D8D">
        <w:rPr>
          <w:rStyle w:val="12"/>
          <w:rFonts w:asciiTheme="minorHAnsi" w:eastAsia="Calibri" w:hAnsiTheme="minorHAnsi" w:cstheme="minorHAnsi"/>
          <w:color w:val="000000" w:themeColor="text1"/>
          <w:sz w:val="22"/>
          <w:szCs w:val="22"/>
        </w:rPr>
        <w:t>ЮрінкомІнтер</w:t>
      </w:r>
      <w:proofErr w:type="spellEnd"/>
      <w:r w:rsidRPr="00914D8D">
        <w:rPr>
          <w:rStyle w:val="12"/>
          <w:rFonts w:asciiTheme="minorHAnsi" w:eastAsia="Calibri" w:hAnsiTheme="minorHAnsi" w:cstheme="minorHAnsi"/>
          <w:color w:val="000000" w:themeColor="text1"/>
          <w:sz w:val="22"/>
          <w:szCs w:val="22"/>
        </w:rPr>
        <w:t>, 2018.</w:t>
      </w:r>
    </w:p>
    <w:p w14:paraId="31A133AD" w14:textId="77777777" w:rsidR="00B82729" w:rsidRPr="00914D8D" w:rsidRDefault="00B82729" w:rsidP="00B82729">
      <w:pPr>
        <w:pStyle w:val="a0"/>
        <w:numPr>
          <w:ilvl w:val="0"/>
          <w:numId w:val="2"/>
        </w:numPr>
        <w:snapToGrid w:val="0"/>
        <w:jc w:val="both"/>
        <w:rPr>
          <w:rStyle w:val="12"/>
          <w:rFonts w:asciiTheme="minorHAnsi" w:hAnsiTheme="minorHAnsi" w:cstheme="minorHAnsi"/>
          <w:color w:val="000000" w:themeColor="text1"/>
          <w:sz w:val="22"/>
          <w:szCs w:val="22"/>
        </w:rPr>
      </w:pPr>
      <w:proofErr w:type="spellStart"/>
      <w:r w:rsidRPr="00914D8D">
        <w:rPr>
          <w:rStyle w:val="12"/>
          <w:rFonts w:asciiTheme="minorHAnsi" w:eastAsia="Calibri" w:hAnsiTheme="minorHAnsi" w:cstheme="minorHAnsi"/>
          <w:color w:val="000000" w:themeColor="text1"/>
          <w:sz w:val="22"/>
          <w:szCs w:val="22"/>
        </w:rPr>
        <w:t>Тихонюк</w:t>
      </w:r>
      <w:proofErr w:type="spellEnd"/>
      <w:r w:rsidRPr="00914D8D">
        <w:rPr>
          <w:rStyle w:val="12"/>
          <w:rFonts w:asciiTheme="minorHAnsi" w:eastAsia="Calibri" w:hAnsiTheme="minorHAnsi" w:cstheme="minorHAnsi"/>
          <w:color w:val="000000" w:themeColor="text1"/>
          <w:sz w:val="22"/>
          <w:szCs w:val="22"/>
        </w:rPr>
        <w:t xml:space="preserve"> О.В. Правознавство: Навчально-методичний комплекс (навчальний посібник) до вивчення навчальної дисципліни для здобувачів ступеня бакалавра усіх напрямів підготовки денної та заочної форми навчання. - Навчальне електронне видання із наданням грифа Методичною радою КПІ ім. Ігоря Сікорського, Протокол № 3 від 22.11.2018 (за поданням Вченої ради факультету соціології і права, Протокол № 2 від 24.09.2018) - К.: КПІ ім. Ігоря Сікорського, 2018</w:t>
      </w:r>
      <w:r w:rsidR="00EF29E8" w:rsidRPr="00914D8D">
        <w:rPr>
          <w:rStyle w:val="12"/>
          <w:rFonts w:asciiTheme="minorHAnsi" w:eastAsia="Calibri" w:hAnsiTheme="minorHAnsi" w:cstheme="minorHAnsi"/>
          <w:color w:val="000000" w:themeColor="text1"/>
          <w:sz w:val="22"/>
          <w:szCs w:val="22"/>
        </w:rPr>
        <w:t xml:space="preserve"> </w:t>
      </w:r>
      <w:r w:rsidR="00EF29E8" w:rsidRPr="00914D8D">
        <w:rPr>
          <w:rFonts w:asciiTheme="minorHAnsi" w:hAnsiTheme="minorHAnsi" w:cstheme="minorHAnsi"/>
          <w:sz w:val="22"/>
          <w:szCs w:val="22"/>
        </w:rPr>
        <w:t xml:space="preserve">– Режим доступу:  </w:t>
      </w:r>
      <w:r w:rsidRPr="00914D8D">
        <w:rPr>
          <w:rStyle w:val="12"/>
          <w:rFonts w:asciiTheme="minorHAnsi" w:eastAsia="Calibri" w:hAnsiTheme="minorHAnsi" w:cstheme="minorHAnsi"/>
          <w:color w:val="000000" w:themeColor="text1"/>
          <w:sz w:val="22"/>
          <w:szCs w:val="22"/>
        </w:rPr>
        <w:t xml:space="preserve"> // http://ela.kpi.ua/handle/123456789/26299</w:t>
      </w:r>
    </w:p>
    <w:p w14:paraId="10484333" w14:textId="77777777" w:rsidR="00F41175" w:rsidRPr="00914D8D" w:rsidRDefault="00F41175" w:rsidP="00F41175">
      <w:pPr>
        <w:pStyle w:val="a0"/>
        <w:spacing w:line="240" w:lineRule="auto"/>
        <w:jc w:val="both"/>
        <w:rPr>
          <w:rFonts w:asciiTheme="minorHAnsi" w:hAnsiTheme="minorHAnsi" w:cstheme="minorHAnsi"/>
          <w:sz w:val="22"/>
          <w:szCs w:val="22"/>
        </w:rPr>
      </w:pPr>
    </w:p>
    <w:p w14:paraId="3F46BCB7" w14:textId="77777777" w:rsidR="00037020" w:rsidRPr="00914D8D" w:rsidRDefault="00F41175" w:rsidP="00F41175">
      <w:pPr>
        <w:pStyle w:val="a0"/>
        <w:numPr>
          <w:ilvl w:val="1"/>
          <w:numId w:val="1"/>
        </w:numPr>
        <w:spacing w:line="240" w:lineRule="auto"/>
        <w:jc w:val="both"/>
        <w:rPr>
          <w:rFonts w:asciiTheme="minorHAnsi" w:hAnsiTheme="minorHAnsi" w:cstheme="minorHAnsi"/>
          <w:color w:val="2E74B5" w:themeColor="accent1" w:themeShade="BF"/>
          <w:sz w:val="22"/>
          <w:szCs w:val="22"/>
        </w:rPr>
      </w:pPr>
      <w:r w:rsidRPr="00914D8D">
        <w:rPr>
          <w:rFonts w:asciiTheme="minorHAnsi" w:hAnsiTheme="minorHAnsi" w:cstheme="minorHAnsi"/>
          <w:color w:val="2E74B5" w:themeColor="accent1" w:themeShade="BF"/>
          <w:sz w:val="22"/>
          <w:szCs w:val="22"/>
        </w:rPr>
        <w:t>Допоміжна література:</w:t>
      </w:r>
    </w:p>
    <w:p w14:paraId="17C2935F" w14:textId="77777777" w:rsidR="00277748" w:rsidRPr="00914D8D" w:rsidRDefault="00277748" w:rsidP="00277748">
      <w:pPr>
        <w:pStyle w:val="1"/>
        <w:numPr>
          <w:ilvl w:val="0"/>
          <w:numId w:val="6"/>
        </w:numPr>
        <w:tabs>
          <w:tab w:val="clear" w:pos="284"/>
        </w:tabs>
        <w:ind w:left="426" w:firstLine="0"/>
        <w:jc w:val="both"/>
        <w:rPr>
          <w:rStyle w:val="24"/>
          <w:rFonts w:cstheme="minorHAnsi"/>
          <w:b w:val="0"/>
          <w:color w:val="000000"/>
          <w:sz w:val="22"/>
          <w:szCs w:val="22"/>
        </w:rPr>
      </w:pPr>
      <w:r w:rsidRPr="00914D8D">
        <w:rPr>
          <w:rStyle w:val="24"/>
          <w:rFonts w:cstheme="minorHAnsi"/>
          <w:b w:val="0"/>
          <w:color w:val="000000"/>
          <w:sz w:val="22"/>
          <w:szCs w:val="22"/>
        </w:rPr>
        <w:t xml:space="preserve">Копиленко О.Л. Загальна теорія держави і права (основні поняття, категорії, правові конструкції та наукові концепції): навчальний посібник. - К.: </w:t>
      </w:r>
      <w:proofErr w:type="spellStart"/>
      <w:r w:rsidRPr="00914D8D">
        <w:rPr>
          <w:rStyle w:val="24"/>
          <w:rFonts w:cstheme="minorHAnsi"/>
          <w:b w:val="0"/>
          <w:color w:val="000000"/>
          <w:sz w:val="22"/>
          <w:szCs w:val="22"/>
        </w:rPr>
        <w:t>ЮрінкомІнтер</w:t>
      </w:r>
      <w:proofErr w:type="spellEnd"/>
      <w:r w:rsidRPr="00914D8D">
        <w:rPr>
          <w:rStyle w:val="24"/>
          <w:rFonts w:cstheme="minorHAnsi"/>
          <w:b w:val="0"/>
          <w:color w:val="000000"/>
          <w:sz w:val="22"/>
          <w:szCs w:val="22"/>
        </w:rPr>
        <w:t xml:space="preserve">, </w:t>
      </w:r>
      <w:r w:rsidRPr="00914D8D">
        <w:rPr>
          <w:rStyle w:val="24"/>
          <w:rFonts w:cstheme="minorHAnsi"/>
          <w:b w:val="0"/>
          <w:color w:val="800000"/>
          <w:sz w:val="22"/>
          <w:szCs w:val="22"/>
        </w:rPr>
        <w:t>2016</w:t>
      </w:r>
      <w:r w:rsidRPr="00914D8D">
        <w:rPr>
          <w:rStyle w:val="24"/>
          <w:rFonts w:cstheme="minorHAnsi"/>
          <w:b w:val="0"/>
          <w:color w:val="000000"/>
          <w:sz w:val="22"/>
          <w:szCs w:val="22"/>
        </w:rPr>
        <w:t>.</w:t>
      </w:r>
    </w:p>
    <w:p w14:paraId="1E9C63A7" w14:textId="77777777" w:rsidR="00277748" w:rsidRPr="00914D8D" w:rsidRDefault="00277748" w:rsidP="00277748">
      <w:pPr>
        <w:pStyle w:val="1"/>
        <w:numPr>
          <w:ilvl w:val="0"/>
          <w:numId w:val="6"/>
        </w:numPr>
        <w:tabs>
          <w:tab w:val="clear" w:pos="284"/>
        </w:tabs>
        <w:ind w:left="426" w:firstLine="0"/>
        <w:jc w:val="both"/>
        <w:rPr>
          <w:rStyle w:val="24"/>
          <w:rFonts w:cstheme="minorHAnsi"/>
          <w:b w:val="0"/>
          <w:color w:val="000000"/>
          <w:sz w:val="22"/>
          <w:szCs w:val="22"/>
        </w:rPr>
      </w:pPr>
      <w:r w:rsidRPr="00914D8D">
        <w:rPr>
          <w:rStyle w:val="24"/>
          <w:rFonts w:eastAsia="Calibri" w:cstheme="minorHAnsi"/>
          <w:b w:val="0"/>
          <w:color w:val="000000"/>
          <w:sz w:val="22"/>
          <w:szCs w:val="22"/>
        </w:rPr>
        <w:t xml:space="preserve">Боднар Т.В. Сімейне право України: підручник. - К.: </w:t>
      </w:r>
      <w:proofErr w:type="spellStart"/>
      <w:r w:rsidRPr="00914D8D">
        <w:rPr>
          <w:rStyle w:val="24"/>
          <w:rFonts w:eastAsia="Calibri" w:cstheme="minorHAnsi"/>
          <w:b w:val="0"/>
          <w:color w:val="000000"/>
          <w:sz w:val="22"/>
          <w:szCs w:val="22"/>
        </w:rPr>
        <w:t>ЮрінкомІнтер</w:t>
      </w:r>
      <w:proofErr w:type="spellEnd"/>
      <w:r w:rsidRPr="00914D8D">
        <w:rPr>
          <w:rStyle w:val="24"/>
          <w:rFonts w:eastAsia="Calibri" w:cstheme="minorHAnsi"/>
          <w:b w:val="0"/>
          <w:color w:val="000000"/>
          <w:sz w:val="22"/>
          <w:szCs w:val="22"/>
        </w:rPr>
        <w:t xml:space="preserve">, </w:t>
      </w:r>
      <w:r w:rsidRPr="00914D8D">
        <w:rPr>
          <w:rStyle w:val="24"/>
          <w:rFonts w:eastAsia="Calibri" w:cstheme="minorHAnsi"/>
          <w:b w:val="0"/>
          <w:color w:val="800000"/>
          <w:sz w:val="22"/>
          <w:szCs w:val="22"/>
        </w:rPr>
        <w:t>2019</w:t>
      </w:r>
      <w:r w:rsidRPr="00914D8D">
        <w:rPr>
          <w:rStyle w:val="24"/>
          <w:rFonts w:eastAsia="Calibri" w:cstheme="minorHAnsi"/>
          <w:b w:val="0"/>
          <w:color w:val="000000"/>
          <w:sz w:val="22"/>
          <w:szCs w:val="22"/>
        </w:rPr>
        <w:t>.</w:t>
      </w:r>
    </w:p>
    <w:p w14:paraId="70A7C3B9" w14:textId="77777777" w:rsidR="00277748" w:rsidRPr="00914D8D" w:rsidRDefault="00277748" w:rsidP="00277748">
      <w:pPr>
        <w:pStyle w:val="1"/>
        <w:numPr>
          <w:ilvl w:val="0"/>
          <w:numId w:val="6"/>
        </w:numPr>
        <w:tabs>
          <w:tab w:val="clear" w:pos="284"/>
        </w:tabs>
        <w:ind w:left="426" w:firstLine="0"/>
        <w:jc w:val="both"/>
        <w:rPr>
          <w:rStyle w:val="24"/>
          <w:rFonts w:cstheme="minorHAnsi"/>
          <w:b w:val="0"/>
          <w:color w:val="auto"/>
          <w:sz w:val="22"/>
          <w:szCs w:val="22"/>
        </w:rPr>
      </w:pPr>
      <w:r w:rsidRPr="00914D8D">
        <w:rPr>
          <w:rStyle w:val="24"/>
          <w:rFonts w:eastAsia="Calibri" w:cstheme="minorHAnsi"/>
          <w:b w:val="0"/>
          <w:color w:val="000000"/>
          <w:sz w:val="22"/>
          <w:szCs w:val="22"/>
        </w:rPr>
        <w:t xml:space="preserve">Юрчишин В.М. Розслідування порушень правил безпеки під час виконання робіт з підвищеною небезпекою: Монографія. - Чернівці: </w:t>
      </w:r>
      <w:proofErr w:type="spellStart"/>
      <w:r w:rsidRPr="00914D8D">
        <w:rPr>
          <w:rStyle w:val="24"/>
          <w:rFonts w:eastAsia="Calibri" w:cstheme="minorHAnsi"/>
          <w:b w:val="0"/>
          <w:color w:val="000000"/>
          <w:sz w:val="22"/>
          <w:szCs w:val="22"/>
        </w:rPr>
        <w:t>Технодрук</w:t>
      </w:r>
      <w:proofErr w:type="spellEnd"/>
      <w:r w:rsidRPr="00914D8D">
        <w:rPr>
          <w:rStyle w:val="24"/>
          <w:rFonts w:eastAsia="Calibri" w:cstheme="minorHAnsi"/>
          <w:b w:val="0"/>
          <w:color w:val="000000"/>
          <w:sz w:val="22"/>
          <w:szCs w:val="22"/>
        </w:rPr>
        <w:t xml:space="preserve">, </w:t>
      </w:r>
      <w:r w:rsidRPr="00914D8D">
        <w:rPr>
          <w:rStyle w:val="24"/>
          <w:rFonts w:eastAsia="Calibri" w:cstheme="minorHAnsi"/>
          <w:b w:val="0"/>
          <w:color w:val="800000"/>
          <w:sz w:val="22"/>
          <w:szCs w:val="22"/>
        </w:rPr>
        <w:t>2019</w:t>
      </w:r>
      <w:r w:rsidRPr="00914D8D">
        <w:rPr>
          <w:rStyle w:val="24"/>
          <w:rFonts w:eastAsia="Calibri" w:cstheme="minorHAnsi"/>
          <w:b w:val="0"/>
          <w:color w:val="000000"/>
          <w:sz w:val="22"/>
          <w:szCs w:val="22"/>
        </w:rPr>
        <w:t>.</w:t>
      </w:r>
    </w:p>
    <w:p w14:paraId="6F0C8A0A" w14:textId="77777777" w:rsidR="00277748" w:rsidRPr="00914D8D" w:rsidRDefault="00277748" w:rsidP="00277748">
      <w:pPr>
        <w:pStyle w:val="1"/>
        <w:numPr>
          <w:ilvl w:val="0"/>
          <w:numId w:val="6"/>
        </w:numPr>
        <w:tabs>
          <w:tab w:val="clear" w:pos="284"/>
        </w:tabs>
        <w:ind w:left="426" w:firstLine="0"/>
        <w:jc w:val="both"/>
        <w:rPr>
          <w:rStyle w:val="24"/>
          <w:rFonts w:cstheme="minorHAnsi"/>
          <w:b w:val="0"/>
          <w:color w:val="auto"/>
          <w:sz w:val="22"/>
          <w:szCs w:val="22"/>
        </w:rPr>
      </w:pPr>
      <w:r w:rsidRPr="00914D8D">
        <w:rPr>
          <w:rStyle w:val="24"/>
          <w:rFonts w:eastAsia="Calibri" w:cstheme="minorHAnsi"/>
          <w:b w:val="0"/>
          <w:color w:val="000000"/>
          <w:sz w:val="22"/>
          <w:szCs w:val="22"/>
        </w:rPr>
        <w:t xml:space="preserve"> </w:t>
      </w:r>
      <w:proofErr w:type="spellStart"/>
      <w:r w:rsidRPr="00914D8D">
        <w:rPr>
          <w:rStyle w:val="24"/>
          <w:rFonts w:eastAsia="Calibri" w:cstheme="minorHAnsi"/>
          <w:b w:val="0"/>
          <w:color w:val="000000"/>
          <w:sz w:val="22"/>
          <w:szCs w:val="22"/>
        </w:rPr>
        <w:t>Яновицька</w:t>
      </w:r>
      <w:proofErr w:type="spellEnd"/>
      <w:r w:rsidRPr="00914D8D">
        <w:rPr>
          <w:rStyle w:val="24"/>
          <w:rFonts w:eastAsia="Calibri" w:cstheme="minorHAnsi"/>
          <w:b w:val="0"/>
          <w:color w:val="000000"/>
          <w:sz w:val="22"/>
          <w:szCs w:val="22"/>
        </w:rPr>
        <w:t xml:space="preserve"> Г.Б. Цивільно-правові засоби захисту прав споживачів в Україні: теорія та практика: Монографія. - Львів: Растр-7, </w:t>
      </w:r>
      <w:r w:rsidRPr="00914D8D">
        <w:rPr>
          <w:rStyle w:val="24"/>
          <w:rFonts w:eastAsia="Calibri" w:cstheme="minorHAnsi"/>
          <w:b w:val="0"/>
          <w:color w:val="800000"/>
          <w:sz w:val="22"/>
          <w:szCs w:val="22"/>
        </w:rPr>
        <w:t>2018</w:t>
      </w:r>
      <w:r w:rsidRPr="00914D8D">
        <w:rPr>
          <w:rStyle w:val="24"/>
          <w:rFonts w:eastAsia="Calibri" w:cstheme="minorHAnsi"/>
          <w:b w:val="0"/>
          <w:color w:val="000000"/>
          <w:sz w:val="22"/>
          <w:szCs w:val="22"/>
        </w:rPr>
        <w:t>.</w:t>
      </w:r>
    </w:p>
    <w:p w14:paraId="4F1888F5" w14:textId="77777777" w:rsidR="00F41175" w:rsidRPr="00914D8D" w:rsidRDefault="00166A15" w:rsidP="00744DC0">
      <w:pPr>
        <w:spacing w:line="240" w:lineRule="auto"/>
        <w:ind w:firstLine="709"/>
        <w:jc w:val="both"/>
        <w:rPr>
          <w:rFonts w:asciiTheme="minorHAnsi" w:hAnsiTheme="minorHAnsi" w:cstheme="minorHAnsi"/>
          <w:sz w:val="22"/>
          <w:szCs w:val="22"/>
          <w:shd w:val="clear" w:color="auto" w:fill="FFFFFF"/>
        </w:rPr>
      </w:pPr>
      <w:r w:rsidRPr="00914D8D">
        <w:rPr>
          <w:rFonts w:asciiTheme="minorHAnsi" w:hAnsiTheme="minorHAnsi" w:cstheme="minorHAnsi"/>
          <w:sz w:val="22"/>
          <w:szCs w:val="22"/>
        </w:rPr>
        <w:t xml:space="preserve">Зазначену літературу можна знайти в </w:t>
      </w:r>
      <w:r w:rsidRPr="00914D8D">
        <w:rPr>
          <w:rFonts w:asciiTheme="minorHAnsi" w:hAnsiTheme="minorHAnsi" w:cstheme="minorHAnsi"/>
          <w:sz w:val="22"/>
          <w:szCs w:val="22"/>
          <w:shd w:val="clear" w:color="auto" w:fill="FFFFFF"/>
        </w:rPr>
        <w:t xml:space="preserve">Науково-технічній </w:t>
      </w:r>
      <w:proofErr w:type="spellStart"/>
      <w:r w:rsidRPr="00914D8D">
        <w:rPr>
          <w:rFonts w:asciiTheme="minorHAnsi" w:hAnsiTheme="minorHAnsi" w:cstheme="minorHAnsi"/>
          <w:sz w:val="22"/>
          <w:szCs w:val="22"/>
          <w:shd w:val="clear" w:color="auto" w:fill="FFFFFF"/>
        </w:rPr>
        <w:t>бiблiотеці</w:t>
      </w:r>
      <w:proofErr w:type="spellEnd"/>
      <w:r w:rsidRPr="00914D8D">
        <w:rPr>
          <w:rFonts w:asciiTheme="minorHAnsi" w:hAnsiTheme="minorHAnsi" w:cstheme="minorHAnsi"/>
          <w:sz w:val="22"/>
          <w:szCs w:val="22"/>
          <w:shd w:val="clear" w:color="auto" w:fill="FFFFFF"/>
        </w:rPr>
        <w:t xml:space="preserve"> ім. Г.І. Денисенка</w:t>
      </w:r>
      <w:r w:rsidR="00277748" w:rsidRPr="00914D8D">
        <w:rPr>
          <w:rFonts w:asciiTheme="minorHAnsi" w:hAnsiTheme="minorHAnsi" w:cstheme="minorHAnsi"/>
          <w:sz w:val="22"/>
          <w:szCs w:val="22"/>
          <w:shd w:val="clear" w:color="auto" w:fill="FFFFFF"/>
        </w:rPr>
        <w:t>,</w:t>
      </w:r>
      <w:r w:rsidRPr="00914D8D">
        <w:rPr>
          <w:rFonts w:asciiTheme="minorHAnsi" w:hAnsiTheme="minorHAnsi" w:cstheme="minorHAnsi"/>
          <w:sz w:val="22"/>
          <w:szCs w:val="22"/>
          <w:shd w:val="clear" w:color="auto" w:fill="FFFFFF"/>
        </w:rPr>
        <w:t xml:space="preserve"> методичному кабінеті ФСП (</w:t>
      </w:r>
      <w:proofErr w:type="spellStart"/>
      <w:r w:rsidRPr="00914D8D">
        <w:rPr>
          <w:rFonts w:asciiTheme="minorHAnsi" w:hAnsiTheme="minorHAnsi" w:cstheme="minorHAnsi"/>
          <w:sz w:val="22"/>
          <w:szCs w:val="22"/>
          <w:shd w:val="clear" w:color="auto" w:fill="FFFFFF"/>
        </w:rPr>
        <w:t>ауд</w:t>
      </w:r>
      <w:proofErr w:type="spellEnd"/>
      <w:r w:rsidRPr="00914D8D">
        <w:rPr>
          <w:rFonts w:asciiTheme="minorHAnsi" w:hAnsiTheme="minorHAnsi" w:cstheme="minorHAnsi"/>
          <w:sz w:val="22"/>
          <w:szCs w:val="22"/>
          <w:shd w:val="clear" w:color="auto" w:fill="FFFFFF"/>
        </w:rPr>
        <w:t>. 322</w:t>
      </w:r>
      <w:r w:rsidR="000D6B3E" w:rsidRPr="00914D8D">
        <w:rPr>
          <w:rFonts w:asciiTheme="minorHAnsi" w:hAnsiTheme="minorHAnsi" w:cstheme="minorHAnsi"/>
          <w:sz w:val="22"/>
          <w:szCs w:val="22"/>
          <w:shd w:val="clear" w:color="auto" w:fill="FFFFFF"/>
        </w:rPr>
        <w:t>,</w:t>
      </w:r>
      <w:r w:rsidRPr="00914D8D">
        <w:rPr>
          <w:rFonts w:asciiTheme="minorHAnsi" w:hAnsiTheme="minorHAnsi" w:cstheme="minorHAnsi"/>
          <w:sz w:val="22"/>
          <w:szCs w:val="22"/>
          <w:shd w:val="clear" w:color="auto" w:fill="FFFFFF"/>
        </w:rPr>
        <w:t xml:space="preserve"> 19 корп.) </w:t>
      </w:r>
      <w:r w:rsidR="00277748" w:rsidRPr="00914D8D">
        <w:rPr>
          <w:rFonts w:asciiTheme="minorHAnsi" w:hAnsiTheme="minorHAnsi" w:cstheme="minorHAnsi"/>
          <w:sz w:val="22"/>
          <w:szCs w:val="22"/>
          <w:shd w:val="clear" w:color="auto" w:fill="FFFFFF"/>
        </w:rPr>
        <w:t>та мережі Інтернет.</w:t>
      </w:r>
    </w:p>
    <w:p w14:paraId="7B4B0B6C" w14:textId="77777777" w:rsidR="00744DC0" w:rsidRPr="00914D8D" w:rsidRDefault="00744DC0" w:rsidP="00744DC0">
      <w:pPr>
        <w:spacing w:line="240" w:lineRule="auto"/>
        <w:ind w:firstLine="709"/>
        <w:jc w:val="both"/>
        <w:rPr>
          <w:rFonts w:asciiTheme="minorHAnsi" w:hAnsiTheme="minorHAnsi" w:cstheme="minorHAnsi"/>
          <w:sz w:val="22"/>
          <w:szCs w:val="22"/>
        </w:rPr>
      </w:pPr>
    </w:p>
    <w:p w14:paraId="09022812" w14:textId="77777777" w:rsidR="00037020" w:rsidRPr="00914D8D" w:rsidRDefault="00166A15" w:rsidP="00744DC0">
      <w:pPr>
        <w:spacing w:line="240" w:lineRule="auto"/>
        <w:ind w:firstLine="709"/>
        <w:jc w:val="both"/>
        <w:rPr>
          <w:rFonts w:asciiTheme="minorHAnsi" w:hAnsiTheme="minorHAnsi" w:cstheme="minorHAnsi"/>
          <w:sz w:val="22"/>
          <w:szCs w:val="22"/>
        </w:rPr>
      </w:pPr>
      <w:r w:rsidRPr="00914D8D">
        <w:rPr>
          <w:rFonts w:asciiTheme="minorHAnsi" w:hAnsiTheme="minorHAnsi" w:cstheme="minorHAnsi"/>
          <w:sz w:val="22"/>
          <w:szCs w:val="22"/>
        </w:rPr>
        <w:t xml:space="preserve">Для пошуку НПА </w:t>
      </w:r>
      <w:r w:rsidR="00277748" w:rsidRPr="00914D8D">
        <w:rPr>
          <w:rFonts w:asciiTheme="minorHAnsi" w:hAnsiTheme="minorHAnsi" w:cstheme="minorHAnsi"/>
          <w:sz w:val="22"/>
          <w:szCs w:val="22"/>
        </w:rPr>
        <w:t xml:space="preserve">та судової практики </w:t>
      </w:r>
      <w:r w:rsidRPr="00914D8D">
        <w:rPr>
          <w:rFonts w:asciiTheme="minorHAnsi" w:hAnsiTheme="minorHAnsi" w:cstheme="minorHAnsi"/>
          <w:sz w:val="22"/>
          <w:szCs w:val="22"/>
        </w:rPr>
        <w:t>н</w:t>
      </w:r>
      <w:r w:rsidR="00037020" w:rsidRPr="00914D8D">
        <w:rPr>
          <w:rFonts w:asciiTheme="minorHAnsi" w:hAnsiTheme="minorHAnsi" w:cstheme="minorHAnsi"/>
          <w:sz w:val="22"/>
          <w:szCs w:val="22"/>
        </w:rPr>
        <w:t>еобхідно використовувати офіційні інтернет-портали:</w:t>
      </w:r>
    </w:p>
    <w:p w14:paraId="32C7FB81" w14:textId="77777777" w:rsidR="00037020" w:rsidRPr="00914D8D" w:rsidRDefault="00037020" w:rsidP="00037020">
      <w:pPr>
        <w:spacing w:line="240" w:lineRule="auto"/>
        <w:jc w:val="both"/>
        <w:rPr>
          <w:rFonts w:asciiTheme="minorHAnsi" w:hAnsiTheme="minorHAnsi" w:cstheme="minorHAnsi"/>
          <w:sz w:val="22"/>
          <w:szCs w:val="22"/>
        </w:rPr>
      </w:pPr>
      <w:r w:rsidRPr="00914D8D">
        <w:rPr>
          <w:rFonts w:asciiTheme="minorHAnsi" w:hAnsiTheme="minorHAnsi" w:cstheme="minorHAnsi"/>
          <w:sz w:val="22"/>
          <w:szCs w:val="22"/>
        </w:rPr>
        <w:lastRenderedPageBreak/>
        <w:t>1. rada.gov.ua - Офіційний портал Верховної Ради України</w:t>
      </w:r>
    </w:p>
    <w:p w14:paraId="3D0849D9" w14:textId="77777777" w:rsidR="00B82729" w:rsidRPr="00914D8D" w:rsidRDefault="00037020" w:rsidP="00037020">
      <w:pPr>
        <w:spacing w:after="120" w:line="240" w:lineRule="auto"/>
        <w:jc w:val="both"/>
        <w:rPr>
          <w:rFonts w:asciiTheme="minorHAnsi" w:hAnsiTheme="minorHAnsi" w:cstheme="minorHAnsi"/>
          <w:sz w:val="22"/>
          <w:szCs w:val="22"/>
        </w:rPr>
      </w:pPr>
      <w:r w:rsidRPr="00914D8D">
        <w:rPr>
          <w:rFonts w:asciiTheme="minorHAnsi" w:hAnsiTheme="minorHAnsi" w:cstheme="minorHAnsi"/>
          <w:sz w:val="22"/>
          <w:szCs w:val="22"/>
        </w:rPr>
        <w:t>2. court.gov.ua – Судова влада України</w:t>
      </w:r>
    </w:p>
    <w:p w14:paraId="0205D657" w14:textId="77777777" w:rsidR="00B82729" w:rsidRPr="00914D8D" w:rsidRDefault="00B82729" w:rsidP="00037020">
      <w:pPr>
        <w:spacing w:after="120" w:line="240" w:lineRule="auto"/>
        <w:jc w:val="both"/>
        <w:rPr>
          <w:rFonts w:asciiTheme="minorHAnsi" w:hAnsiTheme="minorHAnsi" w:cstheme="minorHAnsi"/>
          <w:i/>
          <w:color w:val="0070C0"/>
          <w:sz w:val="22"/>
          <w:szCs w:val="22"/>
        </w:rPr>
      </w:pPr>
    </w:p>
    <w:p w14:paraId="34FC662D" w14:textId="77777777" w:rsidR="009F36F4" w:rsidRPr="00914D8D" w:rsidRDefault="009F36F4" w:rsidP="009F36F4">
      <w:pPr>
        <w:pStyle w:val="1"/>
        <w:numPr>
          <w:ilvl w:val="0"/>
          <w:numId w:val="0"/>
        </w:numPr>
        <w:shd w:val="clear" w:color="auto" w:fill="BFBFBF" w:themeFill="background1" w:themeFillShade="BF"/>
        <w:spacing w:line="240" w:lineRule="auto"/>
        <w:jc w:val="center"/>
        <w:rPr>
          <w:rFonts w:cstheme="minorHAnsi"/>
          <w:sz w:val="22"/>
          <w:szCs w:val="22"/>
        </w:rPr>
      </w:pPr>
      <w:r w:rsidRPr="00914D8D">
        <w:rPr>
          <w:rFonts w:cstheme="minorHAnsi"/>
          <w:sz w:val="22"/>
          <w:szCs w:val="22"/>
        </w:rPr>
        <w:t>Навчальний контент</w:t>
      </w:r>
    </w:p>
    <w:p w14:paraId="51E8AA62" w14:textId="77777777" w:rsidR="009F36F4" w:rsidRPr="00914D8D" w:rsidRDefault="00744DC0" w:rsidP="00744DC0">
      <w:pPr>
        <w:pStyle w:val="1"/>
        <w:numPr>
          <w:ilvl w:val="0"/>
          <w:numId w:val="0"/>
        </w:numPr>
        <w:spacing w:line="240" w:lineRule="auto"/>
        <w:ind w:left="568"/>
        <w:rPr>
          <w:rFonts w:cstheme="minorHAnsi"/>
          <w:sz w:val="22"/>
          <w:szCs w:val="22"/>
        </w:rPr>
      </w:pPr>
      <w:r w:rsidRPr="00914D8D">
        <w:rPr>
          <w:rFonts w:cstheme="minorHAnsi"/>
          <w:sz w:val="22"/>
          <w:szCs w:val="22"/>
        </w:rPr>
        <w:t xml:space="preserve">5. </w:t>
      </w:r>
      <w:r w:rsidR="009F36F4" w:rsidRPr="00914D8D">
        <w:rPr>
          <w:rFonts w:cstheme="minorHAnsi"/>
          <w:sz w:val="22"/>
          <w:szCs w:val="22"/>
        </w:rPr>
        <w:t>Методика опанування навчальної дисципліни (освітнього компонента)</w:t>
      </w:r>
    </w:p>
    <w:p w14:paraId="65DD60DE" w14:textId="77777777" w:rsidR="00BD7C75" w:rsidRPr="00914D8D" w:rsidRDefault="00744DC0" w:rsidP="00BD7C75">
      <w:pPr>
        <w:ind w:left="851"/>
        <w:jc w:val="center"/>
        <w:rPr>
          <w:rFonts w:asciiTheme="minorHAnsi" w:hAnsiTheme="minorHAnsi" w:cstheme="minorHAnsi"/>
          <w:b/>
          <w:bCs/>
          <w:color w:val="4472C4" w:themeColor="accent5"/>
          <w:sz w:val="22"/>
          <w:szCs w:val="22"/>
        </w:rPr>
      </w:pPr>
      <w:r w:rsidRPr="00914D8D">
        <w:rPr>
          <w:rFonts w:asciiTheme="minorHAnsi" w:hAnsiTheme="minorHAnsi" w:cstheme="minorHAnsi"/>
          <w:b/>
          <w:bCs/>
          <w:color w:val="4472C4" w:themeColor="accent5"/>
          <w:sz w:val="22"/>
          <w:szCs w:val="22"/>
        </w:rPr>
        <w:t>5</w:t>
      </w:r>
      <w:r w:rsidR="00BD7C75" w:rsidRPr="00914D8D">
        <w:rPr>
          <w:rFonts w:asciiTheme="minorHAnsi" w:hAnsiTheme="minorHAnsi" w:cstheme="minorHAnsi"/>
          <w:b/>
          <w:bCs/>
          <w:color w:val="4472C4" w:themeColor="accent5"/>
          <w:sz w:val="22"/>
          <w:szCs w:val="22"/>
        </w:rPr>
        <w:t>.1 Денна форма</w:t>
      </w:r>
    </w:p>
    <w:p w14:paraId="78DA1ABB" w14:textId="77777777" w:rsidR="00BD7C75" w:rsidRPr="00914D8D" w:rsidRDefault="00BD7C75" w:rsidP="00BD7C75">
      <w:pPr>
        <w:keepNext/>
        <w:ind w:firstLine="709"/>
        <w:jc w:val="center"/>
        <w:rPr>
          <w:rFonts w:asciiTheme="minorHAnsi" w:hAnsiTheme="minorHAnsi" w:cstheme="minorHAnsi"/>
          <w:b/>
          <w:bCs/>
          <w:color w:val="4472C4" w:themeColor="accent5"/>
          <w:sz w:val="22"/>
          <w:szCs w:val="22"/>
        </w:rPr>
      </w:pPr>
      <w:r w:rsidRPr="00914D8D">
        <w:rPr>
          <w:rFonts w:asciiTheme="minorHAnsi" w:hAnsiTheme="minorHAnsi" w:cstheme="minorHAnsi"/>
          <w:b/>
          <w:bCs/>
          <w:color w:val="4472C4" w:themeColor="accent5"/>
          <w:sz w:val="22"/>
          <w:szCs w:val="22"/>
        </w:rPr>
        <w:t>Лекційні заняття</w:t>
      </w:r>
    </w:p>
    <w:p w14:paraId="62408253" w14:textId="77777777" w:rsidR="00277748" w:rsidRPr="00914D8D" w:rsidRDefault="00277748" w:rsidP="00BD7C75">
      <w:pPr>
        <w:keepNext/>
        <w:ind w:firstLine="709"/>
        <w:jc w:val="center"/>
        <w:rPr>
          <w:rFonts w:asciiTheme="minorHAnsi" w:hAnsiTheme="minorHAnsi" w:cstheme="minorHAnsi"/>
          <w:b/>
          <w:bCs/>
          <w:color w:val="4472C4" w:themeColor="accent5"/>
          <w:sz w:val="22"/>
          <w:szCs w:val="22"/>
        </w:rPr>
      </w:pPr>
    </w:p>
    <w:tbl>
      <w:tblPr>
        <w:tblW w:w="0" w:type="auto"/>
        <w:tblInd w:w="-25" w:type="dxa"/>
        <w:tblLayout w:type="fixed"/>
        <w:tblLook w:val="0000" w:firstRow="0" w:lastRow="0" w:firstColumn="0" w:lastColumn="0" w:noHBand="0" w:noVBand="0"/>
      </w:tblPr>
      <w:tblGrid>
        <w:gridCol w:w="8948"/>
      </w:tblGrid>
      <w:tr w:rsidR="00277748" w:rsidRPr="00914D8D" w14:paraId="79ACD85A" w14:textId="77777777" w:rsidTr="00277748">
        <w:trPr>
          <w:trHeight w:val="23"/>
        </w:trPr>
        <w:tc>
          <w:tcPr>
            <w:tcW w:w="8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496DF" w14:textId="77777777" w:rsidR="00277748" w:rsidRPr="00914D8D" w:rsidRDefault="00277748" w:rsidP="00277748">
            <w:pPr>
              <w:snapToGrid w:val="0"/>
              <w:jc w:val="center"/>
              <w:rPr>
                <w:rFonts w:asciiTheme="minorHAnsi" w:hAnsiTheme="minorHAnsi" w:cstheme="minorHAnsi"/>
                <w:i/>
                <w:sz w:val="22"/>
                <w:szCs w:val="22"/>
              </w:rPr>
            </w:pPr>
            <w:r w:rsidRPr="00914D8D">
              <w:rPr>
                <w:rFonts w:asciiTheme="minorHAnsi" w:hAnsiTheme="minorHAnsi" w:cstheme="minorHAnsi"/>
                <w:sz w:val="22"/>
                <w:szCs w:val="22"/>
              </w:rPr>
              <w:t xml:space="preserve">Назва теми лекції та перелік основних питань </w:t>
            </w:r>
            <w:r w:rsidRPr="00914D8D">
              <w:rPr>
                <w:rFonts w:asciiTheme="minorHAnsi" w:hAnsiTheme="minorHAnsi" w:cstheme="minorHAnsi"/>
                <w:sz w:val="22"/>
                <w:szCs w:val="22"/>
              </w:rPr>
              <w:br/>
            </w:r>
            <w:r w:rsidRPr="00914D8D">
              <w:rPr>
                <w:rFonts w:asciiTheme="minorHAnsi" w:hAnsiTheme="minorHAnsi" w:cstheme="minorHAnsi"/>
                <w:i/>
                <w:sz w:val="22"/>
                <w:szCs w:val="22"/>
              </w:rPr>
              <w:t>(завдання на СРС)</w:t>
            </w:r>
          </w:p>
        </w:tc>
      </w:tr>
      <w:tr w:rsidR="00277748" w:rsidRPr="00914D8D" w14:paraId="6F83E290" w14:textId="77777777" w:rsidTr="00277748">
        <w:trPr>
          <w:trHeight w:val="23"/>
        </w:trPr>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76F4F1BF" w14:textId="77777777" w:rsidR="00277748" w:rsidRPr="00914D8D" w:rsidRDefault="00277748" w:rsidP="00247424">
            <w:pPr>
              <w:pStyle w:val="a0"/>
              <w:numPr>
                <w:ilvl w:val="0"/>
                <w:numId w:val="32"/>
              </w:numPr>
              <w:tabs>
                <w:tab w:val="left" w:pos="284"/>
                <w:tab w:val="left" w:pos="567"/>
              </w:tabs>
              <w:snapToGrid w:val="0"/>
              <w:spacing w:line="228" w:lineRule="auto"/>
              <w:jc w:val="both"/>
              <w:rPr>
                <w:rStyle w:val="24"/>
                <w:rFonts w:asciiTheme="minorHAnsi" w:eastAsia="Times New Roman" w:hAnsiTheme="minorHAnsi" w:cstheme="minorHAnsi"/>
                <w:b/>
                <w:bCs/>
                <w:i/>
                <w:iCs/>
                <w:sz w:val="22"/>
                <w:szCs w:val="22"/>
              </w:rPr>
            </w:pPr>
            <w:r w:rsidRPr="00914D8D">
              <w:rPr>
                <w:rStyle w:val="24"/>
                <w:rFonts w:asciiTheme="minorHAnsi" w:eastAsia="Times New Roman" w:hAnsiTheme="minorHAnsi" w:cstheme="minorHAnsi"/>
                <w:b/>
                <w:bCs/>
                <w:sz w:val="22"/>
                <w:szCs w:val="22"/>
              </w:rPr>
              <w:t>Держава</w:t>
            </w:r>
            <w:r w:rsidRPr="00914D8D">
              <w:rPr>
                <w:rStyle w:val="24"/>
                <w:rFonts w:asciiTheme="minorHAnsi" w:eastAsia="Times New Roman" w:hAnsiTheme="minorHAnsi" w:cstheme="minorHAnsi"/>
                <w:b/>
                <w:bCs/>
                <w:i/>
                <w:iCs/>
                <w:sz w:val="22"/>
                <w:szCs w:val="22"/>
              </w:rPr>
              <w:t xml:space="preserve"> </w:t>
            </w:r>
          </w:p>
          <w:p w14:paraId="2DEB32BC" w14:textId="77777777" w:rsidR="00277748" w:rsidRPr="00914D8D" w:rsidRDefault="00277748" w:rsidP="00277748">
            <w:pPr>
              <w:tabs>
                <w:tab w:val="left" w:pos="284"/>
                <w:tab w:val="left" w:pos="567"/>
              </w:tabs>
              <w:snapToGrid w:val="0"/>
              <w:spacing w:line="228" w:lineRule="auto"/>
              <w:jc w:val="both"/>
              <w:rPr>
                <w:rStyle w:val="24"/>
                <w:rFonts w:asciiTheme="minorHAnsi" w:eastAsia="Times New Roman" w:hAnsiTheme="minorHAnsi" w:cstheme="minorHAnsi"/>
                <w:sz w:val="22"/>
                <w:szCs w:val="22"/>
              </w:rPr>
            </w:pPr>
            <w:r w:rsidRPr="00914D8D">
              <w:rPr>
                <w:rStyle w:val="24"/>
                <w:rFonts w:asciiTheme="minorHAnsi" w:eastAsia="Times New Roman" w:hAnsiTheme="minorHAnsi" w:cstheme="minorHAnsi"/>
                <w:sz w:val="22"/>
                <w:szCs w:val="22"/>
              </w:rPr>
              <w:t xml:space="preserve">Передумови виникнення держави. Основні теорії походження держави. Історичні типи держави. Ознаки, функції, форма держави, державні символи. </w:t>
            </w:r>
          </w:p>
          <w:p w14:paraId="33062400" w14:textId="77777777" w:rsidR="00247424" w:rsidRPr="00914D8D" w:rsidRDefault="00247424" w:rsidP="00277748">
            <w:pPr>
              <w:tabs>
                <w:tab w:val="left" w:pos="284"/>
                <w:tab w:val="left" w:pos="567"/>
              </w:tabs>
              <w:snapToGrid w:val="0"/>
              <w:spacing w:line="228" w:lineRule="auto"/>
              <w:jc w:val="both"/>
              <w:rPr>
                <w:rStyle w:val="24"/>
                <w:rFonts w:asciiTheme="minorHAnsi" w:eastAsia="Times New Roman" w:hAnsiTheme="minorHAnsi" w:cstheme="minorHAnsi"/>
                <w:sz w:val="22"/>
                <w:szCs w:val="22"/>
              </w:rPr>
            </w:pPr>
          </w:p>
          <w:p w14:paraId="0D9FD557" w14:textId="77777777" w:rsidR="00277748" w:rsidRPr="00914D8D" w:rsidRDefault="00277748" w:rsidP="00277748">
            <w:pPr>
              <w:snapToGrid w:val="0"/>
              <w:jc w:val="both"/>
              <w:rPr>
                <w:rFonts w:asciiTheme="minorHAnsi" w:hAnsiTheme="minorHAnsi" w:cstheme="minorHAnsi"/>
                <w:b/>
                <w:bCs/>
                <w:sz w:val="22"/>
                <w:szCs w:val="22"/>
              </w:rPr>
            </w:pPr>
            <w:r w:rsidRPr="00914D8D">
              <w:rPr>
                <w:rFonts w:asciiTheme="minorHAnsi" w:hAnsiTheme="minorHAnsi" w:cstheme="minorHAnsi"/>
                <w:b/>
                <w:bCs/>
                <w:sz w:val="22"/>
                <w:szCs w:val="22"/>
              </w:rPr>
              <w:t xml:space="preserve">Завдання на СРС: </w:t>
            </w:r>
          </w:p>
          <w:p w14:paraId="47C82D11" w14:textId="77777777" w:rsidR="00277748" w:rsidRPr="00914D8D" w:rsidRDefault="00277748" w:rsidP="00277748">
            <w:pPr>
              <w:snapToGrid w:val="0"/>
              <w:jc w:val="both"/>
              <w:rPr>
                <w:rFonts w:asciiTheme="minorHAnsi" w:hAnsiTheme="minorHAnsi" w:cstheme="minorHAnsi"/>
                <w:sz w:val="22"/>
                <w:szCs w:val="22"/>
              </w:rPr>
            </w:pPr>
            <w:r w:rsidRPr="00914D8D">
              <w:rPr>
                <w:rFonts w:asciiTheme="minorHAnsi" w:hAnsiTheme="minorHAnsi" w:cstheme="minorHAnsi"/>
                <w:sz w:val="22"/>
                <w:szCs w:val="22"/>
              </w:rPr>
              <w:t>1. Пригадайте, коли і де виникли перші держави в історії людства. Чому вони виникали?</w:t>
            </w:r>
          </w:p>
          <w:p w14:paraId="6575C36F" w14:textId="77777777" w:rsidR="00277748" w:rsidRPr="00914D8D" w:rsidRDefault="00277748" w:rsidP="00277748">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2. Держава - це складне специфічне соціальне явище, тому в різні часи виникло досить багато теорій, кожна з яких по-своєму намагалася пояснити причини, що впливали на походження держави. Які з цих теорій ви можете назвати? Яка з названих теорій найбільше відповідає вашим уявленням про державу? Чому?</w:t>
            </w:r>
          </w:p>
          <w:p w14:paraId="71D7667E" w14:textId="77777777" w:rsidR="00277748" w:rsidRPr="00914D8D" w:rsidRDefault="00277748" w:rsidP="00277748">
            <w:pPr>
              <w:tabs>
                <w:tab w:val="left" w:pos="284"/>
                <w:tab w:val="left" w:pos="567"/>
              </w:tabs>
              <w:snapToGrid w:val="0"/>
              <w:jc w:val="both"/>
              <w:rPr>
                <w:rFonts w:asciiTheme="minorHAnsi" w:hAnsiTheme="minorHAnsi" w:cstheme="minorHAnsi"/>
                <w:sz w:val="22"/>
                <w:szCs w:val="22"/>
              </w:rPr>
            </w:pPr>
          </w:p>
        </w:tc>
      </w:tr>
      <w:tr w:rsidR="00277748" w:rsidRPr="00914D8D" w14:paraId="088C92DE" w14:textId="77777777" w:rsidTr="00277748">
        <w:trPr>
          <w:trHeight w:val="23"/>
        </w:trPr>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319792A5" w14:textId="77777777" w:rsidR="00277748" w:rsidRPr="00914D8D" w:rsidRDefault="00247424" w:rsidP="00277748">
            <w:pPr>
              <w:tabs>
                <w:tab w:val="left" w:pos="284"/>
                <w:tab w:val="left" w:pos="567"/>
              </w:tabs>
              <w:snapToGrid w:val="0"/>
              <w:jc w:val="both"/>
              <w:rPr>
                <w:rStyle w:val="24"/>
                <w:rFonts w:asciiTheme="minorHAnsi" w:eastAsia="Times New Roman" w:hAnsiTheme="minorHAnsi" w:cstheme="minorHAnsi"/>
                <w:b/>
                <w:bCs/>
                <w:i/>
                <w:iCs/>
                <w:color w:val="000000"/>
                <w:sz w:val="22"/>
                <w:szCs w:val="22"/>
              </w:rPr>
            </w:pPr>
            <w:r w:rsidRPr="00914D8D">
              <w:rPr>
                <w:rStyle w:val="24"/>
                <w:rFonts w:asciiTheme="minorHAnsi" w:eastAsia="Times New Roman" w:hAnsiTheme="minorHAnsi" w:cstheme="minorHAnsi"/>
                <w:b/>
                <w:bCs/>
                <w:color w:val="000000"/>
                <w:sz w:val="22"/>
                <w:szCs w:val="22"/>
              </w:rPr>
              <w:t xml:space="preserve">      2.1 </w:t>
            </w:r>
            <w:r w:rsidR="00277748" w:rsidRPr="00914D8D">
              <w:rPr>
                <w:rStyle w:val="24"/>
                <w:rFonts w:asciiTheme="minorHAnsi" w:eastAsia="Times New Roman" w:hAnsiTheme="minorHAnsi" w:cstheme="minorHAnsi"/>
                <w:b/>
                <w:bCs/>
                <w:color w:val="000000"/>
                <w:sz w:val="22"/>
                <w:szCs w:val="22"/>
              </w:rPr>
              <w:t>Право</w:t>
            </w:r>
            <w:r w:rsidR="00277748" w:rsidRPr="00914D8D">
              <w:rPr>
                <w:rStyle w:val="24"/>
                <w:rFonts w:asciiTheme="minorHAnsi" w:eastAsia="Times New Roman" w:hAnsiTheme="minorHAnsi" w:cstheme="minorHAnsi"/>
                <w:b/>
                <w:bCs/>
                <w:i/>
                <w:iCs/>
                <w:color w:val="000000"/>
                <w:sz w:val="22"/>
                <w:szCs w:val="22"/>
              </w:rPr>
              <w:t xml:space="preserve"> </w:t>
            </w:r>
          </w:p>
          <w:p w14:paraId="1EE17FD0" w14:textId="77777777" w:rsidR="00277748" w:rsidRPr="00914D8D" w:rsidRDefault="00277748" w:rsidP="00277748">
            <w:pPr>
              <w:tabs>
                <w:tab w:val="left" w:pos="284"/>
                <w:tab w:val="left" w:pos="567"/>
              </w:tabs>
              <w:snapToGrid w:val="0"/>
              <w:jc w:val="both"/>
              <w:rPr>
                <w:rStyle w:val="24"/>
                <w:rFonts w:asciiTheme="minorHAnsi" w:eastAsia="Times New Roman" w:hAnsiTheme="minorHAnsi" w:cstheme="minorHAnsi"/>
                <w:color w:val="000000"/>
                <w:sz w:val="22"/>
                <w:szCs w:val="22"/>
              </w:rPr>
            </w:pPr>
            <w:r w:rsidRPr="00914D8D">
              <w:rPr>
                <w:rStyle w:val="24"/>
                <w:rFonts w:asciiTheme="minorHAnsi" w:eastAsia="Times New Roman" w:hAnsiTheme="minorHAnsi" w:cstheme="minorHAnsi"/>
                <w:color w:val="000000"/>
                <w:sz w:val="22"/>
                <w:szCs w:val="22"/>
              </w:rPr>
              <w:t>Передумови виникнення права. Поняття, ознаки, функції, джерела права. Система права. Співвідношення права і моралі. Правова норма.</w:t>
            </w:r>
          </w:p>
          <w:p w14:paraId="4BF1070F" w14:textId="77777777" w:rsidR="00247424" w:rsidRPr="00914D8D" w:rsidRDefault="00247424" w:rsidP="00277748">
            <w:pPr>
              <w:tabs>
                <w:tab w:val="left" w:pos="284"/>
                <w:tab w:val="left" w:pos="567"/>
              </w:tabs>
              <w:snapToGrid w:val="0"/>
              <w:jc w:val="both"/>
              <w:rPr>
                <w:rStyle w:val="24"/>
                <w:rFonts w:asciiTheme="minorHAnsi" w:eastAsia="Times New Roman" w:hAnsiTheme="minorHAnsi" w:cstheme="minorHAnsi"/>
                <w:color w:val="000000"/>
                <w:sz w:val="22"/>
                <w:szCs w:val="22"/>
              </w:rPr>
            </w:pPr>
          </w:p>
          <w:p w14:paraId="78A8A2A3" w14:textId="77777777" w:rsidR="00277748" w:rsidRPr="00914D8D" w:rsidRDefault="00277748" w:rsidP="00277748">
            <w:pPr>
              <w:tabs>
                <w:tab w:val="left" w:pos="284"/>
                <w:tab w:val="left" w:pos="567"/>
              </w:tabs>
              <w:snapToGrid w:val="0"/>
              <w:jc w:val="both"/>
              <w:rPr>
                <w:rStyle w:val="24"/>
                <w:rFonts w:asciiTheme="minorHAnsi" w:eastAsia="Times New Roman" w:hAnsiTheme="minorHAnsi" w:cstheme="minorHAnsi"/>
                <w:b/>
                <w:bCs/>
                <w:color w:val="000000"/>
                <w:sz w:val="22"/>
                <w:szCs w:val="22"/>
              </w:rPr>
            </w:pPr>
            <w:r w:rsidRPr="00914D8D">
              <w:rPr>
                <w:rStyle w:val="24"/>
                <w:rFonts w:asciiTheme="minorHAnsi" w:eastAsia="Times New Roman" w:hAnsiTheme="minorHAnsi" w:cstheme="minorHAnsi"/>
                <w:b/>
                <w:bCs/>
                <w:color w:val="000000"/>
                <w:sz w:val="22"/>
                <w:szCs w:val="22"/>
              </w:rPr>
              <w:t xml:space="preserve">Завдання на СРС: </w:t>
            </w:r>
          </w:p>
          <w:p w14:paraId="78743F66" w14:textId="77777777" w:rsidR="00277748" w:rsidRPr="00914D8D" w:rsidRDefault="00277748" w:rsidP="00277748">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1. Чи є принцип верховенства права важливим для життя суспільства? Чому?</w:t>
            </w:r>
          </w:p>
          <w:p w14:paraId="1EB11362" w14:textId="77777777" w:rsidR="00277748" w:rsidRPr="00914D8D" w:rsidRDefault="00277748" w:rsidP="00277748">
            <w:pPr>
              <w:pStyle w:val="af4"/>
              <w:snapToGrid w:val="0"/>
              <w:jc w:val="both"/>
              <w:rPr>
                <w:rStyle w:val="24"/>
                <w:rFonts w:asciiTheme="minorHAnsi" w:hAnsiTheme="minorHAnsi" w:cstheme="minorHAnsi"/>
                <w:color w:val="000000"/>
                <w:sz w:val="22"/>
                <w:szCs w:val="22"/>
              </w:rPr>
            </w:pPr>
            <w:r w:rsidRPr="00914D8D">
              <w:rPr>
                <w:rFonts w:asciiTheme="minorHAnsi" w:hAnsiTheme="minorHAnsi" w:cstheme="minorHAnsi"/>
                <w:sz w:val="22"/>
                <w:szCs w:val="22"/>
              </w:rPr>
              <w:t xml:space="preserve">2. </w:t>
            </w:r>
            <w:r w:rsidRPr="00914D8D">
              <w:rPr>
                <w:rStyle w:val="24"/>
                <w:rFonts w:asciiTheme="minorHAnsi" w:hAnsiTheme="minorHAnsi" w:cstheme="minorHAnsi"/>
                <w:color w:val="000000"/>
                <w:sz w:val="22"/>
                <w:szCs w:val="22"/>
              </w:rPr>
              <w:t>Чому право посідає важливе місце у житті суспільства, незважаючи на існування значної кількості інших норм?</w:t>
            </w:r>
          </w:p>
          <w:p w14:paraId="0A415CAA" w14:textId="77777777" w:rsidR="00277748" w:rsidRPr="00914D8D" w:rsidRDefault="00277748" w:rsidP="00277748">
            <w:pPr>
              <w:snapToGrid w:val="0"/>
              <w:jc w:val="both"/>
              <w:rPr>
                <w:rFonts w:asciiTheme="minorHAnsi" w:hAnsiTheme="minorHAnsi" w:cstheme="minorHAnsi"/>
                <w:sz w:val="22"/>
                <w:szCs w:val="22"/>
              </w:rPr>
            </w:pPr>
          </w:p>
        </w:tc>
      </w:tr>
      <w:tr w:rsidR="00277748" w:rsidRPr="00914D8D" w14:paraId="62C57657" w14:textId="77777777" w:rsidTr="00277748">
        <w:trPr>
          <w:trHeight w:val="23"/>
        </w:trPr>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13EB0F77" w14:textId="77777777" w:rsidR="00277748" w:rsidRPr="00914D8D" w:rsidRDefault="00247424" w:rsidP="00277748">
            <w:pPr>
              <w:tabs>
                <w:tab w:val="left" w:pos="284"/>
                <w:tab w:val="left" w:pos="567"/>
              </w:tabs>
              <w:snapToGrid w:val="0"/>
              <w:jc w:val="both"/>
              <w:rPr>
                <w:rStyle w:val="24"/>
                <w:rFonts w:asciiTheme="minorHAnsi" w:eastAsia="Times New Roman" w:hAnsiTheme="minorHAnsi" w:cstheme="minorHAnsi"/>
                <w:b/>
                <w:bCs/>
                <w:i/>
                <w:iCs/>
                <w:color w:val="000000"/>
                <w:sz w:val="22"/>
                <w:szCs w:val="22"/>
              </w:rPr>
            </w:pPr>
            <w:r w:rsidRPr="00914D8D">
              <w:rPr>
                <w:rStyle w:val="24"/>
                <w:rFonts w:asciiTheme="minorHAnsi" w:eastAsia="Times New Roman" w:hAnsiTheme="minorHAnsi" w:cstheme="minorHAnsi"/>
                <w:b/>
                <w:bCs/>
                <w:color w:val="000000"/>
                <w:sz w:val="22"/>
                <w:szCs w:val="22"/>
              </w:rPr>
              <w:t xml:space="preserve">     2.2 </w:t>
            </w:r>
            <w:r w:rsidR="00277748" w:rsidRPr="00914D8D">
              <w:rPr>
                <w:rStyle w:val="24"/>
                <w:rFonts w:asciiTheme="minorHAnsi" w:eastAsia="Times New Roman" w:hAnsiTheme="minorHAnsi" w:cstheme="minorHAnsi"/>
                <w:b/>
                <w:bCs/>
                <w:color w:val="000000"/>
                <w:sz w:val="22"/>
                <w:szCs w:val="22"/>
              </w:rPr>
              <w:t>Право</w:t>
            </w:r>
            <w:r w:rsidR="00277748" w:rsidRPr="00914D8D">
              <w:rPr>
                <w:rStyle w:val="24"/>
                <w:rFonts w:asciiTheme="minorHAnsi" w:eastAsia="Times New Roman" w:hAnsiTheme="minorHAnsi" w:cstheme="minorHAnsi"/>
                <w:b/>
                <w:bCs/>
                <w:i/>
                <w:iCs/>
                <w:color w:val="000000"/>
                <w:sz w:val="22"/>
                <w:szCs w:val="22"/>
              </w:rPr>
              <w:t xml:space="preserve"> </w:t>
            </w:r>
          </w:p>
          <w:p w14:paraId="3BBD0047" w14:textId="67FD7EEF" w:rsidR="00277748" w:rsidRPr="00914D8D" w:rsidRDefault="00277748" w:rsidP="00277748">
            <w:pPr>
              <w:tabs>
                <w:tab w:val="left" w:pos="284"/>
                <w:tab w:val="left" w:pos="567"/>
              </w:tabs>
              <w:snapToGrid w:val="0"/>
              <w:jc w:val="both"/>
              <w:rPr>
                <w:rStyle w:val="24"/>
                <w:rFonts w:asciiTheme="minorHAnsi" w:eastAsia="Times New Roman" w:hAnsiTheme="minorHAnsi" w:cstheme="minorHAnsi"/>
                <w:color w:val="000000"/>
                <w:sz w:val="22"/>
                <w:szCs w:val="22"/>
              </w:rPr>
            </w:pPr>
            <w:r w:rsidRPr="00914D8D">
              <w:rPr>
                <w:rStyle w:val="24"/>
                <w:rFonts w:asciiTheme="minorHAnsi" w:eastAsia="Times New Roman" w:hAnsiTheme="minorHAnsi" w:cstheme="minorHAnsi"/>
                <w:color w:val="000000"/>
                <w:sz w:val="22"/>
                <w:szCs w:val="22"/>
              </w:rPr>
              <w:t>П</w:t>
            </w:r>
            <w:r w:rsidR="004E312B">
              <w:rPr>
                <w:rStyle w:val="24"/>
                <w:rFonts w:asciiTheme="minorHAnsi" w:eastAsia="Times New Roman" w:hAnsiTheme="minorHAnsi" w:cstheme="minorHAnsi"/>
                <w:color w:val="000000"/>
                <w:sz w:val="22"/>
                <w:szCs w:val="22"/>
              </w:rPr>
              <w:t>оняття та сутність п</w:t>
            </w:r>
            <w:r w:rsidRPr="00914D8D">
              <w:rPr>
                <w:rStyle w:val="24"/>
                <w:rFonts w:asciiTheme="minorHAnsi" w:eastAsia="Times New Roman" w:hAnsiTheme="minorHAnsi" w:cstheme="minorHAnsi"/>
                <w:color w:val="000000"/>
                <w:sz w:val="22"/>
                <w:szCs w:val="22"/>
              </w:rPr>
              <w:t>равовідносин.</w:t>
            </w:r>
            <w:r w:rsidR="004E312B">
              <w:rPr>
                <w:rStyle w:val="24"/>
                <w:rFonts w:asciiTheme="minorHAnsi" w:eastAsia="Times New Roman" w:hAnsiTheme="minorHAnsi" w:cstheme="minorHAnsi"/>
                <w:color w:val="000000"/>
                <w:sz w:val="22"/>
                <w:szCs w:val="22"/>
              </w:rPr>
              <w:t xml:space="preserve"> Поняття та ознаки правопорушень. Складові правопорушення: суб’єкт, об’єкт, суб’єктивна сторона, об’єктивна сторона. Поняття, ознаки і підстави юридичної відповідальності. Види юридичної відповідальності.</w:t>
            </w:r>
          </w:p>
          <w:p w14:paraId="5CC07889" w14:textId="77777777" w:rsidR="00247424" w:rsidRPr="00914D8D" w:rsidRDefault="00247424" w:rsidP="00277748">
            <w:pPr>
              <w:tabs>
                <w:tab w:val="left" w:pos="284"/>
                <w:tab w:val="left" w:pos="567"/>
              </w:tabs>
              <w:snapToGrid w:val="0"/>
              <w:jc w:val="both"/>
              <w:rPr>
                <w:rStyle w:val="24"/>
                <w:rFonts w:asciiTheme="minorHAnsi" w:eastAsia="Times New Roman" w:hAnsiTheme="minorHAnsi" w:cstheme="minorHAnsi"/>
                <w:color w:val="000000"/>
                <w:sz w:val="22"/>
                <w:szCs w:val="22"/>
              </w:rPr>
            </w:pPr>
          </w:p>
          <w:p w14:paraId="5EDD0A51" w14:textId="77777777" w:rsidR="00277748" w:rsidRPr="00914D8D" w:rsidRDefault="00277748" w:rsidP="00277748">
            <w:pPr>
              <w:tabs>
                <w:tab w:val="left" w:pos="284"/>
                <w:tab w:val="left" w:pos="567"/>
              </w:tabs>
              <w:snapToGrid w:val="0"/>
              <w:jc w:val="both"/>
              <w:rPr>
                <w:rStyle w:val="24"/>
                <w:rFonts w:asciiTheme="minorHAnsi" w:eastAsia="Times New Roman" w:hAnsiTheme="minorHAnsi" w:cstheme="minorHAnsi"/>
                <w:b/>
                <w:bCs/>
                <w:color w:val="000000"/>
                <w:sz w:val="22"/>
                <w:szCs w:val="22"/>
              </w:rPr>
            </w:pPr>
            <w:r w:rsidRPr="00914D8D">
              <w:rPr>
                <w:rStyle w:val="24"/>
                <w:rFonts w:asciiTheme="minorHAnsi" w:eastAsia="Times New Roman" w:hAnsiTheme="minorHAnsi" w:cstheme="minorHAnsi"/>
                <w:b/>
                <w:bCs/>
                <w:color w:val="000000"/>
                <w:sz w:val="22"/>
                <w:szCs w:val="22"/>
              </w:rPr>
              <w:t>Завдання на</w:t>
            </w:r>
            <w:r w:rsidRPr="00914D8D">
              <w:rPr>
                <w:rStyle w:val="24"/>
                <w:rFonts w:asciiTheme="minorHAnsi" w:eastAsia="Times New Roman" w:hAnsiTheme="minorHAnsi" w:cstheme="minorHAnsi"/>
                <w:b/>
                <w:bCs/>
                <w:i/>
                <w:iCs/>
                <w:color w:val="000000"/>
                <w:sz w:val="22"/>
                <w:szCs w:val="22"/>
              </w:rPr>
              <w:t xml:space="preserve"> </w:t>
            </w:r>
            <w:r w:rsidRPr="00914D8D">
              <w:rPr>
                <w:rStyle w:val="24"/>
                <w:rFonts w:asciiTheme="minorHAnsi" w:eastAsia="Times New Roman" w:hAnsiTheme="minorHAnsi" w:cstheme="minorHAnsi"/>
                <w:b/>
                <w:bCs/>
                <w:color w:val="000000"/>
                <w:sz w:val="22"/>
                <w:szCs w:val="22"/>
              </w:rPr>
              <w:t xml:space="preserve">СРС: </w:t>
            </w:r>
          </w:p>
          <w:p w14:paraId="60E1AA81" w14:textId="77777777" w:rsidR="00277748" w:rsidRPr="00914D8D" w:rsidRDefault="00277748" w:rsidP="00277748">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 xml:space="preserve">1.Чому правовідносини називають </w:t>
            </w:r>
            <w:r w:rsidRPr="00914D8D">
              <w:rPr>
                <w:rFonts w:asciiTheme="minorHAnsi" w:hAnsiTheme="minorHAnsi" w:cstheme="minorHAnsi"/>
                <w:i/>
                <w:iCs/>
                <w:sz w:val="22"/>
                <w:szCs w:val="22"/>
              </w:rPr>
              <w:t>"життям" права</w:t>
            </w:r>
            <w:r w:rsidRPr="00914D8D">
              <w:rPr>
                <w:rFonts w:asciiTheme="minorHAnsi" w:hAnsiTheme="minorHAnsi" w:cstheme="minorHAnsi"/>
                <w:sz w:val="22"/>
                <w:szCs w:val="22"/>
              </w:rPr>
              <w:t>?</w:t>
            </w:r>
          </w:p>
          <w:p w14:paraId="4C56F1FA" w14:textId="77777777" w:rsidR="00277748" w:rsidRPr="00914D8D" w:rsidRDefault="00277748" w:rsidP="00277748">
            <w:pPr>
              <w:pStyle w:val="af4"/>
              <w:snapToGrid w:val="0"/>
              <w:jc w:val="both"/>
              <w:rPr>
                <w:rFonts w:asciiTheme="minorHAnsi" w:hAnsiTheme="minorHAnsi" w:cstheme="minorHAnsi"/>
                <w:b/>
                <w:bCs/>
                <w:i/>
                <w:iCs/>
                <w:sz w:val="22"/>
                <w:szCs w:val="22"/>
              </w:rPr>
            </w:pPr>
            <w:r w:rsidRPr="00914D8D">
              <w:rPr>
                <w:rFonts w:asciiTheme="minorHAnsi" w:hAnsiTheme="minorHAnsi" w:cstheme="minorHAnsi"/>
                <w:sz w:val="22"/>
                <w:szCs w:val="22"/>
              </w:rPr>
              <w:t>2. Назвіть основні причини правопорушень.</w:t>
            </w:r>
            <w:r w:rsidRPr="00914D8D">
              <w:rPr>
                <w:rFonts w:asciiTheme="minorHAnsi" w:hAnsiTheme="minorHAnsi" w:cstheme="minorHAnsi"/>
                <w:b/>
                <w:bCs/>
                <w:i/>
                <w:iCs/>
                <w:sz w:val="22"/>
                <w:szCs w:val="22"/>
              </w:rPr>
              <w:t xml:space="preserve"> </w:t>
            </w:r>
          </w:p>
          <w:p w14:paraId="3E8DD8DD" w14:textId="77777777" w:rsidR="00277748" w:rsidRPr="00914D8D" w:rsidRDefault="00277748" w:rsidP="00277748">
            <w:pPr>
              <w:snapToGrid w:val="0"/>
              <w:jc w:val="both"/>
              <w:rPr>
                <w:rFonts w:asciiTheme="minorHAnsi" w:hAnsiTheme="minorHAnsi" w:cstheme="minorHAnsi"/>
                <w:sz w:val="22"/>
                <w:szCs w:val="22"/>
              </w:rPr>
            </w:pPr>
          </w:p>
        </w:tc>
      </w:tr>
      <w:tr w:rsidR="00277748" w:rsidRPr="00914D8D" w14:paraId="5D4A5EB3" w14:textId="77777777" w:rsidTr="00277748">
        <w:trPr>
          <w:trHeight w:val="23"/>
        </w:trPr>
        <w:tc>
          <w:tcPr>
            <w:tcW w:w="8948" w:type="dxa"/>
            <w:tcBorders>
              <w:left w:val="single" w:sz="4" w:space="0" w:color="000000"/>
              <w:bottom w:val="single" w:sz="4" w:space="0" w:color="000000"/>
              <w:right w:val="single" w:sz="4" w:space="0" w:color="000000"/>
            </w:tcBorders>
            <w:shd w:val="clear" w:color="auto" w:fill="auto"/>
          </w:tcPr>
          <w:p w14:paraId="4C59E290" w14:textId="77777777" w:rsidR="00277748" w:rsidRPr="00914D8D" w:rsidRDefault="00277748" w:rsidP="00247424">
            <w:pPr>
              <w:pStyle w:val="a0"/>
              <w:numPr>
                <w:ilvl w:val="0"/>
                <w:numId w:val="33"/>
              </w:numPr>
              <w:snapToGrid w:val="0"/>
              <w:jc w:val="both"/>
              <w:rPr>
                <w:rStyle w:val="24"/>
                <w:rFonts w:asciiTheme="minorHAnsi" w:eastAsia="Times New Roman" w:hAnsiTheme="minorHAnsi" w:cstheme="minorHAnsi"/>
                <w:b/>
                <w:bCs/>
                <w:i/>
                <w:iCs/>
                <w:sz w:val="22"/>
                <w:szCs w:val="22"/>
              </w:rPr>
            </w:pPr>
            <w:r w:rsidRPr="00914D8D">
              <w:rPr>
                <w:rStyle w:val="24"/>
                <w:rFonts w:asciiTheme="minorHAnsi" w:eastAsia="Times New Roman" w:hAnsiTheme="minorHAnsi" w:cstheme="minorHAnsi"/>
                <w:b/>
                <w:bCs/>
                <w:sz w:val="22"/>
                <w:szCs w:val="22"/>
              </w:rPr>
              <w:t>Основи конституційного права України</w:t>
            </w:r>
            <w:r w:rsidRPr="00914D8D">
              <w:rPr>
                <w:rStyle w:val="24"/>
                <w:rFonts w:asciiTheme="minorHAnsi" w:eastAsia="Times New Roman" w:hAnsiTheme="minorHAnsi" w:cstheme="minorHAnsi"/>
                <w:b/>
                <w:bCs/>
                <w:i/>
                <w:iCs/>
                <w:sz w:val="22"/>
                <w:szCs w:val="22"/>
              </w:rPr>
              <w:t xml:space="preserve"> </w:t>
            </w:r>
          </w:p>
          <w:p w14:paraId="2F558AED" w14:textId="77777777" w:rsidR="00277748" w:rsidRPr="00914D8D" w:rsidRDefault="00277748" w:rsidP="00277748">
            <w:pPr>
              <w:snapToGrid w:val="0"/>
              <w:jc w:val="both"/>
              <w:rPr>
                <w:rStyle w:val="24"/>
                <w:rFonts w:asciiTheme="minorHAnsi" w:eastAsia="Times New Roman" w:hAnsiTheme="minorHAnsi" w:cstheme="minorHAnsi"/>
                <w:sz w:val="22"/>
                <w:szCs w:val="22"/>
              </w:rPr>
            </w:pPr>
            <w:r w:rsidRPr="00914D8D">
              <w:rPr>
                <w:rStyle w:val="24"/>
                <w:rFonts w:asciiTheme="minorHAnsi" w:eastAsia="Times New Roman" w:hAnsiTheme="minorHAnsi" w:cstheme="minorHAnsi"/>
                <w:sz w:val="22"/>
                <w:szCs w:val="22"/>
              </w:rPr>
              <w:t xml:space="preserve">Характеристика конституційного права як галузі права України. Конституція: поняття, види. Загальні засади державного ладу України. Види прав людини і громадянина. Правовий статус особи. Громадянство. Форми народовладдя в Україні. </w:t>
            </w:r>
          </w:p>
          <w:p w14:paraId="7FBF6D0D" w14:textId="77777777" w:rsidR="00247424" w:rsidRPr="00914D8D" w:rsidRDefault="00247424" w:rsidP="00277748">
            <w:pPr>
              <w:snapToGrid w:val="0"/>
              <w:jc w:val="both"/>
              <w:rPr>
                <w:rStyle w:val="24"/>
                <w:rFonts w:asciiTheme="minorHAnsi" w:eastAsia="Times New Roman" w:hAnsiTheme="minorHAnsi" w:cstheme="minorHAnsi"/>
                <w:sz w:val="22"/>
                <w:szCs w:val="22"/>
              </w:rPr>
            </w:pPr>
          </w:p>
          <w:p w14:paraId="6DC78C72" w14:textId="77777777" w:rsidR="00277748" w:rsidRPr="00914D8D" w:rsidRDefault="00277748" w:rsidP="00277748">
            <w:pPr>
              <w:snapToGrid w:val="0"/>
              <w:jc w:val="both"/>
              <w:rPr>
                <w:rFonts w:asciiTheme="minorHAnsi" w:hAnsiTheme="minorHAnsi" w:cstheme="minorHAnsi"/>
                <w:b/>
                <w:bCs/>
                <w:sz w:val="22"/>
                <w:szCs w:val="22"/>
              </w:rPr>
            </w:pPr>
            <w:r w:rsidRPr="00914D8D">
              <w:rPr>
                <w:rFonts w:asciiTheme="minorHAnsi" w:hAnsiTheme="minorHAnsi" w:cstheme="minorHAnsi"/>
                <w:b/>
                <w:bCs/>
                <w:sz w:val="22"/>
                <w:szCs w:val="22"/>
              </w:rPr>
              <w:t>Завдання на</w:t>
            </w:r>
            <w:r w:rsidRPr="00914D8D">
              <w:rPr>
                <w:rFonts w:asciiTheme="minorHAnsi" w:hAnsiTheme="minorHAnsi" w:cstheme="minorHAnsi"/>
                <w:b/>
                <w:bCs/>
                <w:i/>
                <w:iCs/>
                <w:sz w:val="22"/>
                <w:szCs w:val="22"/>
              </w:rPr>
              <w:t xml:space="preserve"> </w:t>
            </w:r>
            <w:r w:rsidRPr="00914D8D">
              <w:rPr>
                <w:rFonts w:asciiTheme="minorHAnsi" w:hAnsiTheme="minorHAnsi" w:cstheme="minorHAnsi"/>
                <w:b/>
                <w:bCs/>
                <w:sz w:val="22"/>
                <w:szCs w:val="22"/>
              </w:rPr>
              <w:t xml:space="preserve">СРС: </w:t>
            </w:r>
          </w:p>
          <w:p w14:paraId="1B63F404" w14:textId="77777777" w:rsidR="00277748" w:rsidRPr="00914D8D" w:rsidRDefault="00277748" w:rsidP="00277748">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 xml:space="preserve">1. Чому конституційне право називають </w:t>
            </w:r>
            <w:r w:rsidRPr="00914D8D">
              <w:rPr>
                <w:rFonts w:asciiTheme="minorHAnsi" w:hAnsiTheme="minorHAnsi" w:cstheme="minorHAnsi"/>
                <w:i/>
                <w:iCs/>
                <w:sz w:val="22"/>
                <w:szCs w:val="22"/>
              </w:rPr>
              <w:t>"державним правом"</w:t>
            </w:r>
            <w:r w:rsidRPr="00914D8D">
              <w:rPr>
                <w:rFonts w:asciiTheme="minorHAnsi" w:hAnsiTheme="minorHAnsi" w:cstheme="minorHAnsi"/>
                <w:sz w:val="22"/>
                <w:szCs w:val="22"/>
              </w:rPr>
              <w:t xml:space="preserve">, а Конституцію - </w:t>
            </w:r>
            <w:r w:rsidRPr="00914D8D">
              <w:rPr>
                <w:rFonts w:asciiTheme="minorHAnsi" w:hAnsiTheme="minorHAnsi" w:cstheme="minorHAnsi"/>
                <w:i/>
                <w:iCs/>
                <w:sz w:val="22"/>
                <w:szCs w:val="22"/>
              </w:rPr>
              <w:t>"правом законів"</w:t>
            </w:r>
            <w:r w:rsidRPr="00914D8D">
              <w:rPr>
                <w:rFonts w:asciiTheme="minorHAnsi" w:hAnsiTheme="minorHAnsi" w:cstheme="minorHAnsi"/>
                <w:sz w:val="22"/>
                <w:szCs w:val="22"/>
              </w:rPr>
              <w:t>?</w:t>
            </w:r>
          </w:p>
          <w:p w14:paraId="64950801" w14:textId="77777777" w:rsidR="00277748" w:rsidRPr="00914D8D" w:rsidRDefault="00277748" w:rsidP="00277748">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 xml:space="preserve">2. Чому Конституція України закріплює невеликий за обсягом перелік обов'язків людини і </w:t>
            </w:r>
            <w:r w:rsidRPr="00914D8D">
              <w:rPr>
                <w:rFonts w:asciiTheme="minorHAnsi" w:hAnsiTheme="minorHAnsi" w:cstheme="minorHAnsi"/>
                <w:sz w:val="22"/>
                <w:szCs w:val="22"/>
              </w:rPr>
              <w:lastRenderedPageBreak/>
              <w:t>громадянина?</w:t>
            </w:r>
          </w:p>
          <w:p w14:paraId="4461044D" w14:textId="77777777" w:rsidR="00277748" w:rsidRPr="00914D8D" w:rsidRDefault="00277748" w:rsidP="00277748">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3. Чому народне волевиявлення ніколи не може бути повним за обсягом?</w:t>
            </w:r>
          </w:p>
          <w:p w14:paraId="58EED410" w14:textId="77777777" w:rsidR="00277748" w:rsidRPr="00914D8D" w:rsidRDefault="00277748" w:rsidP="00277748">
            <w:pPr>
              <w:snapToGrid w:val="0"/>
              <w:jc w:val="both"/>
              <w:rPr>
                <w:rFonts w:asciiTheme="minorHAnsi" w:hAnsiTheme="minorHAnsi" w:cstheme="minorHAnsi"/>
                <w:sz w:val="22"/>
                <w:szCs w:val="22"/>
              </w:rPr>
            </w:pPr>
          </w:p>
        </w:tc>
      </w:tr>
      <w:tr w:rsidR="00277748" w:rsidRPr="00914D8D" w14:paraId="3C392D0C" w14:textId="77777777" w:rsidTr="00277748">
        <w:trPr>
          <w:trHeight w:val="23"/>
        </w:trPr>
        <w:tc>
          <w:tcPr>
            <w:tcW w:w="8948" w:type="dxa"/>
            <w:tcBorders>
              <w:left w:val="single" w:sz="4" w:space="0" w:color="000000"/>
              <w:bottom w:val="single" w:sz="4" w:space="0" w:color="000000"/>
              <w:right w:val="single" w:sz="4" w:space="0" w:color="000000"/>
            </w:tcBorders>
            <w:shd w:val="clear" w:color="auto" w:fill="auto"/>
          </w:tcPr>
          <w:p w14:paraId="091FE0A8" w14:textId="77777777" w:rsidR="00277748" w:rsidRPr="00914D8D" w:rsidRDefault="002B50B5" w:rsidP="00277748">
            <w:pPr>
              <w:snapToGrid w:val="0"/>
              <w:jc w:val="both"/>
              <w:rPr>
                <w:rStyle w:val="24"/>
                <w:rFonts w:asciiTheme="minorHAnsi" w:eastAsia="Times New Roman" w:hAnsiTheme="minorHAnsi" w:cstheme="minorHAnsi"/>
                <w:b/>
                <w:bCs/>
                <w:sz w:val="22"/>
                <w:szCs w:val="22"/>
              </w:rPr>
            </w:pPr>
            <w:r w:rsidRPr="00914D8D">
              <w:rPr>
                <w:rStyle w:val="24"/>
                <w:rFonts w:asciiTheme="minorHAnsi" w:eastAsia="Times New Roman" w:hAnsiTheme="minorHAnsi" w:cstheme="minorHAnsi"/>
                <w:b/>
                <w:bCs/>
                <w:sz w:val="22"/>
                <w:szCs w:val="22"/>
              </w:rPr>
              <w:lastRenderedPageBreak/>
              <w:t xml:space="preserve">4. </w:t>
            </w:r>
            <w:r w:rsidR="00277748" w:rsidRPr="00914D8D">
              <w:rPr>
                <w:rStyle w:val="24"/>
                <w:rFonts w:asciiTheme="minorHAnsi" w:eastAsia="Times New Roman" w:hAnsiTheme="minorHAnsi" w:cstheme="minorHAnsi"/>
                <w:b/>
                <w:bCs/>
                <w:sz w:val="22"/>
                <w:szCs w:val="22"/>
              </w:rPr>
              <w:t>Основи адміністративного права України</w:t>
            </w:r>
          </w:p>
          <w:p w14:paraId="26FA4887" w14:textId="77777777" w:rsidR="00277748" w:rsidRPr="00914D8D" w:rsidRDefault="00277748" w:rsidP="00277748">
            <w:pPr>
              <w:snapToGrid w:val="0"/>
              <w:jc w:val="both"/>
              <w:rPr>
                <w:rStyle w:val="24"/>
                <w:rFonts w:asciiTheme="minorHAnsi" w:eastAsia="Times New Roman" w:hAnsiTheme="minorHAnsi" w:cstheme="minorHAnsi"/>
                <w:sz w:val="22"/>
                <w:szCs w:val="22"/>
              </w:rPr>
            </w:pPr>
            <w:r w:rsidRPr="00914D8D">
              <w:rPr>
                <w:rStyle w:val="24"/>
                <w:rFonts w:asciiTheme="minorHAnsi" w:eastAsia="Times New Roman" w:hAnsiTheme="minorHAnsi" w:cstheme="minorHAnsi"/>
                <w:sz w:val="22"/>
                <w:szCs w:val="22"/>
              </w:rPr>
              <w:t>Характеристика адміністративного права як галузі права України. Адміністративне правопорушення, його складові. Адміністративні стягнення: поняття, види. Адміністративна відповідальність.</w:t>
            </w:r>
          </w:p>
          <w:p w14:paraId="6ABD1F0F" w14:textId="77777777" w:rsidR="00247424" w:rsidRPr="00914D8D" w:rsidRDefault="00247424" w:rsidP="00277748">
            <w:pPr>
              <w:snapToGrid w:val="0"/>
              <w:jc w:val="both"/>
              <w:rPr>
                <w:rStyle w:val="24"/>
                <w:rFonts w:asciiTheme="minorHAnsi" w:eastAsia="Times New Roman" w:hAnsiTheme="minorHAnsi" w:cstheme="minorHAnsi"/>
                <w:sz w:val="22"/>
                <w:szCs w:val="22"/>
              </w:rPr>
            </w:pPr>
          </w:p>
          <w:p w14:paraId="745D6F3E" w14:textId="77777777" w:rsidR="00277748" w:rsidRPr="00914D8D" w:rsidRDefault="00277748" w:rsidP="00277748">
            <w:pPr>
              <w:tabs>
                <w:tab w:val="left" w:pos="284"/>
                <w:tab w:val="left" w:pos="567"/>
              </w:tabs>
              <w:snapToGrid w:val="0"/>
              <w:jc w:val="both"/>
              <w:rPr>
                <w:rStyle w:val="24"/>
                <w:rFonts w:asciiTheme="minorHAnsi" w:eastAsia="Times New Roman" w:hAnsiTheme="minorHAnsi" w:cstheme="minorHAnsi"/>
                <w:b/>
                <w:bCs/>
                <w:color w:val="000000"/>
                <w:sz w:val="22"/>
                <w:szCs w:val="22"/>
              </w:rPr>
            </w:pPr>
            <w:r w:rsidRPr="00914D8D">
              <w:rPr>
                <w:rStyle w:val="24"/>
                <w:rFonts w:asciiTheme="minorHAnsi" w:eastAsia="Times New Roman" w:hAnsiTheme="minorHAnsi" w:cstheme="minorHAnsi"/>
                <w:b/>
                <w:bCs/>
                <w:color w:val="000000"/>
                <w:sz w:val="22"/>
                <w:szCs w:val="22"/>
              </w:rPr>
              <w:t xml:space="preserve">Завдання на СРС: </w:t>
            </w:r>
          </w:p>
          <w:p w14:paraId="3F8193D6" w14:textId="77777777" w:rsidR="00277748" w:rsidRPr="00914D8D" w:rsidRDefault="00277748" w:rsidP="00277748">
            <w:pPr>
              <w:tabs>
                <w:tab w:val="left" w:pos="284"/>
                <w:tab w:val="left" w:pos="567"/>
              </w:tabs>
              <w:snapToGrid w:val="0"/>
              <w:jc w:val="both"/>
              <w:rPr>
                <w:rStyle w:val="24"/>
                <w:rFonts w:asciiTheme="minorHAnsi" w:eastAsia="Times New Roman" w:hAnsiTheme="minorHAnsi" w:cstheme="minorHAnsi"/>
                <w:color w:val="000000"/>
                <w:sz w:val="22"/>
                <w:szCs w:val="22"/>
              </w:rPr>
            </w:pPr>
            <w:r w:rsidRPr="00914D8D">
              <w:rPr>
                <w:rStyle w:val="24"/>
                <w:rFonts w:asciiTheme="minorHAnsi" w:eastAsia="Times New Roman" w:hAnsiTheme="minorHAnsi" w:cstheme="minorHAnsi"/>
                <w:color w:val="000000"/>
                <w:sz w:val="22"/>
                <w:szCs w:val="22"/>
              </w:rPr>
              <w:t xml:space="preserve">1. В чому полягають особливості адміністративних відносин? </w:t>
            </w:r>
          </w:p>
          <w:p w14:paraId="69114B63" w14:textId="77777777" w:rsidR="00277748" w:rsidRPr="00914D8D" w:rsidRDefault="00277748" w:rsidP="00277748">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2. Яку мету переслідують адміністративні стягнення?</w:t>
            </w:r>
          </w:p>
          <w:p w14:paraId="5785FC37" w14:textId="77777777" w:rsidR="00277748" w:rsidRPr="00914D8D" w:rsidRDefault="00277748" w:rsidP="00277748">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3</w:t>
            </w:r>
            <w:r w:rsidRPr="00914D8D">
              <w:rPr>
                <w:rFonts w:asciiTheme="minorHAnsi" w:hAnsiTheme="minorHAnsi" w:cstheme="minorHAnsi"/>
                <w:b/>
                <w:bCs/>
                <w:i/>
                <w:iCs/>
                <w:sz w:val="22"/>
                <w:szCs w:val="22"/>
              </w:rPr>
              <w:t xml:space="preserve">. </w:t>
            </w:r>
            <w:r w:rsidRPr="00914D8D">
              <w:rPr>
                <w:rFonts w:asciiTheme="minorHAnsi" w:hAnsiTheme="minorHAnsi" w:cstheme="minorHAnsi"/>
                <w:sz w:val="22"/>
                <w:szCs w:val="22"/>
              </w:rPr>
              <w:t>У чому полягають особливості адміністративної відповідальності?</w:t>
            </w:r>
          </w:p>
          <w:p w14:paraId="4A29AF5C" w14:textId="77777777" w:rsidR="00277748" w:rsidRPr="00914D8D" w:rsidRDefault="00277748" w:rsidP="00277748">
            <w:pPr>
              <w:pStyle w:val="af4"/>
              <w:snapToGrid w:val="0"/>
              <w:jc w:val="both"/>
              <w:rPr>
                <w:rFonts w:asciiTheme="minorHAnsi" w:hAnsiTheme="minorHAnsi" w:cstheme="minorHAnsi"/>
                <w:sz w:val="22"/>
                <w:szCs w:val="22"/>
              </w:rPr>
            </w:pPr>
          </w:p>
        </w:tc>
      </w:tr>
      <w:tr w:rsidR="00277748" w:rsidRPr="00914D8D" w14:paraId="12DDAA18" w14:textId="77777777" w:rsidTr="00277748">
        <w:trPr>
          <w:trHeight w:val="23"/>
        </w:trPr>
        <w:tc>
          <w:tcPr>
            <w:tcW w:w="8948" w:type="dxa"/>
            <w:tcBorders>
              <w:left w:val="single" w:sz="4" w:space="0" w:color="000000"/>
              <w:bottom w:val="single" w:sz="4" w:space="0" w:color="000000"/>
              <w:right w:val="single" w:sz="4" w:space="0" w:color="000000"/>
            </w:tcBorders>
            <w:shd w:val="clear" w:color="auto" w:fill="auto"/>
          </w:tcPr>
          <w:p w14:paraId="7881E9EA" w14:textId="77777777" w:rsidR="00277748" w:rsidRPr="00914D8D" w:rsidRDefault="002B50B5" w:rsidP="002B50B5">
            <w:pPr>
              <w:snapToGrid w:val="0"/>
              <w:jc w:val="both"/>
              <w:rPr>
                <w:rStyle w:val="24"/>
                <w:rFonts w:asciiTheme="minorHAnsi" w:eastAsia="Times New Roman" w:hAnsiTheme="minorHAnsi" w:cstheme="minorHAnsi"/>
                <w:b/>
                <w:bCs/>
                <w:sz w:val="22"/>
                <w:szCs w:val="22"/>
              </w:rPr>
            </w:pPr>
            <w:r w:rsidRPr="00914D8D">
              <w:rPr>
                <w:rStyle w:val="24"/>
                <w:rFonts w:asciiTheme="minorHAnsi" w:eastAsia="Times New Roman" w:hAnsiTheme="minorHAnsi" w:cstheme="minorHAnsi"/>
                <w:b/>
                <w:bCs/>
                <w:sz w:val="22"/>
                <w:szCs w:val="22"/>
              </w:rPr>
              <w:t xml:space="preserve">5. </w:t>
            </w:r>
            <w:r w:rsidR="00277748" w:rsidRPr="00914D8D">
              <w:rPr>
                <w:rStyle w:val="24"/>
                <w:rFonts w:asciiTheme="minorHAnsi" w:eastAsia="Times New Roman" w:hAnsiTheme="minorHAnsi" w:cstheme="minorHAnsi"/>
                <w:b/>
                <w:bCs/>
                <w:sz w:val="22"/>
                <w:szCs w:val="22"/>
              </w:rPr>
              <w:t>Основи кримінального права України</w:t>
            </w:r>
          </w:p>
          <w:p w14:paraId="2AF7BDEE" w14:textId="77777777" w:rsidR="00277748" w:rsidRPr="00914D8D" w:rsidRDefault="00277748" w:rsidP="00277748">
            <w:pPr>
              <w:snapToGrid w:val="0"/>
              <w:jc w:val="both"/>
              <w:rPr>
                <w:rStyle w:val="24"/>
                <w:rFonts w:asciiTheme="minorHAnsi" w:eastAsia="Times New Roman" w:hAnsiTheme="minorHAnsi" w:cstheme="minorHAnsi"/>
                <w:sz w:val="22"/>
                <w:szCs w:val="22"/>
              </w:rPr>
            </w:pPr>
            <w:r w:rsidRPr="00914D8D">
              <w:rPr>
                <w:rStyle w:val="24"/>
                <w:rFonts w:asciiTheme="minorHAnsi" w:eastAsia="Times New Roman" w:hAnsiTheme="minorHAnsi" w:cstheme="minorHAnsi"/>
                <w:sz w:val="22"/>
                <w:szCs w:val="22"/>
              </w:rPr>
              <w:t>Характеристика кримінального права як галузі права України. Злочин: поняття, ознаки, види. Склад злочину; вина, форми вини. Співучасть у злочині, види співучасників. Обставини, що виключають злочинність діяння (необхідна оборона, крайня необхідність, уявна оборона). Покарання: мета застосування, види покарань.</w:t>
            </w:r>
          </w:p>
          <w:p w14:paraId="7D3E1A1D" w14:textId="77777777" w:rsidR="00247424" w:rsidRPr="00914D8D" w:rsidRDefault="00247424" w:rsidP="00277748">
            <w:pPr>
              <w:snapToGrid w:val="0"/>
              <w:jc w:val="both"/>
              <w:rPr>
                <w:rStyle w:val="24"/>
                <w:rFonts w:asciiTheme="minorHAnsi" w:eastAsia="Times New Roman" w:hAnsiTheme="minorHAnsi" w:cstheme="minorHAnsi"/>
                <w:sz w:val="22"/>
                <w:szCs w:val="22"/>
              </w:rPr>
            </w:pPr>
          </w:p>
          <w:p w14:paraId="527CD5C0" w14:textId="77777777" w:rsidR="00277748" w:rsidRPr="00914D8D" w:rsidRDefault="00277748" w:rsidP="00277748">
            <w:pPr>
              <w:tabs>
                <w:tab w:val="left" w:pos="284"/>
                <w:tab w:val="left" w:pos="567"/>
              </w:tabs>
              <w:snapToGrid w:val="0"/>
              <w:jc w:val="both"/>
              <w:rPr>
                <w:rStyle w:val="24"/>
                <w:rFonts w:asciiTheme="minorHAnsi" w:eastAsia="Times New Roman" w:hAnsiTheme="minorHAnsi" w:cstheme="minorHAnsi"/>
                <w:b/>
                <w:bCs/>
                <w:color w:val="000000"/>
                <w:sz w:val="22"/>
                <w:szCs w:val="22"/>
              </w:rPr>
            </w:pPr>
            <w:r w:rsidRPr="00914D8D">
              <w:rPr>
                <w:rStyle w:val="24"/>
                <w:rFonts w:asciiTheme="minorHAnsi" w:eastAsia="Times New Roman" w:hAnsiTheme="minorHAnsi" w:cstheme="minorHAnsi"/>
                <w:b/>
                <w:bCs/>
                <w:color w:val="000000"/>
                <w:sz w:val="22"/>
                <w:szCs w:val="22"/>
              </w:rPr>
              <w:t>Завдання на</w:t>
            </w:r>
            <w:r w:rsidRPr="00914D8D">
              <w:rPr>
                <w:rStyle w:val="24"/>
                <w:rFonts w:asciiTheme="minorHAnsi" w:eastAsia="Times New Roman" w:hAnsiTheme="minorHAnsi" w:cstheme="minorHAnsi"/>
                <w:b/>
                <w:bCs/>
                <w:i/>
                <w:iCs/>
                <w:color w:val="000000"/>
                <w:sz w:val="22"/>
                <w:szCs w:val="22"/>
              </w:rPr>
              <w:t xml:space="preserve"> </w:t>
            </w:r>
            <w:r w:rsidRPr="00914D8D">
              <w:rPr>
                <w:rStyle w:val="24"/>
                <w:rFonts w:asciiTheme="minorHAnsi" w:eastAsia="Times New Roman" w:hAnsiTheme="minorHAnsi" w:cstheme="minorHAnsi"/>
                <w:b/>
                <w:bCs/>
                <w:color w:val="000000"/>
                <w:sz w:val="22"/>
                <w:szCs w:val="22"/>
              </w:rPr>
              <w:t xml:space="preserve">СРС: </w:t>
            </w:r>
          </w:p>
          <w:p w14:paraId="1A211379" w14:textId="77777777" w:rsidR="00277748" w:rsidRPr="00914D8D" w:rsidRDefault="00277748" w:rsidP="00277748">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 xml:space="preserve">1. Чи збігаються поняття </w:t>
            </w:r>
            <w:r w:rsidRPr="00914D8D">
              <w:rPr>
                <w:rFonts w:asciiTheme="minorHAnsi" w:hAnsiTheme="minorHAnsi" w:cstheme="minorHAnsi"/>
                <w:i/>
                <w:iCs/>
                <w:sz w:val="22"/>
                <w:szCs w:val="22"/>
              </w:rPr>
              <w:t>"злочин"</w:t>
            </w:r>
            <w:r w:rsidRPr="00914D8D">
              <w:rPr>
                <w:rFonts w:asciiTheme="minorHAnsi" w:hAnsiTheme="minorHAnsi" w:cstheme="minorHAnsi"/>
                <w:sz w:val="22"/>
                <w:szCs w:val="22"/>
              </w:rPr>
              <w:t xml:space="preserve"> і </w:t>
            </w:r>
            <w:r w:rsidRPr="00914D8D">
              <w:rPr>
                <w:rFonts w:asciiTheme="minorHAnsi" w:hAnsiTheme="minorHAnsi" w:cstheme="minorHAnsi"/>
                <w:i/>
                <w:iCs/>
                <w:sz w:val="22"/>
                <w:szCs w:val="22"/>
              </w:rPr>
              <w:t>"злочинність"</w:t>
            </w:r>
            <w:r w:rsidRPr="00914D8D">
              <w:rPr>
                <w:rFonts w:asciiTheme="minorHAnsi" w:hAnsiTheme="minorHAnsi" w:cstheme="minorHAnsi"/>
                <w:sz w:val="22"/>
                <w:szCs w:val="22"/>
              </w:rPr>
              <w:t>?</w:t>
            </w:r>
          </w:p>
          <w:p w14:paraId="01F4D1F1" w14:textId="77777777" w:rsidR="00277748" w:rsidRPr="00914D8D" w:rsidRDefault="00277748" w:rsidP="00277748">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2. Чим покарання відрізняється від адміністративного стягнення?</w:t>
            </w:r>
          </w:p>
          <w:p w14:paraId="2826BAE2" w14:textId="77777777" w:rsidR="00277748" w:rsidRPr="00914D8D" w:rsidRDefault="00277748" w:rsidP="00277748">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3. Як ви вважаєте, до яких суспільних наслідків могла б призвести відсутність у законодавстві кримінальної відповідальності?</w:t>
            </w:r>
          </w:p>
          <w:p w14:paraId="70DC29A5" w14:textId="77777777" w:rsidR="00277748" w:rsidRPr="00914D8D" w:rsidRDefault="00277748" w:rsidP="00277748">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4. Чи справедливим є, на вашу думку, те, що чинний Кримінальний кодекс України не передбачає довічне ув'язнення неповнолітній особі, навіть якщо вона умисно заподіяла смерть іншій людині?</w:t>
            </w:r>
          </w:p>
          <w:p w14:paraId="4936A2F7" w14:textId="77777777" w:rsidR="00277748" w:rsidRPr="00914D8D" w:rsidRDefault="00277748" w:rsidP="00277748">
            <w:pPr>
              <w:pStyle w:val="af4"/>
              <w:snapToGrid w:val="0"/>
              <w:jc w:val="both"/>
              <w:rPr>
                <w:rFonts w:asciiTheme="minorHAnsi" w:hAnsiTheme="minorHAnsi" w:cstheme="minorHAnsi"/>
                <w:bCs/>
                <w:iCs/>
                <w:sz w:val="22"/>
                <w:szCs w:val="22"/>
              </w:rPr>
            </w:pPr>
            <w:r w:rsidRPr="00914D8D">
              <w:rPr>
                <w:rFonts w:asciiTheme="minorHAnsi" w:hAnsiTheme="minorHAnsi" w:cstheme="minorHAnsi"/>
                <w:bCs/>
                <w:iCs/>
                <w:sz w:val="22"/>
                <w:szCs w:val="22"/>
              </w:rPr>
              <w:t xml:space="preserve">5. Чи не є кара виявом принципу первісних часів </w:t>
            </w:r>
            <w:r w:rsidRPr="00914D8D">
              <w:rPr>
                <w:rFonts w:asciiTheme="minorHAnsi" w:hAnsiTheme="minorHAnsi" w:cstheme="minorHAnsi"/>
                <w:i/>
                <w:iCs/>
                <w:sz w:val="22"/>
                <w:szCs w:val="22"/>
              </w:rPr>
              <w:t>"око за око, зуб за зуб"</w:t>
            </w:r>
            <w:r w:rsidRPr="00914D8D">
              <w:rPr>
                <w:rFonts w:asciiTheme="minorHAnsi" w:hAnsiTheme="minorHAnsi" w:cstheme="minorHAnsi"/>
                <w:bCs/>
                <w:iCs/>
                <w:sz w:val="22"/>
                <w:szCs w:val="22"/>
              </w:rPr>
              <w:t>? Чому?</w:t>
            </w:r>
          </w:p>
          <w:p w14:paraId="5016B9AB" w14:textId="77777777" w:rsidR="00277748" w:rsidRPr="00914D8D" w:rsidRDefault="00277748" w:rsidP="00277748">
            <w:pPr>
              <w:pStyle w:val="af4"/>
              <w:snapToGrid w:val="0"/>
              <w:jc w:val="both"/>
              <w:rPr>
                <w:rFonts w:asciiTheme="minorHAnsi" w:hAnsiTheme="minorHAnsi" w:cstheme="minorHAnsi"/>
                <w:sz w:val="22"/>
                <w:szCs w:val="22"/>
              </w:rPr>
            </w:pPr>
          </w:p>
        </w:tc>
      </w:tr>
      <w:tr w:rsidR="00277748" w:rsidRPr="00914D8D" w14:paraId="554ACDB4" w14:textId="77777777" w:rsidTr="00277748">
        <w:trPr>
          <w:trHeight w:val="23"/>
        </w:trPr>
        <w:tc>
          <w:tcPr>
            <w:tcW w:w="8948" w:type="dxa"/>
            <w:tcBorders>
              <w:left w:val="single" w:sz="4" w:space="0" w:color="000000"/>
              <w:bottom w:val="single" w:sz="4" w:space="0" w:color="000000"/>
              <w:right w:val="single" w:sz="4" w:space="0" w:color="000000"/>
            </w:tcBorders>
            <w:shd w:val="clear" w:color="auto" w:fill="auto"/>
          </w:tcPr>
          <w:p w14:paraId="5CD30D72" w14:textId="77777777" w:rsidR="00277748" w:rsidRPr="00914D8D" w:rsidRDefault="002B50B5" w:rsidP="002B50B5">
            <w:pPr>
              <w:snapToGrid w:val="0"/>
              <w:jc w:val="both"/>
              <w:rPr>
                <w:rStyle w:val="24"/>
                <w:rFonts w:asciiTheme="minorHAnsi" w:eastAsia="Times New Roman" w:hAnsiTheme="minorHAnsi" w:cstheme="minorHAnsi"/>
                <w:b/>
                <w:bCs/>
                <w:sz w:val="22"/>
                <w:szCs w:val="22"/>
              </w:rPr>
            </w:pPr>
            <w:r w:rsidRPr="00914D8D">
              <w:rPr>
                <w:rStyle w:val="24"/>
                <w:rFonts w:asciiTheme="minorHAnsi" w:eastAsia="Times New Roman" w:hAnsiTheme="minorHAnsi" w:cstheme="minorHAnsi"/>
                <w:b/>
                <w:bCs/>
                <w:sz w:val="22"/>
                <w:szCs w:val="22"/>
              </w:rPr>
              <w:t xml:space="preserve">6. </w:t>
            </w:r>
            <w:r w:rsidR="00277748" w:rsidRPr="00914D8D">
              <w:rPr>
                <w:rStyle w:val="24"/>
                <w:rFonts w:asciiTheme="minorHAnsi" w:eastAsia="Times New Roman" w:hAnsiTheme="minorHAnsi" w:cstheme="minorHAnsi"/>
                <w:b/>
                <w:bCs/>
                <w:sz w:val="22"/>
                <w:szCs w:val="22"/>
              </w:rPr>
              <w:t>Основи трудового права України</w:t>
            </w:r>
          </w:p>
          <w:p w14:paraId="27B7A722" w14:textId="77777777" w:rsidR="00277748" w:rsidRPr="00914D8D" w:rsidRDefault="00277748" w:rsidP="00277748">
            <w:pPr>
              <w:snapToGrid w:val="0"/>
              <w:jc w:val="both"/>
              <w:rPr>
                <w:rStyle w:val="24"/>
                <w:rFonts w:asciiTheme="minorHAnsi" w:hAnsiTheme="minorHAnsi" w:cstheme="minorHAnsi"/>
                <w:sz w:val="22"/>
                <w:szCs w:val="22"/>
              </w:rPr>
            </w:pPr>
            <w:r w:rsidRPr="00914D8D">
              <w:rPr>
                <w:rStyle w:val="24"/>
                <w:rFonts w:asciiTheme="minorHAnsi" w:hAnsiTheme="minorHAnsi" w:cstheme="minorHAnsi"/>
                <w:sz w:val="22"/>
                <w:szCs w:val="22"/>
              </w:rPr>
              <w:t xml:space="preserve">Праця, види праці; право на працю. Загальний порядок укладання трудового договору. </w:t>
            </w:r>
            <w:r w:rsidRPr="00914D8D">
              <w:rPr>
                <w:rStyle w:val="24"/>
                <w:rFonts w:asciiTheme="minorHAnsi" w:eastAsia="Symbol" w:hAnsiTheme="minorHAnsi" w:cstheme="minorHAnsi"/>
                <w:color w:val="000000"/>
                <w:sz w:val="22"/>
                <w:szCs w:val="22"/>
              </w:rPr>
              <w:t xml:space="preserve">Трудовий договір, трудова угода, трудовий контракт: порівняльна характеристика. </w:t>
            </w:r>
            <w:r w:rsidRPr="00914D8D">
              <w:rPr>
                <w:rStyle w:val="24"/>
                <w:rFonts w:asciiTheme="minorHAnsi" w:hAnsiTheme="minorHAnsi" w:cstheme="minorHAnsi"/>
                <w:sz w:val="22"/>
                <w:szCs w:val="22"/>
              </w:rPr>
              <w:t>Підстави припинення трудового договору. Робочий час і час відпочинку за чинним законодавством про працю України. Дисциплінарна і матеріальна відповідальність за чинним законодавством про працю України.</w:t>
            </w:r>
          </w:p>
          <w:p w14:paraId="4B93793A" w14:textId="77777777" w:rsidR="00247424" w:rsidRPr="00914D8D" w:rsidRDefault="00247424" w:rsidP="00277748">
            <w:pPr>
              <w:snapToGrid w:val="0"/>
              <w:jc w:val="both"/>
              <w:rPr>
                <w:rStyle w:val="24"/>
                <w:rFonts w:asciiTheme="minorHAnsi" w:hAnsiTheme="minorHAnsi" w:cstheme="minorHAnsi"/>
                <w:sz w:val="22"/>
                <w:szCs w:val="22"/>
              </w:rPr>
            </w:pPr>
          </w:p>
          <w:p w14:paraId="739E708C" w14:textId="77777777" w:rsidR="00277748" w:rsidRPr="00914D8D" w:rsidRDefault="00277748" w:rsidP="00277748">
            <w:pPr>
              <w:tabs>
                <w:tab w:val="left" w:pos="284"/>
                <w:tab w:val="left" w:pos="567"/>
              </w:tabs>
              <w:snapToGrid w:val="0"/>
              <w:jc w:val="both"/>
              <w:rPr>
                <w:rStyle w:val="24"/>
                <w:rFonts w:asciiTheme="minorHAnsi" w:eastAsia="Times New Roman" w:hAnsiTheme="minorHAnsi" w:cstheme="minorHAnsi"/>
                <w:b/>
                <w:bCs/>
                <w:color w:val="000000"/>
                <w:sz w:val="22"/>
                <w:szCs w:val="22"/>
              </w:rPr>
            </w:pPr>
            <w:r w:rsidRPr="00914D8D">
              <w:rPr>
                <w:rStyle w:val="24"/>
                <w:rFonts w:asciiTheme="minorHAnsi" w:eastAsia="Times New Roman" w:hAnsiTheme="minorHAnsi" w:cstheme="minorHAnsi"/>
                <w:b/>
                <w:bCs/>
                <w:color w:val="000000"/>
                <w:sz w:val="22"/>
                <w:szCs w:val="22"/>
              </w:rPr>
              <w:t>Завдання на</w:t>
            </w:r>
            <w:r w:rsidRPr="00914D8D">
              <w:rPr>
                <w:rStyle w:val="24"/>
                <w:rFonts w:asciiTheme="minorHAnsi" w:eastAsia="Times New Roman" w:hAnsiTheme="minorHAnsi" w:cstheme="minorHAnsi"/>
                <w:b/>
                <w:bCs/>
                <w:i/>
                <w:iCs/>
                <w:color w:val="000000"/>
                <w:sz w:val="22"/>
                <w:szCs w:val="22"/>
              </w:rPr>
              <w:t xml:space="preserve"> </w:t>
            </w:r>
            <w:r w:rsidRPr="00914D8D">
              <w:rPr>
                <w:rStyle w:val="24"/>
                <w:rFonts w:asciiTheme="minorHAnsi" w:eastAsia="Times New Roman" w:hAnsiTheme="minorHAnsi" w:cstheme="minorHAnsi"/>
                <w:b/>
                <w:bCs/>
                <w:color w:val="000000"/>
                <w:sz w:val="22"/>
                <w:szCs w:val="22"/>
              </w:rPr>
              <w:t xml:space="preserve">СРС: </w:t>
            </w:r>
          </w:p>
          <w:p w14:paraId="205099D5" w14:textId="77777777" w:rsidR="00277748" w:rsidRPr="00914D8D" w:rsidRDefault="00277748" w:rsidP="00277748">
            <w:pPr>
              <w:pStyle w:val="af4"/>
              <w:snapToGrid w:val="0"/>
              <w:jc w:val="both"/>
              <w:rPr>
                <w:rStyle w:val="24"/>
                <w:rFonts w:asciiTheme="minorHAnsi" w:hAnsiTheme="minorHAnsi" w:cstheme="minorHAnsi"/>
                <w:color w:val="000000"/>
                <w:sz w:val="22"/>
                <w:szCs w:val="22"/>
              </w:rPr>
            </w:pPr>
            <w:r w:rsidRPr="00914D8D">
              <w:rPr>
                <w:rFonts w:asciiTheme="minorHAnsi" w:hAnsiTheme="minorHAnsi" w:cstheme="minorHAnsi"/>
                <w:sz w:val="22"/>
                <w:szCs w:val="22"/>
              </w:rPr>
              <w:t xml:space="preserve">1. </w:t>
            </w:r>
            <w:r w:rsidRPr="00914D8D">
              <w:rPr>
                <w:rStyle w:val="24"/>
                <w:rFonts w:asciiTheme="minorHAnsi" w:hAnsiTheme="minorHAnsi" w:cstheme="minorHAnsi"/>
                <w:color w:val="000000"/>
                <w:sz w:val="22"/>
                <w:szCs w:val="22"/>
              </w:rPr>
              <w:t xml:space="preserve">Особливості працевлаштування за Законом України </w:t>
            </w:r>
            <w:r w:rsidRPr="00914D8D">
              <w:rPr>
                <w:rStyle w:val="24"/>
                <w:rFonts w:asciiTheme="minorHAnsi" w:hAnsiTheme="minorHAnsi" w:cstheme="minorHAnsi"/>
                <w:i/>
                <w:iCs/>
                <w:color w:val="000000"/>
                <w:sz w:val="22"/>
                <w:szCs w:val="22"/>
              </w:rPr>
              <w:t>"</w:t>
            </w:r>
            <w:r w:rsidRPr="00914D8D">
              <w:rPr>
                <w:rStyle w:val="24"/>
                <w:rFonts w:asciiTheme="minorHAnsi" w:hAnsiTheme="minorHAnsi" w:cstheme="minorHAnsi"/>
                <w:color w:val="000000"/>
                <w:sz w:val="22"/>
                <w:szCs w:val="22"/>
              </w:rPr>
              <w:t>Про зайнятість населення" від 05.07.2012 року</w:t>
            </w:r>
          </w:p>
          <w:p w14:paraId="4F2A344E" w14:textId="77777777" w:rsidR="00277748" w:rsidRPr="00914D8D" w:rsidRDefault="00277748" w:rsidP="00277748">
            <w:pPr>
              <w:pStyle w:val="af4"/>
              <w:snapToGrid w:val="0"/>
              <w:jc w:val="both"/>
              <w:rPr>
                <w:rStyle w:val="24"/>
                <w:rFonts w:asciiTheme="minorHAnsi" w:hAnsiTheme="minorHAnsi" w:cstheme="minorHAnsi"/>
                <w:color w:val="000000"/>
                <w:sz w:val="22"/>
                <w:szCs w:val="22"/>
              </w:rPr>
            </w:pPr>
            <w:r w:rsidRPr="00914D8D">
              <w:rPr>
                <w:rFonts w:asciiTheme="minorHAnsi" w:hAnsiTheme="minorHAnsi" w:cstheme="minorHAnsi"/>
                <w:sz w:val="22"/>
                <w:szCs w:val="22"/>
              </w:rPr>
              <w:t xml:space="preserve">2. </w:t>
            </w:r>
            <w:r w:rsidRPr="00914D8D">
              <w:rPr>
                <w:rStyle w:val="24"/>
                <w:rFonts w:asciiTheme="minorHAnsi" w:hAnsiTheme="minorHAnsi" w:cstheme="minorHAnsi"/>
                <w:color w:val="000000"/>
                <w:sz w:val="22"/>
                <w:szCs w:val="22"/>
              </w:rPr>
              <w:t xml:space="preserve">Відповідно до чинного законодавства про працю України пояснити зміст умовного вислову як </w:t>
            </w:r>
            <w:r w:rsidRPr="00914D8D">
              <w:rPr>
                <w:rStyle w:val="24"/>
                <w:rFonts w:asciiTheme="minorHAnsi" w:hAnsiTheme="minorHAnsi" w:cstheme="minorHAnsi"/>
                <w:i/>
                <w:iCs/>
                <w:color w:val="000000"/>
                <w:sz w:val="22"/>
                <w:szCs w:val="22"/>
              </w:rPr>
              <w:t>"подвійний неповний робочий час"</w:t>
            </w:r>
            <w:r w:rsidRPr="00914D8D">
              <w:rPr>
                <w:rStyle w:val="24"/>
                <w:rFonts w:asciiTheme="minorHAnsi" w:hAnsiTheme="minorHAnsi" w:cstheme="minorHAnsi"/>
                <w:color w:val="000000"/>
                <w:sz w:val="22"/>
                <w:szCs w:val="22"/>
              </w:rPr>
              <w:t>.</w:t>
            </w:r>
          </w:p>
          <w:p w14:paraId="21256975" w14:textId="77777777" w:rsidR="00277748" w:rsidRPr="00914D8D" w:rsidRDefault="00277748" w:rsidP="00277748">
            <w:pPr>
              <w:pStyle w:val="af4"/>
              <w:snapToGrid w:val="0"/>
              <w:jc w:val="both"/>
              <w:rPr>
                <w:rStyle w:val="24"/>
                <w:rFonts w:asciiTheme="minorHAnsi" w:hAnsiTheme="minorHAnsi" w:cstheme="minorHAnsi"/>
                <w:color w:val="000000"/>
                <w:sz w:val="22"/>
                <w:szCs w:val="22"/>
              </w:rPr>
            </w:pPr>
            <w:r w:rsidRPr="00914D8D">
              <w:rPr>
                <w:rFonts w:asciiTheme="minorHAnsi" w:hAnsiTheme="minorHAnsi" w:cstheme="minorHAnsi"/>
                <w:sz w:val="22"/>
                <w:szCs w:val="22"/>
              </w:rPr>
              <w:t xml:space="preserve">3. </w:t>
            </w:r>
            <w:r w:rsidRPr="00914D8D">
              <w:rPr>
                <w:rStyle w:val="24"/>
                <w:rFonts w:asciiTheme="minorHAnsi" w:hAnsiTheme="minorHAnsi" w:cstheme="minorHAnsi"/>
                <w:color w:val="000000"/>
                <w:sz w:val="22"/>
                <w:szCs w:val="22"/>
              </w:rPr>
              <w:t>Відповідно до чинного законодавства про працю України одним із видів часу відпочинку є відпустки. Чому не кожен вид відпусток можна вважати таким, що відноситься до часу відпочинку?</w:t>
            </w:r>
          </w:p>
          <w:p w14:paraId="334B6E2B" w14:textId="77777777" w:rsidR="00277748" w:rsidRPr="00914D8D" w:rsidRDefault="00277748" w:rsidP="00277748">
            <w:pPr>
              <w:pStyle w:val="af4"/>
              <w:snapToGrid w:val="0"/>
              <w:jc w:val="both"/>
              <w:rPr>
                <w:rStyle w:val="24"/>
                <w:rFonts w:asciiTheme="minorHAnsi" w:hAnsiTheme="minorHAnsi" w:cstheme="minorHAnsi"/>
                <w:color w:val="000000"/>
                <w:sz w:val="22"/>
                <w:szCs w:val="22"/>
              </w:rPr>
            </w:pPr>
            <w:r w:rsidRPr="00914D8D">
              <w:rPr>
                <w:rFonts w:asciiTheme="minorHAnsi" w:hAnsiTheme="minorHAnsi" w:cstheme="minorHAnsi"/>
                <w:sz w:val="22"/>
                <w:szCs w:val="22"/>
              </w:rPr>
              <w:t xml:space="preserve">4. </w:t>
            </w:r>
            <w:r w:rsidRPr="00914D8D">
              <w:rPr>
                <w:rStyle w:val="24"/>
                <w:rFonts w:asciiTheme="minorHAnsi" w:hAnsiTheme="minorHAnsi" w:cstheme="minorHAnsi"/>
                <w:color w:val="000000"/>
                <w:sz w:val="22"/>
                <w:szCs w:val="22"/>
              </w:rPr>
              <w:t>У чому полягають особливості дисциплінарної і матеріальної відповідальності порівняно з іншими видами юридичної відповідальності?</w:t>
            </w:r>
          </w:p>
          <w:p w14:paraId="6FCE3817" w14:textId="77777777" w:rsidR="00277748" w:rsidRPr="00914D8D" w:rsidRDefault="00277748" w:rsidP="00277748">
            <w:pPr>
              <w:snapToGrid w:val="0"/>
              <w:jc w:val="both"/>
              <w:rPr>
                <w:rFonts w:asciiTheme="minorHAnsi" w:hAnsiTheme="minorHAnsi" w:cstheme="minorHAnsi"/>
                <w:sz w:val="22"/>
                <w:szCs w:val="22"/>
              </w:rPr>
            </w:pPr>
          </w:p>
        </w:tc>
      </w:tr>
      <w:tr w:rsidR="00277748" w:rsidRPr="00914D8D" w14:paraId="3005E678" w14:textId="77777777" w:rsidTr="00277748">
        <w:trPr>
          <w:trHeight w:val="23"/>
        </w:trPr>
        <w:tc>
          <w:tcPr>
            <w:tcW w:w="8948" w:type="dxa"/>
            <w:tcBorders>
              <w:left w:val="single" w:sz="4" w:space="0" w:color="000000"/>
              <w:bottom w:val="single" w:sz="4" w:space="0" w:color="000000"/>
              <w:right w:val="single" w:sz="4" w:space="0" w:color="000000"/>
            </w:tcBorders>
            <w:shd w:val="clear" w:color="auto" w:fill="auto"/>
          </w:tcPr>
          <w:p w14:paraId="31C25C44" w14:textId="77777777" w:rsidR="00277748" w:rsidRPr="00914D8D" w:rsidRDefault="002B50B5" w:rsidP="002B50B5">
            <w:pPr>
              <w:snapToGrid w:val="0"/>
              <w:jc w:val="both"/>
              <w:rPr>
                <w:rStyle w:val="24"/>
                <w:rFonts w:asciiTheme="minorHAnsi" w:eastAsia="Times New Roman" w:hAnsiTheme="minorHAnsi" w:cstheme="minorHAnsi"/>
                <w:b/>
                <w:bCs/>
                <w:sz w:val="22"/>
                <w:szCs w:val="22"/>
              </w:rPr>
            </w:pPr>
            <w:r w:rsidRPr="00914D8D">
              <w:rPr>
                <w:rStyle w:val="24"/>
                <w:rFonts w:asciiTheme="minorHAnsi" w:eastAsia="Times New Roman" w:hAnsiTheme="minorHAnsi" w:cstheme="minorHAnsi"/>
                <w:b/>
                <w:bCs/>
                <w:sz w:val="22"/>
                <w:szCs w:val="22"/>
              </w:rPr>
              <w:t>7.</w:t>
            </w:r>
            <w:r w:rsidR="00277748" w:rsidRPr="00914D8D">
              <w:rPr>
                <w:rStyle w:val="24"/>
                <w:rFonts w:asciiTheme="minorHAnsi" w:eastAsia="Times New Roman" w:hAnsiTheme="minorHAnsi" w:cstheme="minorHAnsi"/>
                <w:b/>
                <w:bCs/>
                <w:sz w:val="22"/>
                <w:szCs w:val="22"/>
              </w:rPr>
              <w:t>Основи цивільного права України</w:t>
            </w:r>
          </w:p>
          <w:p w14:paraId="085A696F" w14:textId="77777777" w:rsidR="00277748" w:rsidRPr="00914D8D" w:rsidRDefault="00277748" w:rsidP="00277748">
            <w:pPr>
              <w:snapToGrid w:val="0"/>
              <w:jc w:val="both"/>
              <w:rPr>
                <w:rStyle w:val="24"/>
                <w:rFonts w:asciiTheme="minorHAnsi" w:eastAsia="Symbol" w:hAnsiTheme="minorHAnsi" w:cstheme="minorHAnsi"/>
                <w:color w:val="000000"/>
                <w:sz w:val="22"/>
                <w:szCs w:val="22"/>
              </w:rPr>
            </w:pPr>
            <w:r w:rsidRPr="00914D8D">
              <w:rPr>
                <w:rStyle w:val="24"/>
                <w:rFonts w:asciiTheme="minorHAnsi" w:eastAsia="Symbol" w:hAnsiTheme="minorHAnsi" w:cstheme="minorHAnsi"/>
                <w:color w:val="000000"/>
                <w:sz w:val="22"/>
                <w:szCs w:val="22"/>
              </w:rPr>
              <w:t xml:space="preserve">Загальна характеристика цивільного законодавства України. Цивільно-правові відносини. Особисті немайнові права, що забезпечують природне існування фізичної особи і соціальне </w:t>
            </w:r>
            <w:r w:rsidRPr="00914D8D">
              <w:rPr>
                <w:rStyle w:val="24"/>
                <w:rFonts w:asciiTheme="minorHAnsi" w:eastAsia="Symbol" w:hAnsiTheme="minorHAnsi" w:cstheme="minorHAnsi"/>
                <w:color w:val="000000"/>
                <w:sz w:val="22"/>
                <w:szCs w:val="22"/>
              </w:rPr>
              <w:lastRenderedPageBreak/>
              <w:t>буття фізичної особи. Об'єкти цивільних прав (речі, майно; цінні папери, нематеріальні блага). Власність, види власності, право власності. Поняття цивільної правоздатності і цивільної дієздатності фізичної і юридичної особи. Окремі види договірних зобов'язань. Цивільно-правова відповідальність за завдану майнову, моральну шкоду.</w:t>
            </w:r>
          </w:p>
          <w:p w14:paraId="0F8B7ACE" w14:textId="77777777" w:rsidR="00247424" w:rsidRPr="00914D8D" w:rsidRDefault="00247424" w:rsidP="00277748">
            <w:pPr>
              <w:snapToGrid w:val="0"/>
              <w:jc w:val="both"/>
              <w:rPr>
                <w:rStyle w:val="24"/>
                <w:rFonts w:asciiTheme="minorHAnsi" w:eastAsia="Symbol" w:hAnsiTheme="minorHAnsi" w:cstheme="minorHAnsi"/>
                <w:color w:val="000000"/>
                <w:sz w:val="22"/>
                <w:szCs w:val="22"/>
              </w:rPr>
            </w:pPr>
          </w:p>
          <w:p w14:paraId="74F2DC24" w14:textId="77777777" w:rsidR="00277748" w:rsidRPr="00914D8D" w:rsidRDefault="00277748" w:rsidP="00277748">
            <w:pPr>
              <w:tabs>
                <w:tab w:val="left" w:pos="284"/>
                <w:tab w:val="left" w:pos="567"/>
              </w:tabs>
              <w:snapToGrid w:val="0"/>
              <w:jc w:val="both"/>
              <w:rPr>
                <w:rStyle w:val="24"/>
                <w:rFonts w:asciiTheme="minorHAnsi" w:eastAsia="Times New Roman" w:hAnsiTheme="minorHAnsi" w:cstheme="minorHAnsi"/>
                <w:b/>
                <w:bCs/>
                <w:color w:val="000000"/>
                <w:sz w:val="22"/>
                <w:szCs w:val="22"/>
              </w:rPr>
            </w:pPr>
            <w:r w:rsidRPr="00914D8D">
              <w:rPr>
                <w:rStyle w:val="24"/>
                <w:rFonts w:asciiTheme="minorHAnsi" w:eastAsia="Times New Roman" w:hAnsiTheme="minorHAnsi" w:cstheme="minorHAnsi"/>
                <w:b/>
                <w:bCs/>
                <w:color w:val="000000"/>
                <w:sz w:val="22"/>
                <w:szCs w:val="22"/>
              </w:rPr>
              <w:t>Завдання на</w:t>
            </w:r>
            <w:r w:rsidRPr="00914D8D">
              <w:rPr>
                <w:rStyle w:val="24"/>
                <w:rFonts w:asciiTheme="minorHAnsi" w:eastAsia="Times New Roman" w:hAnsiTheme="minorHAnsi" w:cstheme="minorHAnsi"/>
                <w:b/>
                <w:bCs/>
                <w:i/>
                <w:iCs/>
                <w:color w:val="000000"/>
                <w:sz w:val="22"/>
                <w:szCs w:val="22"/>
              </w:rPr>
              <w:t xml:space="preserve"> </w:t>
            </w:r>
            <w:r w:rsidRPr="00914D8D">
              <w:rPr>
                <w:rStyle w:val="24"/>
                <w:rFonts w:asciiTheme="minorHAnsi" w:eastAsia="Times New Roman" w:hAnsiTheme="minorHAnsi" w:cstheme="minorHAnsi"/>
                <w:b/>
                <w:bCs/>
                <w:color w:val="000000"/>
                <w:sz w:val="22"/>
                <w:szCs w:val="22"/>
              </w:rPr>
              <w:t xml:space="preserve">СРС: </w:t>
            </w:r>
          </w:p>
          <w:p w14:paraId="23F450D5" w14:textId="77777777" w:rsidR="00277748" w:rsidRPr="00914D8D" w:rsidRDefault="00277748" w:rsidP="00277748">
            <w:pPr>
              <w:pStyle w:val="af4"/>
              <w:snapToGrid w:val="0"/>
              <w:jc w:val="both"/>
              <w:rPr>
                <w:rStyle w:val="24"/>
                <w:rFonts w:asciiTheme="minorHAnsi" w:hAnsiTheme="minorHAnsi" w:cstheme="minorHAnsi"/>
                <w:bCs/>
                <w:iCs/>
                <w:color w:val="000000"/>
                <w:sz w:val="22"/>
                <w:szCs w:val="22"/>
              </w:rPr>
            </w:pPr>
            <w:r w:rsidRPr="00914D8D">
              <w:rPr>
                <w:rFonts w:asciiTheme="minorHAnsi" w:hAnsiTheme="minorHAnsi" w:cstheme="minorHAnsi"/>
                <w:sz w:val="22"/>
                <w:szCs w:val="22"/>
              </w:rPr>
              <w:t xml:space="preserve">1. </w:t>
            </w:r>
            <w:r w:rsidRPr="00914D8D">
              <w:rPr>
                <w:rStyle w:val="24"/>
                <w:rFonts w:asciiTheme="minorHAnsi" w:hAnsiTheme="minorHAnsi" w:cstheme="minorHAnsi"/>
                <w:bCs/>
                <w:iCs/>
                <w:color w:val="000000"/>
                <w:sz w:val="22"/>
                <w:szCs w:val="22"/>
              </w:rPr>
              <w:t xml:space="preserve">Неофіційна назва чинного Цивільного кодексу України - </w:t>
            </w:r>
            <w:r w:rsidRPr="00914D8D">
              <w:rPr>
                <w:rStyle w:val="24"/>
                <w:rFonts w:asciiTheme="minorHAnsi" w:hAnsiTheme="minorHAnsi" w:cstheme="minorHAnsi"/>
                <w:i/>
                <w:iCs/>
                <w:color w:val="000000"/>
                <w:sz w:val="22"/>
                <w:szCs w:val="22"/>
              </w:rPr>
              <w:t>"Економічна конституція держави"</w:t>
            </w:r>
            <w:r w:rsidRPr="00914D8D">
              <w:rPr>
                <w:rStyle w:val="24"/>
                <w:rFonts w:asciiTheme="minorHAnsi" w:hAnsiTheme="minorHAnsi" w:cstheme="minorHAnsi"/>
                <w:bCs/>
                <w:iCs/>
                <w:color w:val="000000"/>
                <w:sz w:val="22"/>
                <w:szCs w:val="22"/>
              </w:rPr>
              <w:t>. Вважається, що застосування його положень призведе до значних суспільних зрушень і, таким чином, сприятиме розбудові в Україні громадянського суспільства та зростанню добробуту її громадян, оскільки безправний не може бути заможним. Чи погоджуєтесь ви з цим? Чому?</w:t>
            </w:r>
          </w:p>
          <w:p w14:paraId="6ECDC9AD" w14:textId="77777777" w:rsidR="00277748" w:rsidRPr="00914D8D" w:rsidRDefault="00277748" w:rsidP="00277748">
            <w:pPr>
              <w:pStyle w:val="af4"/>
              <w:snapToGrid w:val="0"/>
              <w:jc w:val="both"/>
              <w:rPr>
                <w:rStyle w:val="24"/>
                <w:rFonts w:asciiTheme="minorHAnsi" w:hAnsiTheme="minorHAnsi" w:cstheme="minorHAnsi"/>
                <w:bCs/>
                <w:iCs/>
                <w:color w:val="000000"/>
                <w:sz w:val="22"/>
                <w:szCs w:val="22"/>
              </w:rPr>
            </w:pPr>
            <w:r w:rsidRPr="00914D8D">
              <w:rPr>
                <w:rFonts w:asciiTheme="minorHAnsi" w:hAnsiTheme="minorHAnsi" w:cstheme="minorHAnsi"/>
                <w:sz w:val="22"/>
                <w:szCs w:val="22"/>
              </w:rPr>
              <w:t xml:space="preserve">2. </w:t>
            </w:r>
            <w:r w:rsidRPr="00914D8D">
              <w:rPr>
                <w:rStyle w:val="24"/>
                <w:rFonts w:asciiTheme="minorHAnsi" w:hAnsiTheme="minorHAnsi" w:cstheme="minorHAnsi"/>
                <w:bCs/>
                <w:iCs/>
                <w:color w:val="000000"/>
                <w:sz w:val="22"/>
                <w:szCs w:val="22"/>
              </w:rPr>
              <w:t>Чому виготовлення речі для власних потреб не може розглядатися як правочин?</w:t>
            </w:r>
          </w:p>
          <w:p w14:paraId="67BEEAEE" w14:textId="77777777" w:rsidR="00277748" w:rsidRPr="00914D8D" w:rsidRDefault="00277748" w:rsidP="00277748">
            <w:pPr>
              <w:snapToGrid w:val="0"/>
              <w:jc w:val="both"/>
              <w:rPr>
                <w:rFonts w:asciiTheme="minorHAnsi" w:hAnsiTheme="minorHAnsi" w:cstheme="minorHAnsi"/>
                <w:bCs/>
                <w:sz w:val="22"/>
                <w:szCs w:val="22"/>
              </w:rPr>
            </w:pPr>
            <w:r w:rsidRPr="00914D8D">
              <w:rPr>
                <w:rFonts w:asciiTheme="minorHAnsi" w:hAnsiTheme="minorHAnsi" w:cstheme="minorHAnsi"/>
                <w:bCs/>
                <w:iCs/>
                <w:sz w:val="22"/>
                <w:szCs w:val="22"/>
              </w:rPr>
              <w:t xml:space="preserve">3. </w:t>
            </w:r>
            <w:r w:rsidRPr="00914D8D">
              <w:rPr>
                <w:rFonts w:asciiTheme="minorHAnsi" w:hAnsiTheme="minorHAnsi" w:cstheme="minorHAnsi"/>
                <w:bCs/>
                <w:sz w:val="22"/>
                <w:szCs w:val="22"/>
              </w:rPr>
              <w:t>Чому привласнення чужого авторства є посяганням на особисті немайнові блага, але при цьому має місце також заподіяння майнової шкоди?</w:t>
            </w:r>
          </w:p>
          <w:p w14:paraId="22479AAF" w14:textId="77777777" w:rsidR="00277748" w:rsidRPr="00914D8D" w:rsidRDefault="00277748" w:rsidP="00277748">
            <w:pPr>
              <w:snapToGrid w:val="0"/>
              <w:jc w:val="both"/>
              <w:rPr>
                <w:rFonts w:asciiTheme="minorHAnsi" w:hAnsiTheme="minorHAnsi" w:cstheme="minorHAnsi"/>
                <w:sz w:val="22"/>
                <w:szCs w:val="22"/>
              </w:rPr>
            </w:pPr>
          </w:p>
        </w:tc>
      </w:tr>
      <w:tr w:rsidR="00277748" w:rsidRPr="00914D8D" w14:paraId="56CE7198" w14:textId="77777777" w:rsidTr="00277748">
        <w:trPr>
          <w:trHeight w:val="23"/>
        </w:trPr>
        <w:tc>
          <w:tcPr>
            <w:tcW w:w="8948" w:type="dxa"/>
            <w:tcBorders>
              <w:left w:val="single" w:sz="4" w:space="0" w:color="000000"/>
              <w:bottom w:val="single" w:sz="4" w:space="0" w:color="000000"/>
              <w:right w:val="single" w:sz="4" w:space="0" w:color="000000"/>
            </w:tcBorders>
            <w:shd w:val="clear" w:color="auto" w:fill="auto"/>
          </w:tcPr>
          <w:p w14:paraId="6D675A97" w14:textId="77777777" w:rsidR="00277748" w:rsidRPr="00914D8D" w:rsidRDefault="002B50B5" w:rsidP="002B50B5">
            <w:pPr>
              <w:snapToGrid w:val="0"/>
              <w:jc w:val="both"/>
              <w:rPr>
                <w:rStyle w:val="24"/>
                <w:rFonts w:asciiTheme="minorHAnsi" w:eastAsia="Times New Roman" w:hAnsiTheme="minorHAnsi" w:cstheme="minorHAnsi"/>
                <w:b/>
                <w:bCs/>
                <w:color w:val="000000"/>
                <w:sz w:val="22"/>
                <w:szCs w:val="22"/>
              </w:rPr>
            </w:pPr>
            <w:r w:rsidRPr="00914D8D">
              <w:rPr>
                <w:rStyle w:val="24"/>
                <w:rFonts w:asciiTheme="minorHAnsi" w:eastAsia="Times New Roman" w:hAnsiTheme="minorHAnsi" w:cstheme="minorHAnsi"/>
                <w:b/>
                <w:bCs/>
                <w:color w:val="000000"/>
                <w:sz w:val="22"/>
                <w:szCs w:val="22"/>
              </w:rPr>
              <w:lastRenderedPageBreak/>
              <w:t>8.</w:t>
            </w:r>
            <w:r w:rsidR="00277748" w:rsidRPr="00914D8D">
              <w:rPr>
                <w:rStyle w:val="24"/>
                <w:rFonts w:asciiTheme="minorHAnsi" w:eastAsia="Times New Roman" w:hAnsiTheme="minorHAnsi" w:cstheme="minorHAnsi"/>
                <w:b/>
                <w:bCs/>
                <w:color w:val="000000"/>
                <w:sz w:val="22"/>
                <w:szCs w:val="22"/>
              </w:rPr>
              <w:t>Основи сімейного права України</w:t>
            </w:r>
          </w:p>
          <w:p w14:paraId="310B3A42" w14:textId="77777777" w:rsidR="00277748" w:rsidRPr="00914D8D" w:rsidRDefault="00277748" w:rsidP="00277748">
            <w:pPr>
              <w:snapToGrid w:val="0"/>
              <w:jc w:val="both"/>
              <w:rPr>
                <w:rStyle w:val="24"/>
                <w:rFonts w:asciiTheme="minorHAnsi" w:eastAsia="Times New Roman" w:hAnsiTheme="minorHAnsi" w:cstheme="minorHAnsi"/>
                <w:color w:val="000000"/>
                <w:sz w:val="22"/>
                <w:szCs w:val="22"/>
              </w:rPr>
            </w:pPr>
            <w:r w:rsidRPr="00914D8D">
              <w:rPr>
                <w:rStyle w:val="24"/>
                <w:rFonts w:asciiTheme="minorHAnsi" w:eastAsia="Symbol" w:hAnsiTheme="minorHAnsi" w:cstheme="minorHAnsi"/>
                <w:color w:val="000000"/>
                <w:sz w:val="22"/>
                <w:szCs w:val="22"/>
              </w:rPr>
              <w:t xml:space="preserve">Характеристика сімейного права як галузі права України. </w:t>
            </w:r>
            <w:r w:rsidRPr="00914D8D">
              <w:rPr>
                <w:rStyle w:val="24"/>
                <w:rFonts w:asciiTheme="minorHAnsi" w:eastAsia="Times New Roman" w:hAnsiTheme="minorHAnsi" w:cstheme="minorHAnsi"/>
                <w:color w:val="000000"/>
                <w:sz w:val="22"/>
                <w:szCs w:val="22"/>
              </w:rPr>
              <w:t>Порядок укладання шлюбу, види шлюбу; дошлюбний договір (контракт). Визнання шлюбу недійсним. Підстави і порядок розірвання шлюбу. Особисті та майнові права і обов'язки подружжя. Особисті та майнові права і обов'язки батьків та дітей. Опіка і піклування; усиновлення (удочеріння); патронат над дітьми. Спадкування за законом. Спадкування за заповітом.</w:t>
            </w:r>
          </w:p>
          <w:p w14:paraId="16C6C2EE" w14:textId="77777777" w:rsidR="00247424" w:rsidRPr="00914D8D" w:rsidRDefault="00247424" w:rsidP="00277748">
            <w:pPr>
              <w:snapToGrid w:val="0"/>
              <w:jc w:val="both"/>
              <w:rPr>
                <w:rStyle w:val="24"/>
                <w:rFonts w:asciiTheme="minorHAnsi" w:eastAsia="Times New Roman" w:hAnsiTheme="minorHAnsi" w:cstheme="minorHAnsi"/>
                <w:color w:val="000000"/>
                <w:sz w:val="22"/>
                <w:szCs w:val="22"/>
              </w:rPr>
            </w:pPr>
          </w:p>
          <w:p w14:paraId="6230ECD7" w14:textId="77777777" w:rsidR="00277748" w:rsidRPr="00914D8D" w:rsidRDefault="00277748" w:rsidP="00277748">
            <w:pPr>
              <w:tabs>
                <w:tab w:val="left" w:pos="284"/>
                <w:tab w:val="left" w:pos="567"/>
              </w:tabs>
              <w:snapToGrid w:val="0"/>
              <w:jc w:val="both"/>
              <w:rPr>
                <w:rStyle w:val="24"/>
                <w:rFonts w:asciiTheme="minorHAnsi" w:eastAsia="Times New Roman" w:hAnsiTheme="minorHAnsi" w:cstheme="minorHAnsi"/>
                <w:b/>
                <w:bCs/>
                <w:color w:val="000000"/>
                <w:sz w:val="22"/>
                <w:szCs w:val="22"/>
              </w:rPr>
            </w:pPr>
            <w:r w:rsidRPr="00914D8D">
              <w:rPr>
                <w:rStyle w:val="24"/>
                <w:rFonts w:asciiTheme="minorHAnsi" w:eastAsia="Times New Roman" w:hAnsiTheme="minorHAnsi" w:cstheme="minorHAnsi"/>
                <w:b/>
                <w:bCs/>
                <w:color w:val="000000"/>
                <w:sz w:val="22"/>
                <w:szCs w:val="22"/>
              </w:rPr>
              <w:t>Завдання на</w:t>
            </w:r>
            <w:r w:rsidRPr="00914D8D">
              <w:rPr>
                <w:rStyle w:val="24"/>
                <w:rFonts w:asciiTheme="minorHAnsi" w:eastAsia="Times New Roman" w:hAnsiTheme="minorHAnsi" w:cstheme="minorHAnsi"/>
                <w:b/>
                <w:bCs/>
                <w:i/>
                <w:iCs/>
                <w:color w:val="000000"/>
                <w:sz w:val="22"/>
                <w:szCs w:val="22"/>
              </w:rPr>
              <w:t xml:space="preserve"> </w:t>
            </w:r>
            <w:r w:rsidRPr="00914D8D">
              <w:rPr>
                <w:rStyle w:val="24"/>
                <w:rFonts w:asciiTheme="minorHAnsi" w:eastAsia="Times New Roman" w:hAnsiTheme="minorHAnsi" w:cstheme="minorHAnsi"/>
                <w:b/>
                <w:bCs/>
                <w:color w:val="000000"/>
                <w:sz w:val="22"/>
                <w:szCs w:val="22"/>
              </w:rPr>
              <w:t xml:space="preserve">СРС: </w:t>
            </w:r>
          </w:p>
          <w:p w14:paraId="09FADFC8" w14:textId="77777777" w:rsidR="00277748" w:rsidRPr="00914D8D" w:rsidRDefault="00277748" w:rsidP="00277748">
            <w:pPr>
              <w:tabs>
                <w:tab w:val="left" w:pos="284"/>
                <w:tab w:val="left" w:pos="567"/>
              </w:tabs>
              <w:snapToGrid w:val="0"/>
              <w:jc w:val="both"/>
              <w:rPr>
                <w:rStyle w:val="24"/>
                <w:rFonts w:asciiTheme="minorHAnsi" w:eastAsia="Times New Roman" w:hAnsiTheme="minorHAnsi" w:cstheme="minorHAnsi"/>
                <w:color w:val="000000"/>
                <w:sz w:val="22"/>
                <w:szCs w:val="22"/>
              </w:rPr>
            </w:pPr>
            <w:r w:rsidRPr="00914D8D">
              <w:rPr>
                <w:rStyle w:val="24"/>
                <w:rFonts w:asciiTheme="minorHAnsi" w:eastAsia="Times New Roman" w:hAnsiTheme="minorHAnsi" w:cstheme="minorHAnsi"/>
                <w:color w:val="000000"/>
                <w:sz w:val="22"/>
                <w:szCs w:val="22"/>
              </w:rPr>
              <w:t xml:space="preserve">1. Чинним Сімейним кодексом України передбачено, що якщо жінка і чоловік проживають однією сім'єю, але не перебувають у шлюбі між собою, майно, набуте ними під час спільного сімейного проживання, належить їм на праві спільної сумісної власності, якщо інше не встановлено письмовим договором між ними. Чому застосування цієї правової норми на практиці пов'язано із значними труднощами? </w:t>
            </w:r>
          </w:p>
          <w:p w14:paraId="7867AFCE" w14:textId="77777777" w:rsidR="00277748" w:rsidRPr="00914D8D" w:rsidRDefault="00277748" w:rsidP="00277748">
            <w:pPr>
              <w:pStyle w:val="af4"/>
              <w:snapToGrid w:val="0"/>
              <w:spacing w:after="120"/>
              <w:ind w:left="-2" w:right="-2"/>
              <w:jc w:val="both"/>
              <w:rPr>
                <w:rFonts w:asciiTheme="minorHAnsi" w:hAnsiTheme="minorHAnsi" w:cstheme="minorHAnsi"/>
                <w:sz w:val="22"/>
                <w:szCs w:val="22"/>
              </w:rPr>
            </w:pPr>
            <w:r w:rsidRPr="00914D8D">
              <w:rPr>
                <w:rFonts w:asciiTheme="minorHAnsi" w:hAnsiTheme="minorHAnsi" w:cstheme="minorHAnsi"/>
                <w:sz w:val="22"/>
                <w:szCs w:val="22"/>
              </w:rPr>
              <w:t xml:space="preserve">2. Відповідно до чинного шлюбно-сімейного законодавства пояснити зміст умовного вислову </w:t>
            </w:r>
            <w:r w:rsidRPr="00914D8D">
              <w:rPr>
                <w:rFonts w:asciiTheme="minorHAnsi" w:hAnsiTheme="minorHAnsi" w:cstheme="minorHAnsi"/>
                <w:i/>
                <w:iCs/>
                <w:sz w:val="22"/>
                <w:szCs w:val="22"/>
              </w:rPr>
              <w:t>"липовий шлюб"</w:t>
            </w:r>
            <w:r w:rsidRPr="00914D8D">
              <w:rPr>
                <w:rFonts w:asciiTheme="minorHAnsi" w:hAnsiTheme="minorHAnsi" w:cstheme="minorHAnsi"/>
                <w:sz w:val="22"/>
                <w:szCs w:val="22"/>
              </w:rPr>
              <w:t>.</w:t>
            </w:r>
          </w:p>
          <w:p w14:paraId="3CD05BDC" w14:textId="77777777" w:rsidR="00277748" w:rsidRPr="00914D8D" w:rsidRDefault="00277748" w:rsidP="00277748">
            <w:pPr>
              <w:pStyle w:val="af4"/>
              <w:tabs>
                <w:tab w:val="left" w:pos="284"/>
                <w:tab w:val="left" w:pos="567"/>
              </w:tabs>
              <w:snapToGrid w:val="0"/>
              <w:spacing w:after="120"/>
              <w:ind w:left="-2" w:right="-2"/>
              <w:jc w:val="both"/>
              <w:rPr>
                <w:rStyle w:val="24"/>
                <w:rFonts w:asciiTheme="minorHAnsi" w:hAnsiTheme="minorHAnsi" w:cstheme="minorHAnsi"/>
                <w:color w:val="000000"/>
                <w:sz w:val="22"/>
                <w:szCs w:val="22"/>
              </w:rPr>
            </w:pPr>
            <w:r w:rsidRPr="00914D8D">
              <w:rPr>
                <w:rStyle w:val="24"/>
                <w:rFonts w:asciiTheme="minorHAnsi" w:hAnsiTheme="minorHAnsi" w:cstheme="minorHAnsi"/>
                <w:color w:val="000000"/>
                <w:sz w:val="22"/>
                <w:szCs w:val="22"/>
              </w:rPr>
              <w:t xml:space="preserve">3. Відповідно до чинного шлюбно-сімейного законодавства пояснити зміст умовного вислову </w:t>
            </w:r>
            <w:r w:rsidRPr="00914D8D">
              <w:rPr>
                <w:rStyle w:val="24"/>
                <w:rFonts w:asciiTheme="minorHAnsi" w:hAnsiTheme="minorHAnsi" w:cstheme="minorHAnsi"/>
                <w:i/>
                <w:iCs/>
                <w:color w:val="000000"/>
                <w:sz w:val="22"/>
                <w:szCs w:val="22"/>
              </w:rPr>
              <w:t>"кандидат у подружжя"</w:t>
            </w:r>
            <w:r w:rsidRPr="00914D8D">
              <w:rPr>
                <w:rStyle w:val="24"/>
                <w:rFonts w:asciiTheme="minorHAnsi" w:hAnsiTheme="minorHAnsi" w:cstheme="minorHAnsi"/>
                <w:color w:val="000000"/>
                <w:sz w:val="22"/>
                <w:szCs w:val="22"/>
              </w:rPr>
              <w:t xml:space="preserve">. </w:t>
            </w:r>
          </w:p>
          <w:p w14:paraId="2060E1AA" w14:textId="77777777" w:rsidR="00277748" w:rsidRPr="00914D8D" w:rsidRDefault="00277748" w:rsidP="00277748">
            <w:pPr>
              <w:pStyle w:val="af4"/>
              <w:tabs>
                <w:tab w:val="left" w:pos="284"/>
                <w:tab w:val="left" w:pos="567"/>
              </w:tabs>
              <w:snapToGrid w:val="0"/>
              <w:spacing w:after="120"/>
              <w:ind w:left="-2" w:right="-2"/>
              <w:jc w:val="both"/>
              <w:rPr>
                <w:rStyle w:val="24"/>
                <w:rFonts w:asciiTheme="minorHAnsi" w:hAnsiTheme="minorHAnsi" w:cstheme="minorHAnsi"/>
                <w:color w:val="000000"/>
                <w:sz w:val="22"/>
                <w:szCs w:val="22"/>
              </w:rPr>
            </w:pPr>
            <w:r w:rsidRPr="00914D8D">
              <w:rPr>
                <w:rStyle w:val="24"/>
                <w:rFonts w:asciiTheme="minorHAnsi" w:hAnsiTheme="minorHAnsi" w:cstheme="minorHAnsi"/>
                <w:color w:val="000000"/>
                <w:sz w:val="22"/>
                <w:szCs w:val="22"/>
              </w:rPr>
              <w:t xml:space="preserve">4. Що є підставою виникнення прав і обов'язків батьків і дітей? </w:t>
            </w:r>
          </w:p>
          <w:p w14:paraId="3FBDE8F6" w14:textId="77777777" w:rsidR="00277748" w:rsidRPr="00914D8D" w:rsidRDefault="00277748" w:rsidP="00277748">
            <w:pPr>
              <w:pStyle w:val="af4"/>
              <w:tabs>
                <w:tab w:val="left" w:pos="284"/>
                <w:tab w:val="left" w:pos="567"/>
              </w:tabs>
              <w:snapToGrid w:val="0"/>
              <w:spacing w:after="120"/>
              <w:ind w:left="-2" w:right="-2"/>
              <w:jc w:val="both"/>
              <w:rPr>
                <w:rStyle w:val="24"/>
                <w:rFonts w:asciiTheme="minorHAnsi" w:hAnsiTheme="minorHAnsi" w:cstheme="minorHAnsi"/>
                <w:color w:val="000000"/>
                <w:sz w:val="22"/>
                <w:szCs w:val="22"/>
              </w:rPr>
            </w:pPr>
            <w:r w:rsidRPr="00914D8D">
              <w:rPr>
                <w:rStyle w:val="24"/>
                <w:rFonts w:asciiTheme="minorHAnsi" w:hAnsiTheme="minorHAnsi" w:cstheme="minorHAnsi"/>
                <w:color w:val="000000"/>
                <w:sz w:val="22"/>
                <w:szCs w:val="22"/>
              </w:rPr>
              <w:t xml:space="preserve">5. Які види прав і обов'язків батьків і дітей розрізняють? </w:t>
            </w:r>
          </w:p>
          <w:p w14:paraId="739EF3AA" w14:textId="77777777" w:rsidR="00277748" w:rsidRPr="00914D8D" w:rsidRDefault="00277748" w:rsidP="00277748">
            <w:pPr>
              <w:pStyle w:val="af4"/>
              <w:tabs>
                <w:tab w:val="left" w:pos="284"/>
                <w:tab w:val="left" w:pos="567"/>
              </w:tabs>
              <w:snapToGrid w:val="0"/>
              <w:spacing w:after="120"/>
              <w:ind w:left="-2" w:right="-2"/>
              <w:jc w:val="both"/>
              <w:rPr>
                <w:rStyle w:val="24"/>
                <w:rFonts w:asciiTheme="minorHAnsi" w:hAnsiTheme="minorHAnsi" w:cstheme="minorHAnsi"/>
                <w:color w:val="000000"/>
                <w:sz w:val="22"/>
                <w:szCs w:val="22"/>
              </w:rPr>
            </w:pPr>
            <w:r w:rsidRPr="00914D8D">
              <w:rPr>
                <w:rStyle w:val="24"/>
                <w:rFonts w:asciiTheme="minorHAnsi" w:hAnsiTheme="minorHAnsi" w:cstheme="minorHAnsi"/>
                <w:color w:val="000000"/>
                <w:sz w:val="22"/>
                <w:szCs w:val="22"/>
              </w:rPr>
              <w:t xml:space="preserve">6. Назвіть шляхи влаштування дітей, позбавлених батьківського піклування. </w:t>
            </w:r>
          </w:p>
          <w:p w14:paraId="33F6B9D8" w14:textId="77777777" w:rsidR="00277748" w:rsidRPr="00914D8D" w:rsidRDefault="00277748" w:rsidP="00277748">
            <w:pPr>
              <w:pStyle w:val="af4"/>
              <w:tabs>
                <w:tab w:val="left" w:pos="284"/>
                <w:tab w:val="left" w:pos="567"/>
              </w:tabs>
              <w:snapToGrid w:val="0"/>
              <w:spacing w:after="120"/>
              <w:ind w:left="-2" w:right="-2"/>
              <w:jc w:val="both"/>
              <w:rPr>
                <w:rStyle w:val="24"/>
                <w:rFonts w:asciiTheme="minorHAnsi" w:hAnsiTheme="minorHAnsi" w:cstheme="minorHAnsi"/>
                <w:color w:val="000000"/>
                <w:sz w:val="22"/>
                <w:szCs w:val="22"/>
              </w:rPr>
            </w:pPr>
            <w:r w:rsidRPr="00914D8D">
              <w:rPr>
                <w:rStyle w:val="24"/>
                <w:rFonts w:asciiTheme="minorHAnsi" w:hAnsiTheme="minorHAnsi" w:cstheme="minorHAnsi"/>
                <w:color w:val="000000"/>
                <w:sz w:val="22"/>
                <w:szCs w:val="22"/>
              </w:rPr>
              <w:t xml:space="preserve">7. Відповідно до чинного шлюбно-сімейного законодавства пояснити зміст умовного вислову </w:t>
            </w:r>
            <w:r w:rsidRPr="00914D8D">
              <w:rPr>
                <w:rStyle w:val="24"/>
                <w:rFonts w:asciiTheme="minorHAnsi" w:hAnsiTheme="minorHAnsi" w:cstheme="minorHAnsi"/>
                <w:i/>
                <w:iCs/>
                <w:color w:val="000000"/>
                <w:sz w:val="22"/>
                <w:szCs w:val="22"/>
              </w:rPr>
              <w:t>"платна опіка"</w:t>
            </w:r>
            <w:r w:rsidRPr="00914D8D">
              <w:rPr>
                <w:rStyle w:val="24"/>
                <w:rFonts w:asciiTheme="minorHAnsi" w:hAnsiTheme="minorHAnsi" w:cstheme="minorHAnsi"/>
                <w:color w:val="000000"/>
                <w:sz w:val="22"/>
                <w:szCs w:val="22"/>
              </w:rPr>
              <w:t>.</w:t>
            </w:r>
          </w:p>
          <w:p w14:paraId="1B445B54" w14:textId="77777777" w:rsidR="00277748" w:rsidRPr="00914D8D" w:rsidRDefault="00277748" w:rsidP="00277748">
            <w:pPr>
              <w:snapToGrid w:val="0"/>
              <w:spacing w:after="120"/>
              <w:ind w:left="-2" w:right="-2"/>
              <w:jc w:val="both"/>
              <w:rPr>
                <w:rFonts w:asciiTheme="minorHAnsi" w:hAnsiTheme="minorHAnsi" w:cstheme="minorHAnsi"/>
                <w:sz w:val="22"/>
                <w:szCs w:val="22"/>
              </w:rPr>
            </w:pPr>
            <w:r w:rsidRPr="00914D8D">
              <w:rPr>
                <w:rFonts w:asciiTheme="minorHAnsi" w:hAnsiTheme="minorHAnsi" w:cstheme="minorHAnsi"/>
                <w:sz w:val="22"/>
                <w:szCs w:val="22"/>
              </w:rPr>
              <w:t>8. Чому закон визначає групу осіб, які не мають права на спадщину; які мають право на обов'язкову частку спадщини? Чиї інтереси захищаються у цьому випадку?</w:t>
            </w:r>
          </w:p>
          <w:p w14:paraId="28706069" w14:textId="77777777" w:rsidR="00277748" w:rsidRPr="00914D8D" w:rsidRDefault="00277748" w:rsidP="00277748">
            <w:pPr>
              <w:pStyle w:val="af4"/>
              <w:snapToGrid w:val="0"/>
              <w:jc w:val="both"/>
              <w:rPr>
                <w:rStyle w:val="24"/>
                <w:rFonts w:asciiTheme="minorHAnsi" w:hAnsiTheme="minorHAnsi" w:cstheme="minorHAnsi"/>
                <w:i/>
                <w:iCs/>
                <w:color w:val="000000"/>
                <w:sz w:val="22"/>
                <w:szCs w:val="22"/>
              </w:rPr>
            </w:pPr>
            <w:r w:rsidRPr="00914D8D">
              <w:rPr>
                <w:rFonts w:asciiTheme="minorHAnsi" w:hAnsiTheme="minorHAnsi" w:cstheme="minorHAnsi"/>
                <w:sz w:val="22"/>
                <w:szCs w:val="22"/>
              </w:rPr>
              <w:t xml:space="preserve">9. </w:t>
            </w:r>
            <w:r w:rsidRPr="00914D8D">
              <w:rPr>
                <w:rStyle w:val="24"/>
                <w:rFonts w:asciiTheme="minorHAnsi" w:hAnsiTheme="minorHAnsi" w:cstheme="minorHAnsi"/>
                <w:color w:val="000000"/>
                <w:sz w:val="22"/>
                <w:szCs w:val="22"/>
              </w:rPr>
              <w:t xml:space="preserve">Поясніть латинську приказку </w:t>
            </w:r>
            <w:r w:rsidRPr="00914D8D">
              <w:rPr>
                <w:rStyle w:val="24"/>
                <w:rFonts w:asciiTheme="minorHAnsi" w:hAnsiTheme="minorHAnsi" w:cstheme="minorHAnsi"/>
                <w:i/>
                <w:iCs/>
                <w:color w:val="000000"/>
                <w:sz w:val="22"/>
                <w:szCs w:val="22"/>
              </w:rPr>
              <w:t>"Віддай своє, поки воно твоє, після смерті воно не твоє".</w:t>
            </w:r>
          </w:p>
          <w:p w14:paraId="7A2F6D24" w14:textId="77777777" w:rsidR="00277748" w:rsidRPr="00914D8D" w:rsidRDefault="00277748" w:rsidP="00277748">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10. Чому, якщо заповіт укладено з умовою, то умова, визначена у заповіті, має існувати на час відкриття спадщини?</w:t>
            </w:r>
          </w:p>
          <w:p w14:paraId="087AE57C" w14:textId="77777777" w:rsidR="00277748" w:rsidRPr="00914D8D" w:rsidRDefault="00277748" w:rsidP="00277748">
            <w:pPr>
              <w:pStyle w:val="af4"/>
              <w:snapToGrid w:val="0"/>
              <w:jc w:val="both"/>
              <w:rPr>
                <w:rStyle w:val="24"/>
                <w:rFonts w:asciiTheme="minorHAnsi" w:hAnsiTheme="minorHAnsi" w:cstheme="minorHAnsi"/>
                <w:color w:val="000000"/>
                <w:sz w:val="22"/>
                <w:szCs w:val="22"/>
              </w:rPr>
            </w:pPr>
            <w:r w:rsidRPr="00914D8D">
              <w:rPr>
                <w:rFonts w:asciiTheme="minorHAnsi" w:hAnsiTheme="minorHAnsi" w:cstheme="minorHAnsi"/>
                <w:sz w:val="22"/>
                <w:szCs w:val="22"/>
              </w:rPr>
              <w:t xml:space="preserve">11. </w:t>
            </w:r>
            <w:r w:rsidRPr="00914D8D">
              <w:rPr>
                <w:rStyle w:val="24"/>
                <w:rFonts w:asciiTheme="minorHAnsi" w:hAnsiTheme="minorHAnsi" w:cstheme="minorHAnsi"/>
                <w:color w:val="000000"/>
                <w:sz w:val="22"/>
                <w:szCs w:val="22"/>
              </w:rPr>
              <w:t>Чому зацікавлені особи не можуть оспорити заповіт, навіть якщо їм став відомий його зміст?</w:t>
            </w:r>
          </w:p>
          <w:p w14:paraId="6DC26CA2" w14:textId="77777777" w:rsidR="00277748" w:rsidRPr="00914D8D" w:rsidRDefault="00277748" w:rsidP="00277748">
            <w:pPr>
              <w:snapToGrid w:val="0"/>
              <w:spacing w:line="100" w:lineRule="atLeast"/>
              <w:ind w:hanging="18"/>
              <w:jc w:val="both"/>
              <w:rPr>
                <w:rStyle w:val="24"/>
                <w:rFonts w:asciiTheme="minorHAnsi" w:hAnsiTheme="minorHAnsi" w:cstheme="minorHAnsi"/>
                <w:color w:val="000000"/>
                <w:sz w:val="22"/>
                <w:szCs w:val="22"/>
              </w:rPr>
            </w:pPr>
          </w:p>
        </w:tc>
      </w:tr>
    </w:tbl>
    <w:p w14:paraId="48E8C00A" w14:textId="77777777" w:rsidR="002B4810" w:rsidRPr="00914D8D" w:rsidRDefault="002B4810" w:rsidP="002B4810">
      <w:pPr>
        <w:tabs>
          <w:tab w:val="left" w:leader="underscore" w:pos="9467"/>
        </w:tabs>
        <w:autoSpaceDE w:val="0"/>
        <w:autoSpaceDN w:val="0"/>
        <w:adjustRightInd w:val="0"/>
        <w:jc w:val="both"/>
        <w:rPr>
          <w:rFonts w:asciiTheme="minorHAnsi" w:hAnsiTheme="minorHAnsi" w:cstheme="minorHAnsi"/>
          <w:b/>
          <w:bCs/>
          <w:sz w:val="22"/>
          <w:szCs w:val="22"/>
        </w:rPr>
      </w:pPr>
    </w:p>
    <w:p w14:paraId="241C2816" w14:textId="77777777" w:rsidR="00247424" w:rsidRPr="00914D8D" w:rsidRDefault="00247424" w:rsidP="002B4810">
      <w:pPr>
        <w:tabs>
          <w:tab w:val="left" w:leader="underscore" w:pos="9467"/>
        </w:tabs>
        <w:autoSpaceDE w:val="0"/>
        <w:autoSpaceDN w:val="0"/>
        <w:adjustRightInd w:val="0"/>
        <w:jc w:val="both"/>
        <w:rPr>
          <w:rFonts w:asciiTheme="minorHAnsi" w:hAnsiTheme="minorHAnsi" w:cstheme="minorHAnsi"/>
          <w:b/>
          <w:bCs/>
          <w:sz w:val="22"/>
          <w:szCs w:val="22"/>
        </w:rPr>
      </w:pPr>
    </w:p>
    <w:p w14:paraId="673A8F69" w14:textId="77777777" w:rsidR="00247424" w:rsidRPr="00914D8D" w:rsidRDefault="00247424" w:rsidP="002B4810">
      <w:pPr>
        <w:tabs>
          <w:tab w:val="left" w:leader="underscore" w:pos="9467"/>
        </w:tabs>
        <w:autoSpaceDE w:val="0"/>
        <w:autoSpaceDN w:val="0"/>
        <w:adjustRightInd w:val="0"/>
        <w:jc w:val="both"/>
        <w:rPr>
          <w:rFonts w:asciiTheme="minorHAnsi" w:hAnsiTheme="minorHAnsi" w:cstheme="minorHAnsi"/>
          <w:b/>
          <w:bCs/>
          <w:sz w:val="22"/>
          <w:szCs w:val="22"/>
        </w:rPr>
      </w:pPr>
    </w:p>
    <w:p w14:paraId="4C9C8A8E" w14:textId="77777777" w:rsidR="0000223A" w:rsidRPr="00914D8D" w:rsidRDefault="0000223A" w:rsidP="0000223A">
      <w:pPr>
        <w:tabs>
          <w:tab w:val="left" w:leader="underscore" w:pos="9467"/>
        </w:tabs>
        <w:autoSpaceDE w:val="0"/>
        <w:autoSpaceDN w:val="0"/>
        <w:adjustRightInd w:val="0"/>
        <w:jc w:val="center"/>
        <w:rPr>
          <w:rFonts w:asciiTheme="minorHAnsi" w:hAnsiTheme="minorHAnsi" w:cstheme="minorHAnsi"/>
          <w:b/>
          <w:bCs/>
          <w:color w:val="2E74B5" w:themeColor="accent1" w:themeShade="BF"/>
          <w:sz w:val="22"/>
          <w:szCs w:val="22"/>
        </w:rPr>
      </w:pPr>
      <w:r w:rsidRPr="00914D8D">
        <w:rPr>
          <w:rFonts w:asciiTheme="minorHAnsi" w:hAnsiTheme="minorHAnsi" w:cstheme="minorHAnsi"/>
          <w:b/>
          <w:bCs/>
          <w:color w:val="2E74B5" w:themeColor="accent1" w:themeShade="BF"/>
          <w:sz w:val="22"/>
          <w:szCs w:val="22"/>
        </w:rPr>
        <w:t>Семінарські (практичні) заняття</w:t>
      </w:r>
    </w:p>
    <w:p w14:paraId="2C7C5A81" w14:textId="77777777" w:rsidR="00247424" w:rsidRPr="00914D8D" w:rsidRDefault="00247424" w:rsidP="00247424">
      <w:pPr>
        <w:tabs>
          <w:tab w:val="left" w:leader="underscore" w:pos="9467"/>
        </w:tabs>
        <w:autoSpaceDE w:val="0"/>
        <w:ind w:firstLine="567"/>
        <w:jc w:val="both"/>
        <w:rPr>
          <w:rFonts w:asciiTheme="minorHAnsi" w:hAnsiTheme="minorHAnsi" w:cstheme="minorHAnsi"/>
          <w:bCs/>
          <w:sz w:val="22"/>
          <w:szCs w:val="22"/>
        </w:rPr>
      </w:pPr>
      <w:r w:rsidRPr="00914D8D">
        <w:rPr>
          <w:rFonts w:asciiTheme="minorHAnsi" w:hAnsiTheme="minorHAnsi" w:cstheme="minorHAnsi"/>
          <w:bCs/>
          <w:sz w:val="22"/>
          <w:szCs w:val="22"/>
        </w:rPr>
        <w:t>Основні завдання циклу семінарських занять:</w:t>
      </w:r>
    </w:p>
    <w:p w14:paraId="39A8D670" w14:textId="77777777" w:rsidR="00247424" w:rsidRPr="00914D8D" w:rsidRDefault="00247424" w:rsidP="00247424">
      <w:pPr>
        <w:tabs>
          <w:tab w:val="left" w:leader="underscore" w:pos="9467"/>
        </w:tabs>
        <w:autoSpaceDE w:val="0"/>
        <w:ind w:firstLine="567"/>
        <w:jc w:val="both"/>
        <w:rPr>
          <w:rFonts w:asciiTheme="minorHAnsi" w:hAnsiTheme="minorHAnsi" w:cstheme="minorHAnsi"/>
          <w:spacing w:val="-4"/>
          <w:sz w:val="22"/>
          <w:szCs w:val="22"/>
        </w:rPr>
      </w:pPr>
      <w:r w:rsidRPr="00914D8D">
        <w:rPr>
          <w:rFonts w:asciiTheme="minorHAnsi" w:hAnsiTheme="minorHAnsi" w:cstheme="minorHAnsi"/>
          <w:b/>
          <w:bCs/>
          <w:sz w:val="22"/>
          <w:szCs w:val="22"/>
        </w:rPr>
        <w:t>1</w:t>
      </w:r>
      <w:r w:rsidRPr="00914D8D">
        <w:rPr>
          <w:rFonts w:asciiTheme="minorHAnsi" w:hAnsiTheme="minorHAnsi" w:cstheme="minorHAnsi"/>
          <w:sz w:val="22"/>
          <w:szCs w:val="22"/>
        </w:rPr>
        <w:t xml:space="preserve">) </w:t>
      </w:r>
      <w:r w:rsidRPr="00914D8D">
        <w:rPr>
          <w:rFonts w:asciiTheme="minorHAnsi" w:hAnsiTheme="minorHAnsi" w:cstheme="minorHAnsi"/>
          <w:spacing w:val="-4"/>
          <w:sz w:val="22"/>
          <w:szCs w:val="22"/>
        </w:rPr>
        <w:t xml:space="preserve">поглиблення знань, які студенти отримують на лекціях, навичок  працювати з </w:t>
      </w:r>
      <w:r w:rsidRPr="00914D8D">
        <w:rPr>
          <w:rStyle w:val="24"/>
          <w:rFonts w:asciiTheme="minorHAnsi" w:eastAsia="Times New Roman" w:hAnsiTheme="minorHAnsi" w:cstheme="minorHAnsi"/>
          <w:color w:val="000000"/>
          <w:spacing w:val="-4"/>
          <w:sz w:val="22"/>
          <w:szCs w:val="22"/>
        </w:rPr>
        <w:t xml:space="preserve">офіційними правовими виданнями, чинними нормативно-правовими актами </w:t>
      </w:r>
      <w:r w:rsidRPr="00914D8D">
        <w:rPr>
          <w:rFonts w:asciiTheme="minorHAnsi" w:hAnsiTheme="minorHAnsi" w:cstheme="minorHAnsi"/>
          <w:spacing w:val="-4"/>
          <w:sz w:val="22"/>
          <w:szCs w:val="22"/>
        </w:rPr>
        <w:t>та спеціальною літературою при вирішенні ситуаційних вправ;</w:t>
      </w:r>
    </w:p>
    <w:p w14:paraId="1D375CC8" w14:textId="77777777" w:rsidR="00247424" w:rsidRPr="00914D8D" w:rsidRDefault="00247424" w:rsidP="00247424">
      <w:pPr>
        <w:tabs>
          <w:tab w:val="left" w:leader="underscore" w:pos="9467"/>
        </w:tabs>
        <w:autoSpaceDE w:val="0"/>
        <w:ind w:firstLine="567"/>
        <w:jc w:val="both"/>
        <w:rPr>
          <w:rFonts w:asciiTheme="minorHAnsi" w:hAnsiTheme="minorHAnsi" w:cstheme="minorHAnsi"/>
          <w:spacing w:val="-4"/>
          <w:sz w:val="22"/>
          <w:szCs w:val="22"/>
        </w:rPr>
      </w:pPr>
      <w:r w:rsidRPr="00914D8D">
        <w:rPr>
          <w:rFonts w:asciiTheme="minorHAnsi" w:hAnsiTheme="minorHAnsi" w:cstheme="minorHAnsi"/>
          <w:b/>
          <w:bCs/>
          <w:spacing w:val="-4"/>
          <w:sz w:val="22"/>
          <w:szCs w:val="22"/>
        </w:rPr>
        <w:t>2</w:t>
      </w:r>
      <w:r w:rsidRPr="00914D8D">
        <w:rPr>
          <w:rFonts w:asciiTheme="minorHAnsi" w:hAnsiTheme="minorHAnsi" w:cstheme="minorHAnsi"/>
          <w:spacing w:val="-4"/>
          <w:sz w:val="22"/>
          <w:szCs w:val="22"/>
        </w:rPr>
        <w:t>) формування умінь  аргументовано доводити власні думки з посиланням на чинні нормативно-правові акти з певних галузей права;</w:t>
      </w:r>
    </w:p>
    <w:p w14:paraId="6FEF332E" w14:textId="77777777" w:rsidR="00247424" w:rsidRPr="00914D8D" w:rsidRDefault="00247424" w:rsidP="00247424">
      <w:pPr>
        <w:tabs>
          <w:tab w:val="left" w:leader="underscore" w:pos="9467"/>
        </w:tabs>
        <w:autoSpaceDE w:val="0"/>
        <w:ind w:firstLine="567"/>
        <w:jc w:val="both"/>
        <w:rPr>
          <w:rStyle w:val="24"/>
          <w:rFonts w:asciiTheme="minorHAnsi" w:eastAsia="Symbol" w:hAnsiTheme="minorHAnsi" w:cstheme="minorHAnsi"/>
          <w:color w:val="000000"/>
          <w:spacing w:val="-4"/>
          <w:sz w:val="22"/>
          <w:szCs w:val="22"/>
        </w:rPr>
      </w:pPr>
      <w:r w:rsidRPr="00914D8D">
        <w:rPr>
          <w:rFonts w:asciiTheme="minorHAnsi" w:hAnsiTheme="minorHAnsi" w:cstheme="minorHAnsi"/>
          <w:b/>
          <w:bCs/>
          <w:spacing w:val="-4"/>
          <w:sz w:val="22"/>
          <w:szCs w:val="22"/>
        </w:rPr>
        <w:t>3</w:t>
      </w:r>
      <w:r w:rsidRPr="00914D8D">
        <w:rPr>
          <w:rFonts w:asciiTheme="minorHAnsi" w:hAnsiTheme="minorHAnsi" w:cstheme="minorHAnsi"/>
          <w:spacing w:val="-4"/>
          <w:sz w:val="22"/>
          <w:szCs w:val="22"/>
        </w:rPr>
        <w:t xml:space="preserve">) </w:t>
      </w:r>
      <w:r w:rsidRPr="00914D8D">
        <w:rPr>
          <w:rStyle w:val="24"/>
          <w:rFonts w:asciiTheme="minorHAnsi" w:eastAsia="Symbol" w:hAnsiTheme="minorHAnsi" w:cstheme="minorHAnsi"/>
          <w:color w:val="000000"/>
          <w:spacing w:val="-4"/>
          <w:sz w:val="22"/>
          <w:szCs w:val="22"/>
        </w:rPr>
        <w:t>складати та заповнювати відповідні документи, пов'язані з реалізацією людиною своїх конституційних прав.</w:t>
      </w:r>
    </w:p>
    <w:p w14:paraId="468B5356" w14:textId="77777777" w:rsidR="00353406" w:rsidRPr="00914D8D" w:rsidRDefault="00353406" w:rsidP="00247424">
      <w:pPr>
        <w:tabs>
          <w:tab w:val="left" w:leader="underscore" w:pos="9467"/>
        </w:tabs>
        <w:autoSpaceDE w:val="0"/>
        <w:ind w:firstLine="567"/>
        <w:jc w:val="both"/>
        <w:rPr>
          <w:rStyle w:val="24"/>
          <w:rFonts w:asciiTheme="minorHAnsi" w:eastAsia="Symbol" w:hAnsiTheme="minorHAnsi" w:cstheme="minorHAnsi"/>
          <w:color w:val="000000"/>
          <w:spacing w:val="-4"/>
          <w:sz w:val="22"/>
          <w:szCs w:val="22"/>
        </w:rPr>
      </w:pPr>
    </w:p>
    <w:tbl>
      <w:tblPr>
        <w:tblW w:w="9489" w:type="dxa"/>
        <w:tblInd w:w="-25" w:type="dxa"/>
        <w:tblLayout w:type="fixed"/>
        <w:tblLook w:val="0000" w:firstRow="0" w:lastRow="0" w:firstColumn="0" w:lastColumn="0" w:noHBand="0" w:noVBand="0"/>
      </w:tblPr>
      <w:tblGrid>
        <w:gridCol w:w="673"/>
        <w:gridCol w:w="8816"/>
      </w:tblGrid>
      <w:tr w:rsidR="00247424" w:rsidRPr="00914D8D" w14:paraId="380AEDFC" w14:textId="77777777" w:rsidTr="006C4DC8">
        <w:trPr>
          <w:trHeight w:val="23"/>
        </w:trPr>
        <w:tc>
          <w:tcPr>
            <w:tcW w:w="673" w:type="dxa"/>
            <w:tcBorders>
              <w:top w:val="single" w:sz="4" w:space="0" w:color="000000"/>
              <w:left w:val="single" w:sz="4" w:space="0" w:color="000000"/>
              <w:bottom w:val="single" w:sz="4" w:space="0" w:color="000000"/>
            </w:tcBorders>
            <w:shd w:val="clear" w:color="auto" w:fill="auto"/>
            <w:vAlign w:val="center"/>
          </w:tcPr>
          <w:p w14:paraId="6A08EC2C" w14:textId="77777777" w:rsidR="00247424" w:rsidRPr="00914D8D" w:rsidRDefault="00247424" w:rsidP="002B50B5">
            <w:pPr>
              <w:snapToGrid w:val="0"/>
              <w:jc w:val="center"/>
              <w:rPr>
                <w:rFonts w:asciiTheme="minorHAnsi" w:hAnsiTheme="minorHAnsi" w:cstheme="minorHAnsi"/>
                <w:sz w:val="22"/>
                <w:szCs w:val="22"/>
              </w:rPr>
            </w:pPr>
            <w:r w:rsidRPr="00914D8D">
              <w:rPr>
                <w:rFonts w:asciiTheme="minorHAnsi" w:hAnsiTheme="minorHAnsi" w:cstheme="minorHAnsi"/>
                <w:sz w:val="22"/>
                <w:szCs w:val="22"/>
              </w:rPr>
              <w:t>№ з/п</w:t>
            </w:r>
          </w:p>
        </w:tc>
        <w:tc>
          <w:tcPr>
            <w:tcW w:w="8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3D55" w14:textId="77777777" w:rsidR="002B50B5" w:rsidRPr="00914D8D" w:rsidRDefault="002B50B5" w:rsidP="002B50B5">
            <w:pPr>
              <w:ind w:firstLine="709"/>
              <w:jc w:val="center"/>
              <w:rPr>
                <w:rFonts w:asciiTheme="minorHAnsi" w:hAnsiTheme="minorHAnsi" w:cstheme="minorHAnsi"/>
                <w:sz w:val="22"/>
                <w:szCs w:val="22"/>
              </w:rPr>
            </w:pPr>
            <w:r w:rsidRPr="00914D8D">
              <w:rPr>
                <w:rFonts w:asciiTheme="minorHAnsi" w:hAnsiTheme="minorHAnsi" w:cstheme="minorHAnsi"/>
                <w:sz w:val="22"/>
                <w:szCs w:val="22"/>
              </w:rPr>
              <w:t>Назва теми заняття та перелік основних питань</w:t>
            </w:r>
          </w:p>
          <w:p w14:paraId="4192CE8E" w14:textId="77777777" w:rsidR="002B50B5" w:rsidRPr="00914D8D" w:rsidRDefault="002B50B5" w:rsidP="002B50B5">
            <w:pPr>
              <w:snapToGrid w:val="0"/>
              <w:ind w:left="-57" w:right="-57"/>
              <w:jc w:val="center"/>
              <w:rPr>
                <w:rFonts w:asciiTheme="minorHAnsi" w:hAnsiTheme="minorHAnsi" w:cstheme="minorHAnsi"/>
                <w:spacing w:val="-4"/>
                <w:sz w:val="22"/>
                <w:szCs w:val="22"/>
              </w:rPr>
            </w:pPr>
            <w:r w:rsidRPr="00914D8D">
              <w:rPr>
                <w:rFonts w:asciiTheme="minorHAnsi" w:hAnsiTheme="minorHAnsi" w:cstheme="minorHAnsi"/>
                <w:spacing w:val="-4"/>
                <w:sz w:val="22"/>
                <w:szCs w:val="22"/>
              </w:rPr>
              <w:t>(перелік дидактичного забезпечення, питання для поточного контролю та завдання на СРС)</w:t>
            </w:r>
          </w:p>
        </w:tc>
      </w:tr>
      <w:tr w:rsidR="00247424" w:rsidRPr="00914D8D" w14:paraId="5454EB10" w14:textId="77777777" w:rsidTr="006C4DC8">
        <w:trPr>
          <w:trHeight w:val="23"/>
        </w:trPr>
        <w:tc>
          <w:tcPr>
            <w:tcW w:w="673" w:type="dxa"/>
            <w:tcBorders>
              <w:top w:val="single" w:sz="4" w:space="0" w:color="000000"/>
              <w:left w:val="single" w:sz="4" w:space="0" w:color="000000"/>
              <w:bottom w:val="single" w:sz="4" w:space="0" w:color="000000"/>
            </w:tcBorders>
            <w:shd w:val="clear" w:color="auto" w:fill="auto"/>
          </w:tcPr>
          <w:p w14:paraId="1658B291" w14:textId="77777777" w:rsidR="00247424" w:rsidRPr="00914D8D" w:rsidRDefault="00247424" w:rsidP="002B50B5">
            <w:pPr>
              <w:tabs>
                <w:tab w:val="left" w:pos="284"/>
                <w:tab w:val="left" w:pos="567"/>
              </w:tabs>
              <w:snapToGrid w:val="0"/>
              <w:jc w:val="center"/>
              <w:rPr>
                <w:rFonts w:asciiTheme="minorHAnsi" w:hAnsiTheme="minorHAnsi" w:cstheme="minorHAnsi"/>
                <w:sz w:val="22"/>
                <w:szCs w:val="22"/>
              </w:rPr>
            </w:pPr>
            <w:r w:rsidRPr="00914D8D">
              <w:rPr>
                <w:rFonts w:asciiTheme="minorHAnsi" w:hAnsiTheme="minorHAnsi" w:cstheme="minorHAnsi"/>
                <w:sz w:val="22"/>
                <w:szCs w:val="22"/>
              </w:rPr>
              <w:t>1</w:t>
            </w:r>
          </w:p>
        </w:tc>
        <w:tc>
          <w:tcPr>
            <w:tcW w:w="8816" w:type="dxa"/>
            <w:tcBorders>
              <w:top w:val="single" w:sz="4" w:space="0" w:color="000000"/>
              <w:left w:val="single" w:sz="4" w:space="0" w:color="000000"/>
              <w:bottom w:val="single" w:sz="4" w:space="0" w:color="000000"/>
              <w:right w:val="single" w:sz="4" w:space="0" w:color="000000"/>
            </w:tcBorders>
            <w:shd w:val="clear" w:color="auto" w:fill="auto"/>
          </w:tcPr>
          <w:p w14:paraId="63C72C3B" w14:textId="77777777" w:rsidR="00247424" w:rsidRPr="00914D8D" w:rsidRDefault="00247424" w:rsidP="00B711EF">
            <w:pPr>
              <w:tabs>
                <w:tab w:val="left" w:pos="284"/>
                <w:tab w:val="left" w:pos="567"/>
              </w:tabs>
              <w:snapToGrid w:val="0"/>
              <w:spacing w:line="228" w:lineRule="auto"/>
              <w:rPr>
                <w:rStyle w:val="24"/>
                <w:rFonts w:asciiTheme="minorHAnsi" w:eastAsia="Times New Roman" w:hAnsiTheme="minorHAnsi" w:cstheme="minorHAnsi"/>
                <w:b/>
                <w:bCs/>
                <w:sz w:val="22"/>
                <w:szCs w:val="22"/>
              </w:rPr>
            </w:pPr>
            <w:r w:rsidRPr="00914D8D">
              <w:rPr>
                <w:rStyle w:val="24"/>
                <w:rFonts w:asciiTheme="minorHAnsi" w:eastAsia="Times New Roman" w:hAnsiTheme="minorHAnsi" w:cstheme="minorHAnsi"/>
                <w:b/>
                <w:bCs/>
                <w:sz w:val="22"/>
                <w:szCs w:val="22"/>
              </w:rPr>
              <w:t>Тема 1. Держава</w:t>
            </w:r>
          </w:p>
          <w:p w14:paraId="6AF8BF2E" w14:textId="77777777" w:rsidR="002B50B5" w:rsidRPr="00914D8D" w:rsidRDefault="002B50B5" w:rsidP="002B50B5">
            <w:pPr>
              <w:tabs>
                <w:tab w:val="left" w:pos="284"/>
                <w:tab w:val="left" w:pos="567"/>
              </w:tabs>
              <w:snapToGrid w:val="0"/>
              <w:spacing w:line="228" w:lineRule="auto"/>
              <w:jc w:val="both"/>
              <w:rPr>
                <w:rStyle w:val="24"/>
                <w:rFonts w:asciiTheme="minorHAnsi" w:eastAsia="Times New Roman" w:hAnsiTheme="minorHAnsi" w:cstheme="minorHAnsi"/>
                <w:sz w:val="22"/>
                <w:szCs w:val="22"/>
              </w:rPr>
            </w:pPr>
          </w:p>
          <w:p w14:paraId="63CB2931" w14:textId="77777777" w:rsidR="00B711EF" w:rsidRPr="00914D8D" w:rsidRDefault="00B711EF" w:rsidP="00B711EF">
            <w:pPr>
              <w:snapToGrid w:val="0"/>
              <w:jc w:val="both"/>
              <w:rPr>
                <w:rFonts w:asciiTheme="minorHAnsi" w:hAnsiTheme="minorHAnsi"/>
                <w:sz w:val="22"/>
                <w:szCs w:val="22"/>
              </w:rPr>
            </w:pPr>
            <w:r w:rsidRPr="00914D8D">
              <w:rPr>
                <w:rFonts w:asciiTheme="minorHAnsi" w:hAnsiTheme="minorHAnsi"/>
                <w:sz w:val="22"/>
                <w:szCs w:val="22"/>
              </w:rPr>
              <w:t>Очікується, що на занятті під керівництвом викладача будуть обговорюватись поняття та ознаки держави; історичні типи держави; теорії походження держави; форми держави; функції держави та державні символи.</w:t>
            </w:r>
          </w:p>
          <w:p w14:paraId="03F822C8" w14:textId="77777777" w:rsidR="00B711EF" w:rsidRPr="00914D8D" w:rsidRDefault="00B711EF" w:rsidP="00B711EF">
            <w:pPr>
              <w:tabs>
                <w:tab w:val="left" w:pos="284"/>
                <w:tab w:val="left" w:pos="567"/>
              </w:tabs>
              <w:snapToGrid w:val="0"/>
              <w:jc w:val="both"/>
              <w:rPr>
                <w:rStyle w:val="33"/>
                <w:rFonts w:asciiTheme="minorHAnsi" w:eastAsia="Times New Roman" w:hAnsiTheme="minorHAnsi"/>
                <w:sz w:val="22"/>
                <w:szCs w:val="22"/>
              </w:rPr>
            </w:pPr>
            <w:r w:rsidRPr="00914D8D">
              <w:rPr>
                <w:rStyle w:val="33"/>
                <w:rFonts w:asciiTheme="minorHAnsi" w:eastAsia="Times New Roman" w:hAnsiTheme="minorHAnsi"/>
                <w:sz w:val="22"/>
                <w:szCs w:val="22"/>
              </w:rPr>
              <w:t xml:space="preserve">Студент повинен уміти пояснити, яка саме </w:t>
            </w:r>
            <w:r w:rsidRPr="00914D8D">
              <w:rPr>
                <w:rStyle w:val="33"/>
                <w:rFonts w:asciiTheme="minorHAnsi" w:eastAsia="Times New Roman" w:hAnsiTheme="minorHAnsi"/>
                <w:color w:val="000000"/>
                <w:sz w:val="22"/>
                <w:szCs w:val="22"/>
              </w:rPr>
              <w:t>відмінність</w:t>
            </w:r>
            <w:r w:rsidRPr="00914D8D">
              <w:rPr>
                <w:rStyle w:val="33"/>
                <w:rFonts w:asciiTheme="minorHAnsi" w:eastAsia="Times New Roman" w:hAnsiTheme="minorHAnsi"/>
                <w:sz w:val="22"/>
                <w:szCs w:val="22"/>
              </w:rPr>
              <w:t xml:space="preserve"> між такими поняттями, як: </w:t>
            </w:r>
            <w:r w:rsidRPr="00914D8D">
              <w:rPr>
                <w:rStyle w:val="33"/>
                <w:rFonts w:asciiTheme="minorHAnsi" w:eastAsia="Times New Roman" w:hAnsiTheme="minorHAnsi"/>
                <w:color w:val="000000"/>
                <w:sz w:val="22"/>
                <w:szCs w:val="22"/>
              </w:rPr>
              <w:t>монархія - республіка; абсолютна монархія - обмежена монархія; парламентська республіка - президентська республіка; імперія - федерація - конфедерація - унітарна держава; авторитарний режим - тоталітарний режим - демократичний режим</w:t>
            </w:r>
            <w:r w:rsidRPr="00914D8D">
              <w:rPr>
                <w:rStyle w:val="33"/>
                <w:rFonts w:asciiTheme="minorHAnsi" w:eastAsia="Times New Roman" w:hAnsiTheme="minorHAnsi"/>
                <w:sz w:val="22"/>
                <w:szCs w:val="22"/>
              </w:rPr>
              <w:t>.</w:t>
            </w:r>
          </w:p>
          <w:p w14:paraId="615B0E4C" w14:textId="77777777" w:rsidR="00B711EF" w:rsidRPr="00914D8D" w:rsidRDefault="006C3479" w:rsidP="00B711EF">
            <w:pPr>
              <w:tabs>
                <w:tab w:val="left" w:pos="284"/>
                <w:tab w:val="left" w:pos="567"/>
              </w:tabs>
              <w:snapToGrid w:val="0"/>
              <w:jc w:val="both"/>
              <w:rPr>
                <w:rStyle w:val="33"/>
                <w:rFonts w:asciiTheme="minorHAnsi" w:eastAsia="Times New Roman" w:hAnsiTheme="minorHAnsi"/>
                <w:color w:val="800000"/>
                <w:sz w:val="22"/>
                <w:szCs w:val="22"/>
              </w:rPr>
            </w:pPr>
            <w:r w:rsidRPr="00914D8D">
              <w:rPr>
                <w:rStyle w:val="33"/>
                <w:rFonts w:asciiTheme="minorHAnsi" w:eastAsia="Times New Roman" w:hAnsiTheme="minorHAnsi"/>
                <w:sz w:val="22"/>
                <w:szCs w:val="22"/>
              </w:rPr>
              <w:t>Частині студентів необхідно пі</w:t>
            </w:r>
            <w:r w:rsidR="00B711EF" w:rsidRPr="00914D8D">
              <w:rPr>
                <w:rStyle w:val="33"/>
                <w:rFonts w:asciiTheme="minorHAnsi" w:eastAsia="Times New Roman" w:hAnsiTheme="minorHAnsi"/>
                <w:sz w:val="22"/>
                <w:szCs w:val="22"/>
              </w:rPr>
              <w:t>дготувати доповідь - презентацію "Загальна характеристика політичного устрою держави"</w:t>
            </w:r>
            <w:r w:rsidRPr="00914D8D">
              <w:rPr>
                <w:rStyle w:val="33"/>
                <w:rFonts w:asciiTheme="minorHAnsi" w:eastAsia="Times New Roman" w:hAnsiTheme="minorHAnsi"/>
                <w:sz w:val="22"/>
                <w:szCs w:val="22"/>
              </w:rPr>
              <w:t xml:space="preserve"> та презентувати аудиторії.</w:t>
            </w:r>
            <w:r w:rsidR="00B711EF" w:rsidRPr="00914D8D">
              <w:rPr>
                <w:rStyle w:val="33"/>
                <w:rFonts w:asciiTheme="minorHAnsi" w:eastAsia="Times New Roman" w:hAnsiTheme="minorHAnsi"/>
                <w:sz w:val="22"/>
                <w:szCs w:val="22"/>
              </w:rPr>
              <w:t xml:space="preserve"> (Додаток А; Завдання № 1</w:t>
            </w:r>
            <w:r w:rsidRPr="00914D8D">
              <w:rPr>
                <w:rStyle w:val="33"/>
                <w:rFonts w:asciiTheme="minorHAnsi" w:eastAsia="Times New Roman" w:hAnsiTheme="minorHAnsi"/>
                <w:sz w:val="22"/>
                <w:szCs w:val="22"/>
              </w:rPr>
              <w:t xml:space="preserve">) </w:t>
            </w:r>
          </w:p>
          <w:p w14:paraId="7D4069EC" w14:textId="77777777" w:rsidR="00B711EF" w:rsidRPr="00914D8D" w:rsidRDefault="00B711EF" w:rsidP="00B711EF">
            <w:pPr>
              <w:tabs>
                <w:tab w:val="left" w:pos="284"/>
                <w:tab w:val="left" w:pos="567"/>
              </w:tabs>
              <w:snapToGrid w:val="0"/>
              <w:spacing w:line="228" w:lineRule="auto"/>
              <w:jc w:val="both"/>
              <w:rPr>
                <w:rStyle w:val="33"/>
                <w:rFonts w:asciiTheme="minorHAnsi" w:eastAsia="Times New Roman" w:hAnsiTheme="minorHAnsi"/>
                <w:color w:val="800000"/>
                <w:sz w:val="22"/>
                <w:szCs w:val="22"/>
              </w:rPr>
            </w:pPr>
          </w:p>
          <w:p w14:paraId="2B2C8DA7" w14:textId="77777777" w:rsidR="00B711EF" w:rsidRPr="00914D8D" w:rsidRDefault="00B711EF" w:rsidP="00B711EF">
            <w:pPr>
              <w:tabs>
                <w:tab w:val="left" w:pos="284"/>
                <w:tab w:val="left" w:pos="567"/>
              </w:tabs>
              <w:snapToGrid w:val="0"/>
              <w:spacing w:line="228" w:lineRule="auto"/>
              <w:jc w:val="both"/>
              <w:rPr>
                <w:rStyle w:val="33"/>
                <w:rFonts w:asciiTheme="minorHAnsi" w:eastAsia="Times New Roman" w:hAnsiTheme="minorHAnsi"/>
                <w:b/>
                <w:bCs/>
                <w:sz w:val="22"/>
                <w:szCs w:val="22"/>
              </w:rPr>
            </w:pPr>
            <w:r w:rsidRPr="00914D8D">
              <w:rPr>
                <w:rStyle w:val="33"/>
                <w:rFonts w:asciiTheme="minorHAnsi" w:eastAsia="Times New Roman" w:hAnsiTheme="minorHAnsi"/>
                <w:b/>
                <w:bCs/>
                <w:sz w:val="22"/>
                <w:szCs w:val="22"/>
              </w:rPr>
              <w:t>Завдання для поточного контролю:</w:t>
            </w:r>
          </w:p>
          <w:p w14:paraId="67431083" w14:textId="77777777" w:rsidR="00B711EF" w:rsidRPr="00914D8D" w:rsidRDefault="00B711EF" w:rsidP="00B711EF">
            <w:pPr>
              <w:tabs>
                <w:tab w:val="left" w:pos="284"/>
                <w:tab w:val="left" w:pos="567"/>
              </w:tabs>
              <w:snapToGrid w:val="0"/>
              <w:spacing w:line="228" w:lineRule="auto"/>
              <w:jc w:val="both"/>
              <w:rPr>
                <w:rStyle w:val="33"/>
                <w:rFonts w:asciiTheme="minorHAnsi" w:eastAsia="Times New Roman" w:hAnsiTheme="minorHAnsi"/>
                <w:sz w:val="22"/>
                <w:szCs w:val="22"/>
              </w:rPr>
            </w:pPr>
            <w:r w:rsidRPr="00914D8D">
              <w:rPr>
                <w:rStyle w:val="33"/>
                <w:rFonts w:asciiTheme="minorHAnsi" w:eastAsia="Times New Roman" w:hAnsiTheme="minorHAnsi"/>
                <w:sz w:val="22"/>
                <w:szCs w:val="22"/>
              </w:rPr>
              <w:t xml:space="preserve">Вирішити кейс (Додаток А; Завдання № 2) </w:t>
            </w:r>
          </w:p>
          <w:p w14:paraId="12DD716C" w14:textId="77777777" w:rsidR="002B50B5" w:rsidRPr="00914D8D" w:rsidRDefault="002B50B5" w:rsidP="002B50B5">
            <w:pPr>
              <w:tabs>
                <w:tab w:val="left" w:pos="284"/>
                <w:tab w:val="left" w:pos="567"/>
              </w:tabs>
              <w:snapToGrid w:val="0"/>
              <w:spacing w:line="228" w:lineRule="auto"/>
              <w:jc w:val="both"/>
              <w:rPr>
                <w:rStyle w:val="24"/>
                <w:rFonts w:eastAsia="Times New Roman"/>
                <w:b/>
                <w:bCs/>
                <w:szCs w:val="24"/>
              </w:rPr>
            </w:pPr>
          </w:p>
        </w:tc>
      </w:tr>
      <w:tr w:rsidR="00247424" w:rsidRPr="00914D8D" w14:paraId="54B38053" w14:textId="77777777" w:rsidTr="006C4DC8">
        <w:trPr>
          <w:trHeight w:val="23"/>
        </w:trPr>
        <w:tc>
          <w:tcPr>
            <w:tcW w:w="673" w:type="dxa"/>
            <w:tcBorders>
              <w:top w:val="single" w:sz="4" w:space="0" w:color="000000"/>
              <w:left w:val="single" w:sz="4" w:space="0" w:color="000000"/>
              <w:bottom w:val="single" w:sz="4" w:space="0" w:color="000000"/>
            </w:tcBorders>
            <w:shd w:val="clear" w:color="auto" w:fill="auto"/>
          </w:tcPr>
          <w:p w14:paraId="58CAB2CE" w14:textId="77777777" w:rsidR="00247424" w:rsidRPr="00914D8D" w:rsidRDefault="002B50B5" w:rsidP="002B50B5">
            <w:pPr>
              <w:tabs>
                <w:tab w:val="left" w:pos="284"/>
                <w:tab w:val="left" w:pos="567"/>
              </w:tabs>
              <w:snapToGrid w:val="0"/>
              <w:jc w:val="center"/>
              <w:rPr>
                <w:rFonts w:asciiTheme="minorHAnsi" w:hAnsiTheme="minorHAnsi" w:cstheme="minorHAnsi"/>
                <w:sz w:val="22"/>
                <w:szCs w:val="22"/>
              </w:rPr>
            </w:pPr>
            <w:r w:rsidRPr="00914D8D">
              <w:rPr>
                <w:rFonts w:asciiTheme="minorHAnsi" w:hAnsiTheme="minorHAnsi" w:cstheme="minorHAnsi"/>
                <w:sz w:val="22"/>
                <w:szCs w:val="22"/>
              </w:rPr>
              <w:t>2</w:t>
            </w:r>
          </w:p>
        </w:tc>
        <w:tc>
          <w:tcPr>
            <w:tcW w:w="8816" w:type="dxa"/>
            <w:tcBorders>
              <w:top w:val="single" w:sz="4" w:space="0" w:color="000000"/>
              <w:left w:val="single" w:sz="4" w:space="0" w:color="000000"/>
              <w:bottom w:val="single" w:sz="4" w:space="0" w:color="000000"/>
              <w:right w:val="single" w:sz="4" w:space="0" w:color="000000"/>
            </w:tcBorders>
            <w:shd w:val="clear" w:color="auto" w:fill="auto"/>
          </w:tcPr>
          <w:p w14:paraId="733A7B8C" w14:textId="77777777" w:rsidR="00247424" w:rsidRPr="00914D8D" w:rsidRDefault="00247424" w:rsidP="002B50B5">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r w:rsidRPr="00914D8D">
              <w:rPr>
                <w:rStyle w:val="24"/>
                <w:rFonts w:asciiTheme="minorHAnsi" w:eastAsia="Times New Roman" w:hAnsiTheme="minorHAnsi" w:cstheme="minorHAnsi"/>
                <w:b/>
                <w:bCs/>
                <w:sz w:val="22"/>
                <w:szCs w:val="22"/>
              </w:rPr>
              <w:t>Тема 2.</w:t>
            </w:r>
            <w:r w:rsidR="002B50B5" w:rsidRPr="00914D8D">
              <w:rPr>
                <w:rStyle w:val="24"/>
                <w:rFonts w:asciiTheme="minorHAnsi" w:eastAsia="Times New Roman" w:hAnsiTheme="minorHAnsi" w:cstheme="minorHAnsi"/>
                <w:b/>
                <w:bCs/>
                <w:sz w:val="22"/>
                <w:szCs w:val="22"/>
              </w:rPr>
              <w:t>1</w:t>
            </w:r>
            <w:r w:rsidRPr="00914D8D">
              <w:rPr>
                <w:rStyle w:val="24"/>
                <w:rFonts w:asciiTheme="minorHAnsi" w:eastAsia="Times New Roman" w:hAnsiTheme="minorHAnsi" w:cstheme="minorHAnsi"/>
                <w:sz w:val="22"/>
                <w:szCs w:val="22"/>
              </w:rPr>
              <w:t xml:space="preserve"> </w:t>
            </w:r>
            <w:r w:rsidRPr="00914D8D">
              <w:rPr>
                <w:rStyle w:val="24"/>
                <w:rFonts w:asciiTheme="minorHAnsi" w:eastAsia="Times New Roman" w:hAnsiTheme="minorHAnsi" w:cstheme="minorHAnsi"/>
                <w:b/>
                <w:bCs/>
                <w:sz w:val="22"/>
                <w:szCs w:val="22"/>
              </w:rPr>
              <w:t>Право</w:t>
            </w:r>
            <w:r w:rsidR="002B50B5" w:rsidRPr="00914D8D">
              <w:rPr>
                <w:rStyle w:val="24"/>
                <w:rFonts w:asciiTheme="minorHAnsi" w:eastAsia="Times New Roman" w:hAnsiTheme="minorHAnsi" w:cstheme="minorHAnsi"/>
                <w:b/>
                <w:bCs/>
                <w:sz w:val="22"/>
                <w:szCs w:val="22"/>
              </w:rPr>
              <w:t>: поняття, ознаки, функції та джерела</w:t>
            </w:r>
          </w:p>
          <w:p w14:paraId="25A2AD96" w14:textId="77777777" w:rsidR="002B50B5" w:rsidRPr="00914D8D" w:rsidRDefault="002B50B5" w:rsidP="002B50B5">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p>
          <w:p w14:paraId="6CEA138E" w14:textId="77777777" w:rsidR="00606F38" w:rsidRPr="00914D8D" w:rsidRDefault="00353406" w:rsidP="00353406">
            <w:pPr>
              <w:snapToGrid w:val="0"/>
              <w:jc w:val="both"/>
              <w:rPr>
                <w:rFonts w:asciiTheme="minorHAnsi" w:hAnsiTheme="minorHAnsi"/>
                <w:sz w:val="24"/>
                <w:szCs w:val="24"/>
              </w:rPr>
            </w:pPr>
            <w:r w:rsidRPr="00914D8D">
              <w:rPr>
                <w:rFonts w:asciiTheme="minorHAnsi" w:hAnsiTheme="minorHAnsi"/>
                <w:sz w:val="24"/>
                <w:szCs w:val="24"/>
              </w:rPr>
              <w:t>Очікується, що на занятті с</w:t>
            </w:r>
            <w:r w:rsidR="006C3479" w:rsidRPr="00914D8D">
              <w:rPr>
                <w:rFonts w:asciiTheme="minorHAnsi" w:hAnsiTheme="minorHAnsi"/>
                <w:sz w:val="24"/>
                <w:szCs w:val="24"/>
              </w:rPr>
              <w:t>тудент</w:t>
            </w:r>
            <w:r w:rsidRPr="00914D8D">
              <w:rPr>
                <w:rFonts w:asciiTheme="minorHAnsi" w:hAnsiTheme="minorHAnsi"/>
                <w:sz w:val="24"/>
                <w:szCs w:val="24"/>
              </w:rPr>
              <w:t xml:space="preserve">и шляхом дискусії закріплять знання щодо </w:t>
            </w:r>
            <w:r w:rsidR="00606F38" w:rsidRPr="00914D8D">
              <w:rPr>
                <w:rFonts w:asciiTheme="minorHAnsi" w:hAnsiTheme="minorHAnsi"/>
                <w:sz w:val="24"/>
                <w:szCs w:val="24"/>
              </w:rPr>
              <w:t xml:space="preserve">передумов виникнення права, місця правових норм у системі соціальних норм, поняття та структури правових норм (гіпотеза, диспозиція, санкція) і їх меж дії, джерел права та їх видів, функцій права як основних напрямків </w:t>
            </w:r>
            <w:r w:rsidR="00C60477" w:rsidRPr="00914D8D">
              <w:rPr>
                <w:rFonts w:asciiTheme="minorHAnsi" w:hAnsiTheme="minorHAnsi"/>
                <w:sz w:val="24"/>
                <w:szCs w:val="24"/>
              </w:rPr>
              <w:t xml:space="preserve">його </w:t>
            </w:r>
            <w:r w:rsidR="00606F38" w:rsidRPr="00914D8D">
              <w:rPr>
                <w:rFonts w:asciiTheme="minorHAnsi" w:hAnsiTheme="minorHAnsi"/>
                <w:sz w:val="24"/>
                <w:szCs w:val="24"/>
              </w:rPr>
              <w:t>дії.</w:t>
            </w:r>
          </w:p>
          <w:p w14:paraId="6AFD1409" w14:textId="77777777" w:rsidR="006C3479" w:rsidRPr="00914D8D" w:rsidRDefault="006C3479" w:rsidP="00353406">
            <w:pPr>
              <w:snapToGrid w:val="0"/>
              <w:jc w:val="both"/>
              <w:rPr>
                <w:rFonts w:asciiTheme="minorHAnsi" w:hAnsiTheme="minorHAnsi"/>
                <w:sz w:val="24"/>
                <w:szCs w:val="24"/>
              </w:rPr>
            </w:pPr>
            <w:r w:rsidRPr="00914D8D">
              <w:rPr>
                <w:rFonts w:asciiTheme="minorHAnsi" w:hAnsiTheme="minorHAnsi"/>
                <w:sz w:val="24"/>
                <w:szCs w:val="24"/>
              </w:rPr>
              <w:t xml:space="preserve">Студент повинен </w:t>
            </w:r>
            <w:r w:rsidR="00353406" w:rsidRPr="00914D8D">
              <w:rPr>
                <w:rFonts w:asciiTheme="minorHAnsi" w:hAnsiTheme="minorHAnsi"/>
                <w:sz w:val="24"/>
                <w:szCs w:val="24"/>
              </w:rPr>
              <w:t>у</w:t>
            </w:r>
            <w:r w:rsidRPr="00914D8D">
              <w:rPr>
                <w:rFonts w:asciiTheme="minorHAnsi" w:hAnsiTheme="minorHAnsi"/>
                <w:sz w:val="24"/>
                <w:szCs w:val="24"/>
              </w:rPr>
              <w:t xml:space="preserve">міти пояснити, яка саме </w:t>
            </w:r>
            <w:r w:rsidRPr="00914D8D">
              <w:rPr>
                <w:rFonts w:asciiTheme="minorHAnsi" w:hAnsiTheme="minorHAnsi"/>
                <w:color w:val="000000"/>
                <w:sz w:val="24"/>
                <w:szCs w:val="24"/>
              </w:rPr>
              <w:t>відмінність</w:t>
            </w:r>
            <w:r w:rsidRPr="00914D8D">
              <w:rPr>
                <w:rFonts w:asciiTheme="minorHAnsi" w:hAnsiTheme="minorHAnsi"/>
                <w:sz w:val="24"/>
                <w:szCs w:val="24"/>
              </w:rPr>
              <w:t xml:space="preserve"> між такими поняттями, як: </w:t>
            </w:r>
            <w:r w:rsidRPr="00914D8D">
              <w:rPr>
                <w:rFonts w:asciiTheme="minorHAnsi" w:hAnsiTheme="minorHAnsi"/>
                <w:color w:val="000000"/>
                <w:sz w:val="24"/>
                <w:szCs w:val="24"/>
              </w:rPr>
              <w:t>закон - підзаконний акт; правовий звичай - правовий договір - правовий прецедент; гіпотеза - диспозиція - санкція; галузь права - інститут права</w:t>
            </w:r>
            <w:r w:rsidR="00C60477" w:rsidRPr="00914D8D">
              <w:rPr>
                <w:rFonts w:asciiTheme="minorHAnsi" w:hAnsiTheme="minorHAnsi"/>
                <w:color w:val="000000"/>
                <w:sz w:val="24"/>
                <w:szCs w:val="24"/>
              </w:rPr>
              <w:t>.</w:t>
            </w:r>
          </w:p>
          <w:p w14:paraId="09F69B61" w14:textId="77777777" w:rsidR="002B50B5" w:rsidRPr="00914D8D" w:rsidRDefault="002B50B5" w:rsidP="00C60477">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p>
        </w:tc>
      </w:tr>
      <w:tr w:rsidR="00247424" w:rsidRPr="00914D8D" w14:paraId="43C6A151" w14:textId="77777777" w:rsidTr="006C4DC8">
        <w:trPr>
          <w:trHeight w:val="344"/>
        </w:trPr>
        <w:tc>
          <w:tcPr>
            <w:tcW w:w="673" w:type="dxa"/>
            <w:tcBorders>
              <w:top w:val="single" w:sz="4" w:space="0" w:color="000000"/>
              <w:left w:val="single" w:sz="4" w:space="0" w:color="000000"/>
              <w:bottom w:val="single" w:sz="4" w:space="0" w:color="auto"/>
            </w:tcBorders>
            <w:shd w:val="clear" w:color="auto" w:fill="auto"/>
          </w:tcPr>
          <w:p w14:paraId="054ED0D0" w14:textId="77777777" w:rsidR="002B50B5" w:rsidRPr="00914D8D" w:rsidRDefault="002B50B5" w:rsidP="00C60477">
            <w:pPr>
              <w:tabs>
                <w:tab w:val="left" w:pos="284"/>
                <w:tab w:val="left" w:pos="567"/>
              </w:tabs>
              <w:snapToGrid w:val="0"/>
              <w:jc w:val="both"/>
              <w:rPr>
                <w:rFonts w:asciiTheme="minorHAnsi" w:hAnsiTheme="minorHAnsi" w:cstheme="minorHAnsi"/>
                <w:sz w:val="22"/>
                <w:szCs w:val="22"/>
              </w:rPr>
            </w:pPr>
            <w:r w:rsidRPr="00914D8D">
              <w:rPr>
                <w:rFonts w:asciiTheme="minorHAnsi" w:hAnsiTheme="minorHAnsi" w:cstheme="minorHAnsi"/>
                <w:sz w:val="22"/>
                <w:szCs w:val="22"/>
              </w:rPr>
              <w:t>3</w:t>
            </w:r>
          </w:p>
        </w:tc>
        <w:tc>
          <w:tcPr>
            <w:tcW w:w="8816" w:type="dxa"/>
            <w:tcBorders>
              <w:top w:val="single" w:sz="4" w:space="0" w:color="000000"/>
              <w:left w:val="single" w:sz="4" w:space="0" w:color="000000"/>
              <w:bottom w:val="single" w:sz="4" w:space="0" w:color="auto"/>
              <w:right w:val="single" w:sz="4" w:space="0" w:color="000000"/>
            </w:tcBorders>
            <w:shd w:val="clear" w:color="auto" w:fill="auto"/>
          </w:tcPr>
          <w:p w14:paraId="3BAD7B2D" w14:textId="77777777" w:rsidR="00247424" w:rsidRPr="00914D8D" w:rsidRDefault="00247424" w:rsidP="00C60477">
            <w:pPr>
              <w:tabs>
                <w:tab w:val="left" w:pos="284"/>
                <w:tab w:val="left" w:pos="567"/>
              </w:tabs>
              <w:snapToGrid w:val="0"/>
              <w:jc w:val="both"/>
              <w:rPr>
                <w:rStyle w:val="24"/>
                <w:rFonts w:asciiTheme="minorHAnsi" w:eastAsia="Times New Roman" w:hAnsiTheme="minorHAnsi" w:cstheme="minorHAnsi"/>
                <w:b/>
                <w:bCs/>
                <w:sz w:val="22"/>
                <w:szCs w:val="22"/>
              </w:rPr>
            </w:pPr>
            <w:r w:rsidRPr="00914D8D">
              <w:rPr>
                <w:rStyle w:val="24"/>
                <w:rFonts w:asciiTheme="minorHAnsi" w:eastAsia="Times New Roman" w:hAnsiTheme="minorHAnsi" w:cstheme="minorHAnsi"/>
                <w:sz w:val="22"/>
                <w:szCs w:val="22"/>
              </w:rPr>
              <w:t xml:space="preserve">Тема </w:t>
            </w:r>
            <w:r w:rsidR="002B50B5" w:rsidRPr="00914D8D">
              <w:rPr>
                <w:rStyle w:val="24"/>
                <w:rFonts w:asciiTheme="minorHAnsi" w:eastAsia="Times New Roman" w:hAnsiTheme="minorHAnsi" w:cstheme="minorHAnsi"/>
                <w:sz w:val="22"/>
                <w:szCs w:val="22"/>
              </w:rPr>
              <w:t>2.2</w:t>
            </w:r>
            <w:r w:rsidRPr="00914D8D">
              <w:rPr>
                <w:rStyle w:val="24"/>
                <w:rFonts w:asciiTheme="minorHAnsi" w:eastAsia="Times New Roman" w:hAnsiTheme="minorHAnsi" w:cstheme="minorHAnsi"/>
                <w:sz w:val="22"/>
                <w:szCs w:val="22"/>
              </w:rPr>
              <w:t xml:space="preserve"> </w:t>
            </w:r>
            <w:r w:rsidR="002B50B5" w:rsidRPr="00914D8D">
              <w:rPr>
                <w:rStyle w:val="24"/>
                <w:rFonts w:asciiTheme="minorHAnsi" w:eastAsia="Times New Roman" w:hAnsiTheme="minorHAnsi" w:cstheme="minorHAnsi"/>
                <w:b/>
                <w:bCs/>
                <w:sz w:val="22"/>
                <w:szCs w:val="22"/>
              </w:rPr>
              <w:t>Право</w:t>
            </w:r>
            <w:r w:rsidR="00353406" w:rsidRPr="00914D8D">
              <w:rPr>
                <w:rStyle w:val="24"/>
                <w:rFonts w:asciiTheme="minorHAnsi" w:eastAsia="Times New Roman" w:hAnsiTheme="minorHAnsi" w:cstheme="minorHAnsi"/>
                <w:b/>
                <w:bCs/>
                <w:sz w:val="22"/>
                <w:szCs w:val="22"/>
              </w:rPr>
              <w:t>: п</w:t>
            </w:r>
            <w:r w:rsidR="002B50B5" w:rsidRPr="00914D8D">
              <w:rPr>
                <w:rStyle w:val="24"/>
                <w:rFonts w:asciiTheme="minorHAnsi" w:eastAsia="Times New Roman" w:hAnsiTheme="minorHAnsi" w:cstheme="minorHAnsi"/>
                <w:b/>
                <w:bCs/>
                <w:sz w:val="22"/>
                <w:szCs w:val="22"/>
              </w:rPr>
              <w:t>равовідносини, юридичні факти та юридична відповідальність.</w:t>
            </w:r>
          </w:p>
          <w:p w14:paraId="095B4F5C" w14:textId="77777777" w:rsidR="00606F38" w:rsidRPr="00914D8D" w:rsidRDefault="00606F38" w:rsidP="00C60477">
            <w:pPr>
              <w:tabs>
                <w:tab w:val="left" w:pos="284"/>
                <w:tab w:val="left" w:pos="567"/>
              </w:tabs>
              <w:snapToGrid w:val="0"/>
              <w:jc w:val="both"/>
              <w:rPr>
                <w:rStyle w:val="24"/>
                <w:rFonts w:asciiTheme="minorHAnsi" w:eastAsia="Times New Roman" w:hAnsiTheme="minorHAnsi" w:cstheme="minorHAnsi"/>
                <w:b/>
                <w:bCs/>
                <w:sz w:val="22"/>
                <w:szCs w:val="22"/>
              </w:rPr>
            </w:pPr>
          </w:p>
          <w:p w14:paraId="0F002004" w14:textId="77777777" w:rsidR="00606F38" w:rsidRPr="00914D8D" w:rsidRDefault="00606F38" w:rsidP="00C60477">
            <w:pPr>
              <w:tabs>
                <w:tab w:val="left" w:pos="284"/>
                <w:tab w:val="left" w:pos="567"/>
              </w:tabs>
              <w:snapToGrid w:val="0"/>
              <w:jc w:val="both"/>
              <w:rPr>
                <w:rFonts w:asciiTheme="minorHAnsi" w:hAnsiTheme="minorHAnsi"/>
                <w:sz w:val="22"/>
                <w:szCs w:val="22"/>
              </w:rPr>
            </w:pPr>
            <w:r w:rsidRPr="00914D8D">
              <w:rPr>
                <w:rStyle w:val="24"/>
                <w:rFonts w:asciiTheme="minorHAnsi" w:eastAsia="Times New Roman" w:hAnsiTheme="minorHAnsi" w:cstheme="minorHAnsi"/>
                <w:sz w:val="22"/>
                <w:szCs w:val="22"/>
              </w:rPr>
              <w:t xml:space="preserve">Очікується, що на занятті студенти обговорюватимуть поняття та основні складові правовідносин, характерні особливості, що дозволяють відрізнити правовідносини від інших </w:t>
            </w:r>
            <w:r w:rsidR="00C60477" w:rsidRPr="00914D8D">
              <w:rPr>
                <w:rStyle w:val="24"/>
                <w:rFonts w:asciiTheme="minorHAnsi" w:eastAsia="Times New Roman" w:hAnsiTheme="minorHAnsi" w:cstheme="minorHAnsi"/>
                <w:sz w:val="22"/>
                <w:szCs w:val="22"/>
              </w:rPr>
              <w:t xml:space="preserve">видів </w:t>
            </w:r>
            <w:r w:rsidRPr="00914D8D">
              <w:rPr>
                <w:rStyle w:val="24"/>
                <w:rFonts w:asciiTheme="minorHAnsi" w:eastAsia="Times New Roman" w:hAnsiTheme="minorHAnsi" w:cstheme="minorHAnsi"/>
                <w:sz w:val="22"/>
                <w:szCs w:val="22"/>
              </w:rPr>
              <w:t>суспільних відносин, правосуб'єктність фізичних осіб</w:t>
            </w:r>
            <w:r w:rsidR="00C60477" w:rsidRPr="00914D8D">
              <w:rPr>
                <w:rStyle w:val="24"/>
                <w:rFonts w:asciiTheme="minorHAnsi" w:eastAsia="Times New Roman" w:hAnsiTheme="minorHAnsi" w:cstheme="minorHAnsi"/>
                <w:sz w:val="22"/>
                <w:szCs w:val="22"/>
              </w:rPr>
              <w:t>; ю</w:t>
            </w:r>
            <w:r w:rsidR="00C60477" w:rsidRPr="00914D8D">
              <w:rPr>
                <w:rFonts w:asciiTheme="minorHAnsi" w:hAnsiTheme="minorHAnsi"/>
                <w:sz w:val="22"/>
                <w:szCs w:val="22"/>
              </w:rPr>
              <w:t>ридичні факти як підстави для виникнення зміни чи припинення правовідносин, поняття та особливості юридичної відповідальності.</w:t>
            </w:r>
          </w:p>
          <w:p w14:paraId="12D8F7A6" w14:textId="77777777" w:rsidR="00C60477" w:rsidRPr="00914D8D" w:rsidRDefault="00C60477" w:rsidP="00C60477">
            <w:pPr>
              <w:snapToGrid w:val="0"/>
              <w:jc w:val="both"/>
              <w:rPr>
                <w:rFonts w:asciiTheme="minorHAnsi" w:hAnsiTheme="minorHAnsi"/>
                <w:sz w:val="22"/>
                <w:szCs w:val="22"/>
              </w:rPr>
            </w:pPr>
            <w:r w:rsidRPr="00914D8D">
              <w:rPr>
                <w:rFonts w:asciiTheme="minorHAnsi" w:hAnsiTheme="minorHAnsi"/>
                <w:sz w:val="22"/>
                <w:szCs w:val="22"/>
              </w:rPr>
              <w:t xml:space="preserve">Студент повинен уміти пояснити, яка саме </w:t>
            </w:r>
            <w:r w:rsidRPr="00914D8D">
              <w:rPr>
                <w:rFonts w:asciiTheme="minorHAnsi" w:hAnsiTheme="minorHAnsi"/>
                <w:color w:val="000000"/>
                <w:sz w:val="22"/>
                <w:szCs w:val="22"/>
              </w:rPr>
              <w:t>відмінність</w:t>
            </w:r>
            <w:r w:rsidRPr="00914D8D">
              <w:rPr>
                <w:rFonts w:asciiTheme="minorHAnsi" w:hAnsiTheme="minorHAnsi"/>
                <w:sz w:val="22"/>
                <w:szCs w:val="22"/>
              </w:rPr>
              <w:t xml:space="preserve"> між такими поняттями, як </w:t>
            </w:r>
            <w:r w:rsidRPr="00914D8D">
              <w:rPr>
                <w:rFonts w:asciiTheme="minorHAnsi" w:hAnsiTheme="minorHAnsi"/>
                <w:color w:val="000000"/>
                <w:sz w:val="22"/>
                <w:szCs w:val="22"/>
              </w:rPr>
              <w:t xml:space="preserve">гіпотеза - диспозиція - санкція; дія – подія у контексті юридичних фактів; дієздатність — </w:t>
            </w:r>
            <w:r w:rsidRPr="00914D8D">
              <w:rPr>
                <w:rFonts w:asciiTheme="minorHAnsi" w:hAnsiTheme="minorHAnsi"/>
                <w:color w:val="000000"/>
                <w:sz w:val="22"/>
                <w:szCs w:val="22"/>
              </w:rPr>
              <w:lastRenderedPageBreak/>
              <w:t xml:space="preserve">правоздатність — </w:t>
            </w:r>
            <w:proofErr w:type="spellStart"/>
            <w:r w:rsidRPr="00914D8D">
              <w:rPr>
                <w:rFonts w:asciiTheme="minorHAnsi" w:hAnsiTheme="minorHAnsi"/>
                <w:color w:val="000000"/>
                <w:sz w:val="22"/>
                <w:szCs w:val="22"/>
              </w:rPr>
              <w:t>деліктоздатність</w:t>
            </w:r>
            <w:proofErr w:type="spellEnd"/>
            <w:r w:rsidRPr="00914D8D">
              <w:rPr>
                <w:rFonts w:asciiTheme="minorHAnsi" w:hAnsiTheme="minorHAnsi"/>
                <w:i/>
                <w:iCs/>
                <w:sz w:val="22"/>
                <w:szCs w:val="22"/>
              </w:rPr>
              <w:t>..</w:t>
            </w:r>
          </w:p>
          <w:p w14:paraId="28A145A4" w14:textId="77777777" w:rsidR="002B50B5" w:rsidRPr="00914D8D" w:rsidRDefault="002B50B5" w:rsidP="00C60477">
            <w:pPr>
              <w:tabs>
                <w:tab w:val="left" w:pos="284"/>
                <w:tab w:val="left" w:pos="567"/>
              </w:tabs>
              <w:snapToGrid w:val="0"/>
              <w:jc w:val="both"/>
              <w:rPr>
                <w:rStyle w:val="24"/>
                <w:rFonts w:asciiTheme="minorHAnsi" w:eastAsia="Times New Roman" w:hAnsiTheme="minorHAnsi" w:cstheme="minorHAnsi"/>
                <w:b/>
                <w:bCs/>
                <w:sz w:val="22"/>
                <w:szCs w:val="22"/>
              </w:rPr>
            </w:pPr>
          </w:p>
          <w:p w14:paraId="4DF9701B" w14:textId="77777777" w:rsidR="00C60477" w:rsidRPr="00914D8D" w:rsidRDefault="00C60477" w:rsidP="00C60477">
            <w:pPr>
              <w:tabs>
                <w:tab w:val="left" w:pos="284"/>
                <w:tab w:val="left" w:pos="567"/>
              </w:tabs>
              <w:snapToGrid w:val="0"/>
              <w:jc w:val="both"/>
              <w:rPr>
                <w:rStyle w:val="33"/>
                <w:rFonts w:asciiTheme="minorHAnsi" w:eastAsia="Times New Roman" w:hAnsiTheme="minorHAnsi"/>
                <w:b/>
                <w:bCs/>
                <w:sz w:val="22"/>
                <w:szCs w:val="22"/>
              </w:rPr>
            </w:pPr>
            <w:r w:rsidRPr="00914D8D">
              <w:rPr>
                <w:rStyle w:val="33"/>
                <w:rFonts w:asciiTheme="minorHAnsi" w:eastAsia="Times New Roman" w:hAnsiTheme="minorHAnsi"/>
                <w:b/>
                <w:bCs/>
                <w:sz w:val="22"/>
                <w:szCs w:val="22"/>
              </w:rPr>
              <w:t>Завдання для поточного контролю:</w:t>
            </w:r>
          </w:p>
          <w:p w14:paraId="754E993E" w14:textId="77777777" w:rsidR="00353406" w:rsidRPr="00914D8D" w:rsidRDefault="00C60477" w:rsidP="00C60477">
            <w:pPr>
              <w:tabs>
                <w:tab w:val="left" w:pos="284"/>
                <w:tab w:val="left" w:pos="567"/>
              </w:tabs>
              <w:snapToGrid w:val="0"/>
              <w:jc w:val="both"/>
              <w:rPr>
                <w:rStyle w:val="24"/>
                <w:rFonts w:asciiTheme="minorHAnsi" w:eastAsia="Times New Roman" w:hAnsiTheme="minorHAnsi"/>
                <w:sz w:val="22"/>
                <w:szCs w:val="22"/>
              </w:rPr>
            </w:pPr>
            <w:r w:rsidRPr="00914D8D">
              <w:rPr>
                <w:rStyle w:val="33"/>
                <w:rFonts w:asciiTheme="minorHAnsi" w:eastAsia="Times New Roman" w:hAnsiTheme="minorHAnsi"/>
                <w:sz w:val="22"/>
                <w:szCs w:val="22"/>
              </w:rPr>
              <w:t xml:space="preserve">Вирішити кейс (Додаток А; Завдання № 3) </w:t>
            </w:r>
          </w:p>
          <w:p w14:paraId="6359CCC4" w14:textId="77777777" w:rsidR="002B50B5" w:rsidRPr="00914D8D" w:rsidRDefault="002B50B5" w:rsidP="00C60477">
            <w:pPr>
              <w:tabs>
                <w:tab w:val="left" w:pos="284"/>
                <w:tab w:val="left" w:pos="567"/>
              </w:tabs>
              <w:snapToGrid w:val="0"/>
              <w:jc w:val="both"/>
              <w:rPr>
                <w:rStyle w:val="24"/>
                <w:rFonts w:asciiTheme="minorHAnsi" w:eastAsia="Times New Roman" w:hAnsiTheme="minorHAnsi" w:cstheme="minorHAnsi"/>
                <w:b/>
                <w:bCs/>
                <w:sz w:val="22"/>
                <w:szCs w:val="22"/>
              </w:rPr>
            </w:pPr>
          </w:p>
          <w:p w14:paraId="0711751E" w14:textId="77777777" w:rsidR="002B50B5" w:rsidRPr="00914D8D" w:rsidRDefault="002B50B5" w:rsidP="00C60477">
            <w:pPr>
              <w:tabs>
                <w:tab w:val="left" w:pos="284"/>
                <w:tab w:val="left" w:pos="567"/>
              </w:tabs>
              <w:snapToGrid w:val="0"/>
              <w:jc w:val="both"/>
              <w:rPr>
                <w:rStyle w:val="24"/>
                <w:rFonts w:asciiTheme="minorHAnsi" w:eastAsia="Times New Roman" w:hAnsiTheme="minorHAnsi" w:cstheme="minorHAnsi"/>
                <w:b/>
                <w:bCs/>
                <w:sz w:val="22"/>
                <w:szCs w:val="22"/>
              </w:rPr>
            </w:pPr>
          </w:p>
        </w:tc>
      </w:tr>
      <w:tr w:rsidR="002B50B5" w:rsidRPr="00914D8D" w14:paraId="7F1032BA" w14:textId="77777777" w:rsidTr="006C4DC8">
        <w:trPr>
          <w:trHeight w:val="281"/>
        </w:trPr>
        <w:tc>
          <w:tcPr>
            <w:tcW w:w="673" w:type="dxa"/>
            <w:tcBorders>
              <w:top w:val="single" w:sz="4" w:space="0" w:color="auto"/>
              <w:left w:val="single" w:sz="4" w:space="0" w:color="000000"/>
              <w:bottom w:val="single" w:sz="4" w:space="0" w:color="000000"/>
            </w:tcBorders>
            <w:shd w:val="clear" w:color="auto" w:fill="auto"/>
          </w:tcPr>
          <w:p w14:paraId="36277AB7" w14:textId="77777777" w:rsidR="002B50B5" w:rsidRPr="00914D8D" w:rsidRDefault="002B50B5" w:rsidP="00C60477">
            <w:pPr>
              <w:tabs>
                <w:tab w:val="left" w:pos="284"/>
                <w:tab w:val="left" w:pos="567"/>
              </w:tabs>
              <w:snapToGrid w:val="0"/>
              <w:jc w:val="center"/>
              <w:rPr>
                <w:rFonts w:asciiTheme="minorHAnsi" w:hAnsiTheme="minorHAnsi" w:cstheme="minorHAnsi"/>
                <w:sz w:val="22"/>
                <w:szCs w:val="22"/>
              </w:rPr>
            </w:pPr>
            <w:r w:rsidRPr="00914D8D">
              <w:rPr>
                <w:rFonts w:asciiTheme="minorHAnsi" w:hAnsiTheme="minorHAnsi" w:cstheme="minorHAnsi"/>
                <w:sz w:val="22"/>
                <w:szCs w:val="22"/>
              </w:rPr>
              <w:lastRenderedPageBreak/>
              <w:t>4</w:t>
            </w:r>
          </w:p>
        </w:tc>
        <w:tc>
          <w:tcPr>
            <w:tcW w:w="8816" w:type="dxa"/>
            <w:tcBorders>
              <w:top w:val="single" w:sz="4" w:space="0" w:color="auto"/>
              <w:left w:val="single" w:sz="4" w:space="0" w:color="000000"/>
              <w:bottom w:val="single" w:sz="4" w:space="0" w:color="000000"/>
              <w:right w:val="single" w:sz="4" w:space="0" w:color="000000"/>
            </w:tcBorders>
            <w:shd w:val="clear" w:color="auto" w:fill="auto"/>
          </w:tcPr>
          <w:p w14:paraId="239B939A" w14:textId="77777777" w:rsidR="002B50B5" w:rsidRPr="00914D8D" w:rsidRDefault="002B50B5" w:rsidP="00C60477">
            <w:pPr>
              <w:tabs>
                <w:tab w:val="left" w:pos="284"/>
                <w:tab w:val="left" w:pos="567"/>
              </w:tabs>
              <w:snapToGrid w:val="0"/>
              <w:jc w:val="both"/>
              <w:rPr>
                <w:rStyle w:val="24"/>
                <w:rFonts w:asciiTheme="minorHAnsi" w:eastAsia="Times New Roman" w:hAnsiTheme="minorHAnsi" w:cstheme="minorHAnsi"/>
                <w:b/>
                <w:bCs/>
                <w:sz w:val="22"/>
                <w:szCs w:val="22"/>
              </w:rPr>
            </w:pPr>
            <w:r w:rsidRPr="00914D8D">
              <w:rPr>
                <w:rStyle w:val="24"/>
                <w:rFonts w:asciiTheme="minorHAnsi" w:eastAsia="Times New Roman" w:hAnsiTheme="minorHAnsi" w:cstheme="minorHAnsi"/>
                <w:b/>
                <w:bCs/>
                <w:sz w:val="22"/>
                <w:szCs w:val="22"/>
              </w:rPr>
              <w:t>Тема 3. Основи конституційного права України</w:t>
            </w:r>
          </w:p>
          <w:p w14:paraId="227A3B9C" w14:textId="77777777" w:rsidR="002B50B5" w:rsidRPr="00914D8D" w:rsidRDefault="002B50B5" w:rsidP="00C60477">
            <w:pPr>
              <w:tabs>
                <w:tab w:val="left" w:pos="284"/>
                <w:tab w:val="left" w:pos="567"/>
              </w:tabs>
              <w:snapToGrid w:val="0"/>
              <w:jc w:val="both"/>
              <w:rPr>
                <w:rStyle w:val="24"/>
                <w:rFonts w:asciiTheme="minorHAnsi" w:eastAsia="Times New Roman" w:hAnsiTheme="minorHAnsi" w:cstheme="minorHAnsi"/>
                <w:sz w:val="22"/>
                <w:szCs w:val="22"/>
              </w:rPr>
            </w:pPr>
          </w:p>
          <w:p w14:paraId="464DA025" w14:textId="77777777" w:rsidR="00C60477" w:rsidRPr="00914D8D" w:rsidRDefault="00C60477" w:rsidP="00C60477">
            <w:pPr>
              <w:snapToGrid w:val="0"/>
              <w:jc w:val="both"/>
              <w:rPr>
                <w:rFonts w:asciiTheme="minorHAnsi" w:hAnsiTheme="minorHAnsi"/>
                <w:sz w:val="22"/>
                <w:szCs w:val="22"/>
              </w:rPr>
            </w:pPr>
            <w:r w:rsidRPr="00914D8D">
              <w:rPr>
                <w:rFonts w:asciiTheme="minorHAnsi" w:hAnsiTheme="minorHAnsi"/>
                <w:sz w:val="22"/>
                <w:szCs w:val="22"/>
              </w:rPr>
              <w:t>Очікується, що на занятті під керівництвом викладача студентами  будуть обговорюватись види конституцій; види конституційних прав та обов'язків людини і громадянина; види виборчих систем; стадії законодавчого процесу.</w:t>
            </w:r>
          </w:p>
          <w:p w14:paraId="2B05886E" w14:textId="77777777" w:rsidR="00C60477" w:rsidRPr="00914D8D" w:rsidRDefault="00C60477" w:rsidP="00C60477">
            <w:pPr>
              <w:snapToGrid w:val="0"/>
              <w:jc w:val="both"/>
              <w:rPr>
                <w:rStyle w:val="33"/>
                <w:rFonts w:asciiTheme="minorHAnsi" w:eastAsia="Times New Roman" w:hAnsiTheme="minorHAnsi"/>
                <w:sz w:val="22"/>
                <w:szCs w:val="22"/>
              </w:rPr>
            </w:pPr>
            <w:r w:rsidRPr="00914D8D">
              <w:rPr>
                <w:rFonts w:asciiTheme="minorHAnsi" w:hAnsiTheme="minorHAnsi"/>
                <w:sz w:val="22"/>
                <w:szCs w:val="22"/>
              </w:rPr>
              <w:t xml:space="preserve">Студент повинен уміти пояснити, яка саме </w:t>
            </w:r>
            <w:r w:rsidRPr="00914D8D">
              <w:rPr>
                <w:rFonts w:asciiTheme="minorHAnsi" w:hAnsiTheme="minorHAnsi"/>
                <w:color w:val="000000"/>
                <w:sz w:val="22"/>
                <w:szCs w:val="22"/>
              </w:rPr>
              <w:t>відмінність</w:t>
            </w:r>
            <w:r w:rsidRPr="00914D8D">
              <w:rPr>
                <w:rFonts w:asciiTheme="minorHAnsi" w:hAnsiTheme="minorHAnsi"/>
                <w:sz w:val="22"/>
                <w:szCs w:val="22"/>
              </w:rPr>
              <w:t xml:space="preserve"> між такими поняттями, як: </w:t>
            </w:r>
            <w:r w:rsidRPr="00914D8D">
              <w:rPr>
                <w:rFonts w:asciiTheme="minorHAnsi" w:hAnsiTheme="minorHAnsi"/>
                <w:color w:val="000000"/>
                <w:sz w:val="22"/>
                <w:szCs w:val="22"/>
              </w:rPr>
              <w:t>писана конституція - неписана конституція; гнучка конституція - жорстка конституція; дарована конституція - народна конституція; постійна конституція - тимчасова конституція; громадянство - підданство; апатрид - оптація; біженець - особа без громадянства - тимчасовий внутрішній переселенець; вибори — референдум - абсентеїзм; всеукраїнський референдум - місцевий референдум; звичайний список кандидатів у депутати - жорсткий список кандидатів у депутати; імперативний депутатський мандат - вільний депутатський мандат; депутатський імунітет - депутатський індемнітет; депутатська група - депутатська фракція</w:t>
            </w:r>
            <w:r w:rsidRPr="00914D8D">
              <w:rPr>
                <w:rFonts w:asciiTheme="minorHAnsi" w:hAnsiTheme="minorHAnsi"/>
                <w:sz w:val="22"/>
                <w:szCs w:val="22"/>
              </w:rPr>
              <w:t>.</w:t>
            </w:r>
          </w:p>
          <w:p w14:paraId="0E4FA766" w14:textId="77777777" w:rsidR="002B50B5" w:rsidRPr="00914D8D" w:rsidRDefault="002B50B5" w:rsidP="00C60477">
            <w:pPr>
              <w:tabs>
                <w:tab w:val="left" w:pos="284"/>
                <w:tab w:val="left" w:pos="567"/>
              </w:tabs>
              <w:snapToGrid w:val="0"/>
              <w:jc w:val="both"/>
              <w:rPr>
                <w:rStyle w:val="24"/>
                <w:rFonts w:asciiTheme="minorHAnsi" w:eastAsia="Times New Roman" w:hAnsiTheme="minorHAnsi" w:cstheme="minorHAnsi"/>
                <w:sz w:val="22"/>
                <w:szCs w:val="22"/>
              </w:rPr>
            </w:pPr>
          </w:p>
          <w:p w14:paraId="20D5B9D1" w14:textId="77777777" w:rsidR="00C60477" w:rsidRPr="00914D8D" w:rsidRDefault="00C60477" w:rsidP="00C60477">
            <w:pPr>
              <w:tabs>
                <w:tab w:val="left" w:pos="284"/>
                <w:tab w:val="left" w:pos="567"/>
              </w:tabs>
              <w:snapToGrid w:val="0"/>
              <w:jc w:val="both"/>
              <w:rPr>
                <w:rStyle w:val="33"/>
                <w:rFonts w:asciiTheme="minorHAnsi" w:eastAsia="Times New Roman" w:hAnsiTheme="minorHAnsi"/>
                <w:b/>
                <w:bCs/>
                <w:sz w:val="22"/>
                <w:szCs w:val="22"/>
              </w:rPr>
            </w:pPr>
            <w:r w:rsidRPr="00914D8D">
              <w:rPr>
                <w:rStyle w:val="33"/>
                <w:rFonts w:asciiTheme="minorHAnsi" w:eastAsia="Times New Roman" w:hAnsiTheme="minorHAnsi"/>
                <w:b/>
                <w:bCs/>
                <w:sz w:val="22"/>
                <w:szCs w:val="22"/>
              </w:rPr>
              <w:t>Завдання для поточного контролю:</w:t>
            </w:r>
          </w:p>
          <w:p w14:paraId="42463E86" w14:textId="77777777" w:rsidR="00C60477" w:rsidRPr="00914D8D" w:rsidRDefault="00C60477" w:rsidP="00C60477">
            <w:pPr>
              <w:tabs>
                <w:tab w:val="left" w:pos="284"/>
                <w:tab w:val="left" w:pos="567"/>
              </w:tabs>
              <w:snapToGrid w:val="0"/>
              <w:jc w:val="both"/>
              <w:rPr>
                <w:rStyle w:val="33"/>
                <w:rFonts w:asciiTheme="minorHAnsi" w:eastAsia="Times New Roman" w:hAnsiTheme="minorHAnsi"/>
                <w:sz w:val="22"/>
                <w:szCs w:val="22"/>
              </w:rPr>
            </w:pPr>
            <w:r w:rsidRPr="00914D8D">
              <w:rPr>
                <w:rStyle w:val="33"/>
                <w:rFonts w:asciiTheme="minorHAnsi" w:eastAsia="Times New Roman" w:hAnsiTheme="minorHAnsi"/>
                <w:sz w:val="22"/>
                <w:szCs w:val="22"/>
              </w:rPr>
              <w:t xml:space="preserve">Вирішити кейс (Додаток А; Завдання № 4-12) </w:t>
            </w:r>
          </w:p>
          <w:p w14:paraId="1BD96BFB" w14:textId="77777777" w:rsidR="00C60477" w:rsidRPr="00914D8D" w:rsidRDefault="00C60477" w:rsidP="00C60477">
            <w:pPr>
              <w:tabs>
                <w:tab w:val="left" w:pos="284"/>
                <w:tab w:val="left" w:pos="567"/>
              </w:tabs>
              <w:snapToGrid w:val="0"/>
              <w:jc w:val="both"/>
              <w:rPr>
                <w:rStyle w:val="24"/>
                <w:rFonts w:asciiTheme="minorHAnsi" w:eastAsia="Times New Roman" w:hAnsiTheme="minorHAnsi" w:cstheme="minorHAnsi"/>
                <w:sz w:val="22"/>
                <w:szCs w:val="22"/>
              </w:rPr>
            </w:pPr>
          </w:p>
        </w:tc>
      </w:tr>
      <w:tr w:rsidR="00247424" w:rsidRPr="00914D8D" w14:paraId="6A25E393" w14:textId="77777777" w:rsidTr="006C4DC8">
        <w:trPr>
          <w:trHeight w:val="23"/>
        </w:trPr>
        <w:tc>
          <w:tcPr>
            <w:tcW w:w="673" w:type="dxa"/>
            <w:tcBorders>
              <w:left w:val="single" w:sz="4" w:space="0" w:color="000000"/>
              <w:bottom w:val="single" w:sz="4" w:space="0" w:color="000000"/>
            </w:tcBorders>
            <w:shd w:val="clear" w:color="auto" w:fill="auto"/>
          </w:tcPr>
          <w:p w14:paraId="2B7712C4" w14:textId="77777777" w:rsidR="00247424" w:rsidRPr="00914D8D" w:rsidRDefault="002B50B5" w:rsidP="002B50B5">
            <w:pPr>
              <w:tabs>
                <w:tab w:val="left" w:pos="284"/>
                <w:tab w:val="left" w:pos="567"/>
              </w:tabs>
              <w:snapToGrid w:val="0"/>
              <w:jc w:val="center"/>
              <w:rPr>
                <w:rFonts w:asciiTheme="minorHAnsi" w:hAnsiTheme="minorHAnsi" w:cstheme="minorHAnsi"/>
                <w:sz w:val="22"/>
                <w:szCs w:val="22"/>
              </w:rPr>
            </w:pPr>
            <w:r w:rsidRPr="00914D8D">
              <w:rPr>
                <w:rFonts w:asciiTheme="minorHAnsi" w:hAnsiTheme="minorHAnsi" w:cstheme="minorHAnsi"/>
                <w:sz w:val="22"/>
                <w:szCs w:val="22"/>
              </w:rPr>
              <w:t>5</w:t>
            </w:r>
          </w:p>
        </w:tc>
        <w:tc>
          <w:tcPr>
            <w:tcW w:w="8816" w:type="dxa"/>
            <w:tcBorders>
              <w:left w:val="single" w:sz="4" w:space="0" w:color="000000"/>
              <w:bottom w:val="single" w:sz="4" w:space="0" w:color="000000"/>
              <w:right w:val="single" w:sz="4" w:space="0" w:color="000000"/>
            </w:tcBorders>
            <w:shd w:val="clear" w:color="auto" w:fill="auto"/>
          </w:tcPr>
          <w:p w14:paraId="1217B329" w14:textId="77777777" w:rsidR="00247424" w:rsidRPr="00914D8D" w:rsidRDefault="00247424" w:rsidP="002B50B5">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r w:rsidRPr="00914D8D">
              <w:rPr>
                <w:rStyle w:val="24"/>
                <w:rFonts w:asciiTheme="minorHAnsi" w:eastAsia="Times New Roman" w:hAnsiTheme="minorHAnsi" w:cstheme="minorHAnsi"/>
                <w:b/>
                <w:bCs/>
                <w:sz w:val="22"/>
                <w:szCs w:val="22"/>
              </w:rPr>
              <w:t>Тема 4. Основи адміністративного права України</w:t>
            </w:r>
          </w:p>
          <w:p w14:paraId="3240EA16" w14:textId="77777777" w:rsidR="002B50B5" w:rsidRPr="00914D8D" w:rsidRDefault="002B50B5" w:rsidP="002B50B5">
            <w:pPr>
              <w:tabs>
                <w:tab w:val="left" w:pos="284"/>
                <w:tab w:val="left" w:pos="567"/>
              </w:tabs>
              <w:snapToGrid w:val="0"/>
              <w:spacing w:line="228" w:lineRule="auto"/>
              <w:jc w:val="both"/>
              <w:rPr>
                <w:rStyle w:val="24"/>
                <w:rFonts w:asciiTheme="minorHAnsi" w:eastAsia="Times New Roman" w:hAnsiTheme="minorHAnsi" w:cstheme="minorHAnsi"/>
                <w:sz w:val="22"/>
                <w:szCs w:val="22"/>
              </w:rPr>
            </w:pPr>
          </w:p>
          <w:p w14:paraId="7F611EB0" w14:textId="77777777" w:rsidR="008A19F3" w:rsidRPr="00914D8D" w:rsidRDefault="008A19F3" w:rsidP="008A19F3">
            <w:pPr>
              <w:snapToGrid w:val="0"/>
              <w:jc w:val="both"/>
              <w:rPr>
                <w:rFonts w:asciiTheme="minorHAnsi" w:hAnsiTheme="minorHAnsi"/>
                <w:sz w:val="22"/>
                <w:szCs w:val="22"/>
              </w:rPr>
            </w:pPr>
            <w:r w:rsidRPr="00914D8D">
              <w:rPr>
                <w:rFonts w:asciiTheme="minorHAnsi" w:hAnsiTheme="minorHAnsi"/>
                <w:sz w:val="22"/>
                <w:szCs w:val="22"/>
              </w:rPr>
              <w:t>Очікується, що на занятті студенти закріплять знання про адміністративне право як галузь публічного права, його мету та функції, відмежовуючи його від інших галузей права; обгово</w:t>
            </w:r>
            <w:r w:rsidR="00A65880" w:rsidRPr="00914D8D">
              <w:rPr>
                <w:rFonts w:asciiTheme="minorHAnsi" w:hAnsiTheme="minorHAnsi"/>
                <w:sz w:val="22"/>
                <w:szCs w:val="22"/>
              </w:rPr>
              <w:t xml:space="preserve">рюватимуть </w:t>
            </w:r>
            <w:r w:rsidRPr="00914D8D">
              <w:rPr>
                <w:rFonts w:asciiTheme="minorHAnsi" w:hAnsiTheme="minorHAnsi"/>
                <w:sz w:val="22"/>
                <w:szCs w:val="22"/>
              </w:rPr>
              <w:t>складові адміністративного правопорушення та види адміністрати</w:t>
            </w:r>
            <w:r w:rsidR="00A65880" w:rsidRPr="00914D8D">
              <w:rPr>
                <w:rFonts w:asciiTheme="minorHAnsi" w:hAnsiTheme="minorHAnsi"/>
                <w:sz w:val="22"/>
                <w:szCs w:val="22"/>
              </w:rPr>
              <w:t>в</w:t>
            </w:r>
            <w:r w:rsidRPr="00914D8D">
              <w:rPr>
                <w:rFonts w:asciiTheme="minorHAnsi" w:hAnsiTheme="minorHAnsi"/>
                <w:sz w:val="22"/>
                <w:szCs w:val="22"/>
              </w:rPr>
              <w:t>них стягнень</w:t>
            </w:r>
            <w:r w:rsidR="00A65880" w:rsidRPr="00914D8D">
              <w:rPr>
                <w:rFonts w:asciiTheme="minorHAnsi" w:hAnsiTheme="minorHAnsi"/>
                <w:sz w:val="22"/>
                <w:szCs w:val="22"/>
              </w:rPr>
              <w:t>; поняття адміністра</w:t>
            </w:r>
            <w:r w:rsidR="00C6688E" w:rsidRPr="00914D8D">
              <w:rPr>
                <w:rFonts w:asciiTheme="minorHAnsi" w:hAnsiTheme="minorHAnsi"/>
                <w:sz w:val="22"/>
                <w:szCs w:val="22"/>
              </w:rPr>
              <w:t>тивної процедури та адміністративної послуги.</w:t>
            </w:r>
            <w:r w:rsidR="00A65880" w:rsidRPr="00914D8D">
              <w:rPr>
                <w:rFonts w:asciiTheme="minorHAnsi" w:hAnsiTheme="minorHAnsi"/>
                <w:sz w:val="22"/>
                <w:szCs w:val="22"/>
              </w:rPr>
              <w:t xml:space="preserve"> поділяться власним життєвим досвідом користування адміністративними процедурами та послугами</w:t>
            </w:r>
            <w:r w:rsidR="00C6688E" w:rsidRPr="00914D8D">
              <w:rPr>
                <w:rFonts w:asciiTheme="minorHAnsi" w:hAnsiTheme="minorHAnsi"/>
                <w:sz w:val="22"/>
                <w:szCs w:val="22"/>
              </w:rPr>
              <w:t>.</w:t>
            </w:r>
          </w:p>
          <w:p w14:paraId="4BE337D4" w14:textId="77777777" w:rsidR="008A19F3" w:rsidRPr="00914D8D" w:rsidRDefault="008A19F3" w:rsidP="008A19F3">
            <w:pPr>
              <w:snapToGrid w:val="0"/>
              <w:jc w:val="both"/>
              <w:rPr>
                <w:rFonts w:asciiTheme="minorHAnsi" w:hAnsiTheme="minorHAnsi"/>
                <w:sz w:val="22"/>
                <w:szCs w:val="22"/>
              </w:rPr>
            </w:pPr>
            <w:r w:rsidRPr="00914D8D">
              <w:rPr>
                <w:rFonts w:asciiTheme="minorHAnsi" w:hAnsiTheme="minorHAnsi" w:cs="Arial"/>
                <w:color w:val="000000"/>
                <w:sz w:val="22"/>
                <w:szCs w:val="22"/>
              </w:rPr>
              <w:t xml:space="preserve">Студент повинен </w:t>
            </w:r>
            <w:r w:rsidR="00C6688E" w:rsidRPr="00914D8D">
              <w:rPr>
                <w:rFonts w:asciiTheme="minorHAnsi" w:hAnsiTheme="minorHAnsi" w:cs="Arial"/>
                <w:color w:val="000000"/>
                <w:sz w:val="22"/>
                <w:szCs w:val="22"/>
              </w:rPr>
              <w:t>у</w:t>
            </w:r>
            <w:r w:rsidRPr="00914D8D">
              <w:rPr>
                <w:rFonts w:asciiTheme="minorHAnsi" w:hAnsiTheme="minorHAnsi" w:cs="Arial"/>
                <w:color w:val="000000"/>
                <w:sz w:val="22"/>
                <w:szCs w:val="22"/>
              </w:rPr>
              <w:t xml:space="preserve">міти пояснити, яка саме відмінність між такими поняттями, як: адміністративна відповідальність - адміністративне стягнення; адміністративний проступок </w:t>
            </w:r>
            <w:r w:rsidR="00C6688E" w:rsidRPr="00914D8D">
              <w:rPr>
                <w:rFonts w:asciiTheme="minorHAnsi" w:hAnsiTheme="minorHAnsi" w:cs="Arial"/>
                <w:color w:val="000000"/>
                <w:sz w:val="22"/>
                <w:szCs w:val="22"/>
              </w:rPr>
              <w:t>–</w:t>
            </w:r>
            <w:r w:rsidRPr="00914D8D">
              <w:rPr>
                <w:rFonts w:asciiTheme="minorHAnsi" w:hAnsiTheme="minorHAnsi" w:cs="Arial"/>
                <w:color w:val="000000"/>
                <w:sz w:val="22"/>
                <w:szCs w:val="22"/>
              </w:rPr>
              <w:t xml:space="preserve"> злочин</w:t>
            </w:r>
            <w:r w:rsidR="00C6688E" w:rsidRPr="00914D8D">
              <w:rPr>
                <w:rFonts w:asciiTheme="minorHAnsi" w:hAnsiTheme="minorHAnsi" w:cs="Arial"/>
                <w:color w:val="000000"/>
                <w:sz w:val="22"/>
                <w:szCs w:val="22"/>
              </w:rPr>
              <w:t>.</w:t>
            </w:r>
          </w:p>
          <w:p w14:paraId="66E19D73" w14:textId="77777777" w:rsidR="002B50B5" w:rsidRPr="00914D8D" w:rsidRDefault="002B50B5" w:rsidP="002B50B5">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p>
          <w:p w14:paraId="78623205" w14:textId="77777777" w:rsidR="002B50B5" w:rsidRPr="00914D8D" w:rsidRDefault="002B50B5" w:rsidP="002B50B5">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p>
        </w:tc>
      </w:tr>
      <w:tr w:rsidR="00247424" w:rsidRPr="00914D8D" w14:paraId="31246E15" w14:textId="77777777" w:rsidTr="006C4DC8">
        <w:trPr>
          <w:trHeight w:val="23"/>
        </w:trPr>
        <w:tc>
          <w:tcPr>
            <w:tcW w:w="673" w:type="dxa"/>
            <w:tcBorders>
              <w:left w:val="single" w:sz="4" w:space="0" w:color="000000"/>
              <w:bottom w:val="single" w:sz="4" w:space="0" w:color="000000"/>
            </w:tcBorders>
            <w:shd w:val="clear" w:color="auto" w:fill="auto"/>
          </w:tcPr>
          <w:p w14:paraId="4A985EAF" w14:textId="77777777" w:rsidR="00247424" w:rsidRPr="00914D8D" w:rsidRDefault="002B50B5" w:rsidP="002B50B5">
            <w:pPr>
              <w:tabs>
                <w:tab w:val="left" w:pos="284"/>
                <w:tab w:val="left" w:pos="567"/>
              </w:tabs>
              <w:snapToGrid w:val="0"/>
              <w:jc w:val="center"/>
              <w:rPr>
                <w:rFonts w:asciiTheme="minorHAnsi" w:hAnsiTheme="minorHAnsi" w:cstheme="minorHAnsi"/>
                <w:sz w:val="22"/>
                <w:szCs w:val="22"/>
              </w:rPr>
            </w:pPr>
            <w:r w:rsidRPr="00914D8D">
              <w:rPr>
                <w:rFonts w:asciiTheme="minorHAnsi" w:hAnsiTheme="minorHAnsi" w:cstheme="minorHAnsi"/>
                <w:sz w:val="22"/>
                <w:szCs w:val="22"/>
              </w:rPr>
              <w:t>6</w:t>
            </w:r>
          </w:p>
        </w:tc>
        <w:tc>
          <w:tcPr>
            <w:tcW w:w="8816" w:type="dxa"/>
            <w:tcBorders>
              <w:left w:val="single" w:sz="4" w:space="0" w:color="000000"/>
              <w:bottom w:val="single" w:sz="4" w:space="0" w:color="000000"/>
              <w:right w:val="single" w:sz="4" w:space="0" w:color="000000"/>
            </w:tcBorders>
            <w:shd w:val="clear" w:color="auto" w:fill="auto"/>
          </w:tcPr>
          <w:p w14:paraId="52754913" w14:textId="77777777" w:rsidR="00247424" w:rsidRPr="00914D8D" w:rsidRDefault="00247424" w:rsidP="002B50B5">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r w:rsidRPr="00914D8D">
              <w:rPr>
                <w:rStyle w:val="24"/>
                <w:rFonts w:asciiTheme="minorHAnsi" w:eastAsia="Times New Roman" w:hAnsiTheme="minorHAnsi" w:cstheme="minorHAnsi"/>
                <w:b/>
                <w:bCs/>
                <w:sz w:val="22"/>
                <w:szCs w:val="22"/>
              </w:rPr>
              <w:t>Тема 5</w:t>
            </w:r>
            <w:r w:rsidRPr="00914D8D">
              <w:rPr>
                <w:rStyle w:val="24"/>
                <w:rFonts w:asciiTheme="minorHAnsi" w:eastAsia="Times New Roman" w:hAnsiTheme="minorHAnsi" w:cstheme="minorHAnsi"/>
                <w:sz w:val="22"/>
                <w:szCs w:val="22"/>
              </w:rPr>
              <w:t xml:space="preserve">. </w:t>
            </w:r>
            <w:r w:rsidRPr="00914D8D">
              <w:rPr>
                <w:rStyle w:val="24"/>
                <w:rFonts w:asciiTheme="minorHAnsi" w:eastAsia="Times New Roman" w:hAnsiTheme="minorHAnsi" w:cstheme="minorHAnsi"/>
                <w:b/>
                <w:bCs/>
                <w:sz w:val="22"/>
                <w:szCs w:val="22"/>
              </w:rPr>
              <w:t>Основи кримінального права України</w:t>
            </w:r>
          </w:p>
          <w:p w14:paraId="78812E26" w14:textId="77777777" w:rsidR="002B50B5" w:rsidRPr="00914D8D" w:rsidRDefault="002B50B5" w:rsidP="002B50B5">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p>
          <w:p w14:paraId="0ED45641" w14:textId="77777777" w:rsidR="002B50B5" w:rsidRPr="00914D8D" w:rsidRDefault="00C6688E" w:rsidP="00E04F11">
            <w:pPr>
              <w:tabs>
                <w:tab w:val="left" w:pos="284"/>
                <w:tab w:val="left" w:pos="567"/>
              </w:tabs>
              <w:snapToGrid w:val="0"/>
              <w:jc w:val="both"/>
              <w:rPr>
                <w:rStyle w:val="24"/>
                <w:rFonts w:asciiTheme="minorHAnsi" w:eastAsia="Times New Roman" w:hAnsiTheme="minorHAnsi" w:cstheme="minorHAnsi"/>
                <w:sz w:val="22"/>
                <w:szCs w:val="22"/>
              </w:rPr>
            </w:pPr>
            <w:r w:rsidRPr="00914D8D">
              <w:rPr>
                <w:rFonts w:asciiTheme="minorHAnsi" w:hAnsiTheme="minorHAnsi"/>
                <w:sz w:val="22"/>
                <w:szCs w:val="22"/>
              </w:rPr>
              <w:t xml:space="preserve">Очікується, що на занятті студенти шляхом дискусії закріплять знання щодо </w:t>
            </w:r>
            <w:r w:rsidR="00E04F11" w:rsidRPr="00914D8D">
              <w:rPr>
                <w:rFonts w:asciiTheme="minorHAnsi" w:hAnsiTheme="minorHAnsi"/>
                <w:sz w:val="22"/>
                <w:szCs w:val="22"/>
              </w:rPr>
              <w:t xml:space="preserve">кримінального </w:t>
            </w:r>
            <w:r w:rsidRPr="00914D8D">
              <w:rPr>
                <w:rFonts w:asciiTheme="minorHAnsi" w:hAnsiTheme="minorHAnsi"/>
                <w:sz w:val="22"/>
                <w:szCs w:val="22"/>
              </w:rPr>
              <w:t xml:space="preserve"> прав</w:t>
            </w:r>
            <w:r w:rsidR="00E04F11" w:rsidRPr="00914D8D">
              <w:rPr>
                <w:rFonts w:asciiTheme="minorHAnsi" w:hAnsiTheme="minorHAnsi"/>
                <w:sz w:val="22"/>
                <w:szCs w:val="22"/>
              </w:rPr>
              <w:t>а</w:t>
            </w:r>
            <w:r w:rsidRPr="00914D8D">
              <w:rPr>
                <w:rFonts w:asciiTheme="minorHAnsi" w:hAnsiTheme="minorHAnsi"/>
                <w:sz w:val="22"/>
                <w:szCs w:val="22"/>
              </w:rPr>
              <w:t xml:space="preserve"> як галуз</w:t>
            </w:r>
            <w:r w:rsidR="00E04F11" w:rsidRPr="00914D8D">
              <w:rPr>
                <w:rFonts w:asciiTheme="minorHAnsi" w:hAnsiTheme="minorHAnsi"/>
                <w:sz w:val="22"/>
                <w:szCs w:val="22"/>
              </w:rPr>
              <w:t>і</w:t>
            </w:r>
            <w:r w:rsidRPr="00914D8D">
              <w:rPr>
                <w:rFonts w:asciiTheme="minorHAnsi" w:hAnsiTheme="minorHAnsi"/>
                <w:sz w:val="22"/>
                <w:szCs w:val="22"/>
              </w:rPr>
              <w:t xml:space="preserve"> публічного права, його мет</w:t>
            </w:r>
            <w:r w:rsidR="00E04F11" w:rsidRPr="00914D8D">
              <w:rPr>
                <w:rFonts w:asciiTheme="minorHAnsi" w:hAnsiTheme="minorHAnsi"/>
                <w:sz w:val="22"/>
                <w:szCs w:val="22"/>
              </w:rPr>
              <w:t>и</w:t>
            </w:r>
            <w:r w:rsidRPr="00914D8D">
              <w:rPr>
                <w:rFonts w:asciiTheme="minorHAnsi" w:hAnsiTheme="minorHAnsi"/>
                <w:sz w:val="22"/>
                <w:szCs w:val="22"/>
              </w:rPr>
              <w:t xml:space="preserve"> та функці</w:t>
            </w:r>
            <w:r w:rsidR="00E04F11" w:rsidRPr="00914D8D">
              <w:rPr>
                <w:rFonts w:asciiTheme="minorHAnsi" w:hAnsiTheme="minorHAnsi"/>
                <w:sz w:val="22"/>
                <w:szCs w:val="22"/>
              </w:rPr>
              <w:t>й</w:t>
            </w:r>
            <w:r w:rsidRPr="00914D8D">
              <w:rPr>
                <w:rFonts w:asciiTheme="minorHAnsi" w:hAnsiTheme="minorHAnsi"/>
                <w:sz w:val="22"/>
                <w:szCs w:val="22"/>
              </w:rPr>
              <w:t>, відмежовуючи його від інших галузей права</w:t>
            </w:r>
            <w:r w:rsidR="00E04F11" w:rsidRPr="00914D8D">
              <w:rPr>
                <w:rFonts w:asciiTheme="minorHAnsi" w:hAnsiTheme="minorHAnsi"/>
                <w:sz w:val="22"/>
                <w:szCs w:val="22"/>
              </w:rPr>
              <w:t>. Студенти поглиблять розуміння основоположних понять кримінального права таких як «склад злочину», «форма вини», «види співучасників», «види покарань за злочин».</w:t>
            </w:r>
          </w:p>
          <w:p w14:paraId="02FDA534" w14:textId="77777777" w:rsidR="00C6688E" w:rsidRPr="00914D8D" w:rsidRDefault="00C6688E" w:rsidP="00E04F11">
            <w:pPr>
              <w:snapToGrid w:val="0"/>
              <w:jc w:val="both"/>
              <w:rPr>
                <w:rFonts w:asciiTheme="minorHAnsi" w:hAnsiTheme="minorHAnsi"/>
                <w:sz w:val="22"/>
                <w:szCs w:val="22"/>
              </w:rPr>
            </w:pPr>
            <w:r w:rsidRPr="00914D8D">
              <w:rPr>
                <w:rFonts w:asciiTheme="minorHAnsi" w:hAnsiTheme="minorHAnsi" w:cs="Arial"/>
                <w:color w:val="000000"/>
                <w:sz w:val="22"/>
                <w:szCs w:val="22"/>
              </w:rPr>
              <w:t xml:space="preserve">Студент повинен </w:t>
            </w:r>
            <w:r w:rsidR="00E04F11" w:rsidRPr="00914D8D">
              <w:rPr>
                <w:rFonts w:asciiTheme="minorHAnsi" w:hAnsiTheme="minorHAnsi" w:cs="Arial"/>
                <w:color w:val="000000"/>
                <w:sz w:val="22"/>
                <w:szCs w:val="22"/>
              </w:rPr>
              <w:t>у</w:t>
            </w:r>
            <w:r w:rsidRPr="00914D8D">
              <w:rPr>
                <w:rFonts w:asciiTheme="minorHAnsi" w:hAnsiTheme="minorHAnsi" w:cs="Arial"/>
                <w:color w:val="000000"/>
                <w:sz w:val="22"/>
                <w:szCs w:val="22"/>
              </w:rPr>
              <w:t>міти пояснити, яка саме відмінність між такими поняттями, як</w:t>
            </w:r>
            <w:r w:rsidR="00E04F11" w:rsidRPr="00914D8D">
              <w:rPr>
                <w:rFonts w:asciiTheme="minorHAnsi" w:hAnsiTheme="minorHAnsi" w:cs="Arial"/>
                <w:color w:val="000000"/>
                <w:sz w:val="22"/>
                <w:szCs w:val="22"/>
              </w:rPr>
              <w:t xml:space="preserve"> необхідна оборона - уявна оборона - крайня необхідність</w:t>
            </w:r>
            <w:r w:rsidR="00E04F11" w:rsidRPr="00914D8D">
              <w:rPr>
                <w:rFonts w:asciiTheme="minorHAnsi" w:hAnsiTheme="minorHAnsi" w:cs="Arial"/>
                <w:b/>
                <w:bCs/>
                <w:color w:val="000000"/>
                <w:sz w:val="22"/>
                <w:szCs w:val="22"/>
              </w:rPr>
              <w:t>.</w:t>
            </w:r>
          </w:p>
          <w:p w14:paraId="57B76819" w14:textId="77777777" w:rsidR="008A19F3" w:rsidRPr="00914D8D" w:rsidRDefault="008A19F3" w:rsidP="002B50B5">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p>
          <w:p w14:paraId="3221675E" w14:textId="77777777" w:rsidR="00E04F11" w:rsidRPr="00914D8D" w:rsidRDefault="00E04F11" w:rsidP="00E04F11">
            <w:pPr>
              <w:tabs>
                <w:tab w:val="left" w:pos="284"/>
                <w:tab w:val="left" w:pos="567"/>
              </w:tabs>
              <w:snapToGrid w:val="0"/>
              <w:jc w:val="both"/>
              <w:rPr>
                <w:rStyle w:val="33"/>
                <w:rFonts w:asciiTheme="minorHAnsi" w:eastAsia="Times New Roman" w:hAnsiTheme="minorHAnsi"/>
                <w:b/>
                <w:bCs/>
                <w:sz w:val="22"/>
                <w:szCs w:val="22"/>
              </w:rPr>
            </w:pPr>
            <w:r w:rsidRPr="00914D8D">
              <w:rPr>
                <w:rStyle w:val="33"/>
                <w:rFonts w:asciiTheme="minorHAnsi" w:eastAsia="Times New Roman" w:hAnsiTheme="minorHAnsi"/>
                <w:b/>
                <w:bCs/>
                <w:sz w:val="22"/>
                <w:szCs w:val="22"/>
              </w:rPr>
              <w:t>Завдання для поточного контролю:</w:t>
            </w:r>
          </w:p>
          <w:p w14:paraId="46875B49" w14:textId="77777777" w:rsidR="00E04F11" w:rsidRPr="00914D8D" w:rsidRDefault="00E04F11" w:rsidP="00E04F11">
            <w:pPr>
              <w:tabs>
                <w:tab w:val="left" w:pos="284"/>
                <w:tab w:val="left" w:pos="567"/>
              </w:tabs>
              <w:snapToGrid w:val="0"/>
              <w:jc w:val="both"/>
              <w:rPr>
                <w:rStyle w:val="33"/>
                <w:rFonts w:asciiTheme="minorHAnsi" w:eastAsia="Times New Roman" w:hAnsiTheme="minorHAnsi"/>
                <w:sz w:val="22"/>
                <w:szCs w:val="22"/>
              </w:rPr>
            </w:pPr>
            <w:r w:rsidRPr="00914D8D">
              <w:rPr>
                <w:rStyle w:val="33"/>
                <w:rFonts w:asciiTheme="minorHAnsi" w:eastAsia="Times New Roman" w:hAnsiTheme="minorHAnsi"/>
                <w:sz w:val="22"/>
                <w:szCs w:val="22"/>
              </w:rPr>
              <w:t xml:space="preserve">Вирішити кейс (Додаток А; Завдання № 13-18) </w:t>
            </w:r>
          </w:p>
          <w:p w14:paraId="51C5ED10" w14:textId="77777777" w:rsidR="008A19F3" w:rsidRPr="00914D8D" w:rsidRDefault="008A19F3" w:rsidP="002B50B5">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p>
        </w:tc>
      </w:tr>
      <w:tr w:rsidR="00247424" w:rsidRPr="00914D8D" w14:paraId="727119F6" w14:textId="77777777" w:rsidTr="006C4DC8">
        <w:trPr>
          <w:trHeight w:val="23"/>
        </w:trPr>
        <w:tc>
          <w:tcPr>
            <w:tcW w:w="673" w:type="dxa"/>
            <w:tcBorders>
              <w:left w:val="single" w:sz="4" w:space="0" w:color="000000"/>
              <w:bottom w:val="single" w:sz="4" w:space="0" w:color="000000"/>
            </w:tcBorders>
            <w:shd w:val="clear" w:color="auto" w:fill="auto"/>
          </w:tcPr>
          <w:p w14:paraId="5D9FEB5A" w14:textId="77777777" w:rsidR="00247424" w:rsidRPr="00914D8D" w:rsidRDefault="002B50B5" w:rsidP="002B50B5">
            <w:pPr>
              <w:tabs>
                <w:tab w:val="left" w:pos="284"/>
                <w:tab w:val="left" w:pos="567"/>
              </w:tabs>
              <w:snapToGrid w:val="0"/>
              <w:jc w:val="center"/>
              <w:rPr>
                <w:rFonts w:asciiTheme="minorHAnsi" w:hAnsiTheme="minorHAnsi" w:cstheme="minorHAnsi"/>
                <w:sz w:val="22"/>
                <w:szCs w:val="22"/>
              </w:rPr>
            </w:pPr>
            <w:r w:rsidRPr="00914D8D">
              <w:rPr>
                <w:rFonts w:asciiTheme="minorHAnsi" w:hAnsiTheme="minorHAnsi" w:cstheme="minorHAnsi"/>
                <w:sz w:val="22"/>
                <w:szCs w:val="22"/>
              </w:rPr>
              <w:lastRenderedPageBreak/>
              <w:t>7</w:t>
            </w:r>
          </w:p>
        </w:tc>
        <w:tc>
          <w:tcPr>
            <w:tcW w:w="8816" w:type="dxa"/>
            <w:tcBorders>
              <w:left w:val="single" w:sz="4" w:space="0" w:color="000000"/>
              <w:bottom w:val="single" w:sz="4" w:space="0" w:color="000000"/>
              <w:right w:val="single" w:sz="4" w:space="0" w:color="000000"/>
            </w:tcBorders>
            <w:shd w:val="clear" w:color="auto" w:fill="auto"/>
          </w:tcPr>
          <w:p w14:paraId="5B14BFB9" w14:textId="77777777" w:rsidR="00E04F11" w:rsidRPr="00914D8D" w:rsidRDefault="00247424" w:rsidP="00E04F11">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r w:rsidRPr="00914D8D">
              <w:rPr>
                <w:rStyle w:val="24"/>
                <w:rFonts w:asciiTheme="minorHAnsi" w:eastAsia="Times New Roman" w:hAnsiTheme="minorHAnsi" w:cstheme="minorHAnsi"/>
                <w:b/>
                <w:bCs/>
                <w:sz w:val="22"/>
                <w:szCs w:val="22"/>
              </w:rPr>
              <w:t>Тема 6.</w:t>
            </w:r>
            <w:r w:rsidRPr="00914D8D">
              <w:rPr>
                <w:rStyle w:val="24"/>
                <w:rFonts w:asciiTheme="minorHAnsi" w:eastAsia="Times New Roman" w:hAnsiTheme="minorHAnsi" w:cstheme="minorHAnsi"/>
                <w:sz w:val="22"/>
                <w:szCs w:val="22"/>
              </w:rPr>
              <w:t xml:space="preserve"> </w:t>
            </w:r>
            <w:r w:rsidRPr="00914D8D">
              <w:rPr>
                <w:rStyle w:val="24"/>
                <w:rFonts w:asciiTheme="minorHAnsi" w:eastAsia="Times New Roman" w:hAnsiTheme="minorHAnsi" w:cstheme="minorHAnsi"/>
                <w:b/>
                <w:bCs/>
                <w:sz w:val="22"/>
                <w:szCs w:val="22"/>
              </w:rPr>
              <w:t>Основи трудового права України</w:t>
            </w:r>
          </w:p>
          <w:p w14:paraId="460C08DA" w14:textId="77777777" w:rsidR="00E04F11" w:rsidRPr="00914D8D" w:rsidRDefault="00E04F11" w:rsidP="00E04F11">
            <w:pPr>
              <w:tabs>
                <w:tab w:val="left" w:pos="284"/>
                <w:tab w:val="left" w:pos="567"/>
              </w:tabs>
              <w:snapToGrid w:val="0"/>
              <w:jc w:val="both"/>
              <w:rPr>
                <w:rFonts w:asciiTheme="minorHAnsi" w:hAnsiTheme="minorHAnsi"/>
                <w:sz w:val="22"/>
                <w:szCs w:val="22"/>
              </w:rPr>
            </w:pPr>
            <w:r w:rsidRPr="00914D8D">
              <w:rPr>
                <w:rFonts w:asciiTheme="minorHAnsi" w:hAnsiTheme="minorHAnsi"/>
                <w:sz w:val="22"/>
                <w:szCs w:val="22"/>
              </w:rPr>
              <w:t>Очікується, що на занятті під керівництвом викладача будуть обговорюватись: процедура укладання трудового договору; основні та додаткові умови трудового договору; види трудового договору; підстави припинення трудових відносин; види робочого часу та часу відпочинку; підстави притягнення сторін трудового договору до дисциплінарної та матеріальної відповідальності.</w:t>
            </w:r>
          </w:p>
          <w:p w14:paraId="56BC7B92" w14:textId="77777777" w:rsidR="00E04F11" w:rsidRPr="00914D8D" w:rsidRDefault="00E04F11" w:rsidP="00E04F11">
            <w:pPr>
              <w:tabs>
                <w:tab w:val="left" w:pos="284"/>
                <w:tab w:val="left" w:pos="567"/>
              </w:tabs>
              <w:snapToGrid w:val="0"/>
              <w:jc w:val="both"/>
              <w:rPr>
                <w:rStyle w:val="33"/>
                <w:rFonts w:asciiTheme="minorHAnsi" w:eastAsia="Times New Roman" w:hAnsiTheme="minorHAnsi" w:cs="Arial"/>
                <w:color w:val="000000"/>
                <w:sz w:val="22"/>
                <w:szCs w:val="22"/>
              </w:rPr>
            </w:pPr>
            <w:r w:rsidRPr="00914D8D">
              <w:rPr>
                <w:rStyle w:val="33"/>
                <w:rFonts w:asciiTheme="minorHAnsi" w:eastAsia="Times New Roman" w:hAnsiTheme="minorHAnsi" w:cs="Arial"/>
                <w:color w:val="000000"/>
                <w:sz w:val="22"/>
                <w:szCs w:val="22"/>
              </w:rPr>
              <w:t>Студент повинен уміти пояснити, яка саме відмінність між такими поняттями, як: трудовий договір - трудова угода - трудовий контракт; робітник - працівник; документи, які подаються при працевлаштуванні - документи, які пред'являються при працевлаштуванні; переведення - переміщення; сумісництво — суміщення</w:t>
            </w:r>
            <w:r w:rsidRPr="00914D8D">
              <w:rPr>
                <w:rStyle w:val="33"/>
                <w:rFonts w:asciiTheme="minorHAnsi" w:eastAsia="Times New Roman" w:hAnsiTheme="minorHAnsi" w:cs="Arial"/>
                <w:sz w:val="22"/>
                <w:szCs w:val="22"/>
              </w:rPr>
              <w:t xml:space="preserve">; </w:t>
            </w:r>
            <w:r w:rsidRPr="00914D8D">
              <w:rPr>
                <w:rStyle w:val="33"/>
                <w:rFonts w:asciiTheme="minorHAnsi" w:eastAsia="Times New Roman" w:hAnsiTheme="minorHAnsi" w:cs="Arial"/>
                <w:color w:val="000000"/>
                <w:sz w:val="22"/>
                <w:szCs w:val="22"/>
              </w:rPr>
              <w:t xml:space="preserve">скорочений робочий час - неповний робочий час - подвійний неповний робочий час; формальне право на відпустку - фактичне право на відпустку; </w:t>
            </w:r>
          </w:p>
          <w:p w14:paraId="17DD6ADB" w14:textId="77777777" w:rsidR="00E04F11" w:rsidRPr="00914D8D" w:rsidRDefault="00E04F11" w:rsidP="00E04F11">
            <w:pPr>
              <w:tabs>
                <w:tab w:val="left" w:pos="284"/>
                <w:tab w:val="left" w:pos="567"/>
              </w:tabs>
              <w:snapToGrid w:val="0"/>
              <w:jc w:val="both"/>
              <w:rPr>
                <w:rStyle w:val="33"/>
                <w:rFonts w:asciiTheme="minorHAnsi" w:eastAsia="Times New Roman" w:hAnsiTheme="minorHAnsi" w:cs="Arial"/>
                <w:color w:val="000000"/>
                <w:sz w:val="22"/>
                <w:szCs w:val="22"/>
              </w:rPr>
            </w:pPr>
          </w:p>
          <w:p w14:paraId="24590CBB" w14:textId="77777777" w:rsidR="00E04F11" w:rsidRPr="00914D8D" w:rsidRDefault="00E04F11" w:rsidP="00E04F11">
            <w:pPr>
              <w:tabs>
                <w:tab w:val="left" w:pos="284"/>
                <w:tab w:val="left" w:pos="567"/>
              </w:tabs>
              <w:snapToGrid w:val="0"/>
              <w:jc w:val="both"/>
              <w:rPr>
                <w:rStyle w:val="33"/>
                <w:rFonts w:asciiTheme="minorHAnsi" w:eastAsia="Times New Roman" w:hAnsiTheme="minorHAnsi"/>
                <w:b/>
                <w:bCs/>
                <w:sz w:val="22"/>
                <w:szCs w:val="22"/>
              </w:rPr>
            </w:pPr>
            <w:r w:rsidRPr="00914D8D">
              <w:rPr>
                <w:rStyle w:val="33"/>
                <w:rFonts w:asciiTheme="minorHAnsi" w:eastAsia="Times New Roman" w:hAnsiTheme="minorHAnsi"/>
                <w:b/>
                <w:bCs/>
                <w:sz w:val="22"/>
                <w:szCs w:val="22"/>
              </w:rPr>
              <w:t>Завдання для поточного контролю:</w:t>
            </w:r>
          </w:p>
          <w:p w14:paraId="074A2C1E" w14:textId="77777777" w:rsidR="00E04F11" w:rsidRPr="00914D8D" w:rsidRDefault="00E04F11" w:rsidP="00E04F11">
            <w:pPr>
              <w:tabs>
                <w:tab w:val="left" w:pos="284"/>
                <w:tab w:val="left" w:pos="567"/>
              </w:tabs>
              <w:snapToGrid w:val="0"/>
              <w:jc w:val="both"/>
              <w:rPr>
                <w:rStyle w:val="33"/>
                <w:rFonts w:asciiTheme="minorHAnsi" w:eastAsia="Times New Roman" w:hAnsiTheme="minorHAnsi"/>
                <w:sz w:val="22"/>
                <w:szCs w:val="22"/>
              </w:rPr>
            </w:pPr>
            <w:r w:rsidRPr="00914D8D">
              <w:rPr>
                <w:rStyle w:val="33"/>
                <w:rFonts w:asciiTheme="minorHAnsi" w:eastAsia="Times New Roman" w:hAnsiTheme="minorHAnsi"/>
                <w:sz w:val="22"/>
                <w:szCs w:val="22"/>
              </w:rPr>
              <w:t xml:space="preserve">Вирішити кейс (Додаток А; Завдання № 11, 19, 20) </w:t>
            </w:r>
          </w:p>
          <w:p w14:paraId="438B27A1" w14:textId="77777777" w:rsidR="00E04F11" w:rsidRPr="00914D8D" w:rsidRDefault="00E04F11" w:rsidP="00E04F11">
            <w:pPr>
              <w:tabs>
                <w:tab w:val="left" w:pos="284"/>
                <w:tab w:val="left" w:pos="567"/>
              </w:tabs>
              <w:snapToGrid w:val="0"/>
              <w:jc w:val="both"/>
              <w:rPr>
                <w:rStyle w:val="33"/>
                <w:rFonts w:asciiTheme="minorHAnsi" w:eastAsia="Times New Roman" w:hAnsiTheme="minorHAnsi" w:cs="Arial"/>
                <w:color w:val="000000"/>
                <w:sz w:val="22"/>
                <w:szCs w:val="22"/>
              </w:rPr>
            </w:pPr>
          </w:p>
          <w:p w14:paraId="4C7C3630" w14:textId="77777777" w:rsidR="00E04F11" w:rsidRPr="00914D8D" w:rsidRDefault="00E04F11" w:rsidP="00E04F11">
            <w:pPr>
              <w:tabs>
                <w:tab w:val="left" w:pos="284"/>
                <w:tab w:val="left" w:pos="567"/>
              </w:tabs>
              <w:snapToGrid w:val="0"/>
              <w:jc w:val="both"/>
              <w:rPr>
                <w:rStyle w:val="33"/>
                <w:rFonts w:asciiTheme="minorHAnsi" w:eastAsia="Times New Roman" w:hAnsiTheme="minorHAnsi" w:cs="Arial"/>
                <w:b/>
                <w:bCs/>
                <w:color w:val="000000"/>
                <w:sz w:val="22"/>
                <w:szCs w:val="22"/>
              </w:rPr>
            </w:pPr>
            <w:r w:rsidRPr="00914D8D">
              <w:rPr>
                <w:rStyle w:val="33"/>
                <w:rFonts w:asciiTheme="minorHAnsi" w:eastAsia="Times New Roman" w:hAnsiTheme="minorHAnsi" w:cs="Arial"/>
                <w:b/>
                <w:bCs/>
                <w:color w:val="000000"/>
                <w:sz w:val="22"/>
                <w:szCs w:val="22"/>
              </w:rPr>
              <w:t>Практичні завдання № 1-3:</w:t>
            </w:r>
          </w:p>
          <w:p w14:paraId="54379C17" w14:textId="77777777" w:rsidR="00E04F11" w:rsidRPr="00914D8D" w:rsidRDefault="00E04F11" w:rsidP="00E04F11">
            <w:pPr>
              <w:tabs>
                <w:tab w:val="left" w:pos="284"/>
                <w:tab w:val="left" w:pos="567"/>
              </w:tabs>
              <w:snapToGrid w:val="0"/>
              <w:jc w:val="both"/>
              <w:rPr>
                <w:rStyle w:val="33"/>
                <w:rFonts w:asciiTheme="minorHAnsi" w:eastAsia="Times New Roman" w:hAnsiTheme="minorHAnsi" w:cs="Arial"/>
                <w:color w:val="000000"/>
                <w:sz w:val="22"/>
                <w:szCs w:val="22"/>
              </w:rPr>
            </w:pPr>
            <w:r w:rsidRPr="00914D8D">
              <w:rPr>
                <w:rStyle w:val="33"/>
                <w:rFonts w:asciiTheme="minorHAnsi" w:eastAsia="Times New Roman" w:hAnsiTheme="minorHAnsi" w:cs="Arial"/>
                <w:color w:val="000000"/>
                <w:sz w:val="22"/>
                <w:szCs w:val="22"/>
              </w:rPr>
              <w:t>Завдання № 1. Скласти Резюме від імені особи, яка шукає роботу.</w:t>
            </w:r>
          </w:p>
          <w:p w14:paraId="746BF139" w14:textId="77777777" w:rsidR="00E04F11" w:rsidRPr="00914D8D" w:rsidRDefault="00E04F11" w:rsidP="00E04F11">
            <w:pPr>
              <w:tabs>
                <w:tab w:val="left" w:pos="284"/>
                <w:tab w:val="left" w:pos="567"/>
              </w:tabs>
              <w:snapToGrid w:val="0"/>
              <w:jc w:val="both"/>
              <w:rPr>
                <w:rStyle w:val="33"/>
                <w:rFonts w:asciiTheme="minorHAnsi" w:eastAsia="Times New Roman" w:hAnsiTheme="minorHAnsi" w:cs="Arial"/>
                <w:color w:val="000000"/>
                <w:sz w:val="22"/>
                <w:szCs w:val="22"/>
              </w:rPr>
            </w:pPr>
            <w:r w:rsidRPr="00914D8D">
              <w:rPr>
                <w:rStyle w:val="33"/>
                <w:rFonts w:asciiTheme="minorHAnsi" w:eastAsia="Times New Roman" w:hAnsiTheme="minorHAnsi" w:cs="Arial"/>
                <w:color w:val="000000"/>
                <w:sz w:val="22"/>
                <w:szCs w:val="22"/>
              </w:rPr>
              <w:t>Завдання № 2. Скласти Мотиваційний лист (додаток до Резюме) від імені особи, яка шукає роботу (у довільній формі пояснити, чому саме його необхідно взяти до даної установи на роботу).</w:t>
            </w:r>
          </w:p>
          <w:p w14:paraId="6C1213DC" w14:textId="77777777" w:rsidR="00E04F11" w:rsidRPr="00914D8D" w:rsidRDefault="00E04F11" w:rsidP="00E04F11">
            <w:pPr>
              <w:tabs>
                <w:tab w:val="left" w:pos="284"/>
                <w:tab w:val="left" w:pos="567"/>
              </w:tabs>
              <w:snapToGrid w:val="0"/>
              <w:jc w:val="both"/>
              <w:rPr>
                <w:rStyle w:val="33"/>
                <w:rFonts w:asciiTheme="minorHAnsi" w:eastAsia="Times New Roman" w:hAnsiTheme="minorHAnsi" w:cs="Arial"/>
                <w:color w:val="000000"/>
                <w:sz w:val="22"/>
                <w:szCs w:val="22"/>
              </w:rPr>
            </w:pPr>
            <w:r w:rsidRPr="00914D8D">
              <w:rPr>
                <w:rStyle w:val="33"/>
                <w:rFonts w:asciiTheme="minorHAnsi" w:eastAsia="Times New Roman" w:hAnsiTheme="minorHAnsi" w:cs="Arial"/>
                <w:color w:val="000000"/>
                <w:sz w:val="22"/>
                <w:szCs w:val="22"/>
              </w:rPr>
              <w:t>Завдання № 3. Скласти "Перелік питань (завдань) для проведення співбесіди з претендентом на вакансію".</w:t>
            </w:r>
          </w:p>
          <w:p w14:paraId="0C90DE61" w14:textId="77777777" w:rsidR="002B50B5" w:rsidRPr="00914D8D" w:rsidRDefault="002B50B5" w:rsidP="002B50B5">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p>
          <w:p w14:paraId="2CAFE1AB" w14:textId="77777777" w:rsidR="002B50B5" w:rsidRPr="00914D8D" w:rsidRDefault="002B50B5" w:rsidP="002B50B5">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p>
        </w:tc>
      </w:tr>
      <w:tr w:rsidR="00247424" w:rsidRPr="00914D8D" w14:paraId="3075EE54" w14:textId="77777777" w:rsidTr="006C4DC8">
        <w:trPr>
          <w:trHeight w:val="23"/>
        </w:trPr>
        <w:tc>
          <w:tcPr>
            <w:tcW w:w="673" w:type="dxa"/>
            <w:tcBorders>
              <w:left w:val="single" w:sz="4" w:space="0" w:color="000000"/>
              <w:bottom w:val="single" w:sz="4" w:space="0" w:color="000000"/>
            </w:tcBorders>
            <w:shd w:val="clear" w:color="auto" w:fill="auto"/>
          </w:tcPr>
          <w:p w14:paraId="77FDDF16" w14:textId="77777777" w:rsidR="00247424" w:rsidRPr="00914D8D" w:rsidRDefault="002B50B5" w:rsidP="002B50B5">
            <w:pPr>
              <w:tabs>
                <w:tab w:val="left" w:pos="284"/>
                <w:tab w:val="left" w:pos="567"/>
              </w:tabs>
              <w:snapToGrid w:val="0"/>
              <w:jc w:val="center"/>
              <w:rPr>
                <w:rFonts w:asciiTheme="minorHAnsi" w:hAnsiTheme="minorHAnsi" w:cstheme="minorHAnsi"/>
                <w:sz w:val="22"/>
                <w:szCs w:val="22"/>
              </w:rPr>
            </w:pPr>
            <w:r w:rsidRPr="00914D8D">
              <w:rPr>
                <w:rFonts w:asciiTheme="minorHAnsi" w:hAnsiTheme="minorHAnsi" w:cstheme="minorHAnsi"/>
                <w:sz w:val="22"/>
                <w:szCs w:val="22"/>
              </w:rPr>
              <w:t>8</w:t>
            </w:r>
          </w:p>
        </w:tc>
        <w:tc>
          <w:tcPr>
            <w:tcW w:w="8816" w:type="dxa"/>
            <w:tcBorders>
              <w:left w:val="single" w:sz="4" w:space="0" w:color="000000"/>
              <w:bottom w:val="single" w:sz="4" w:space="0" w:color="000000"/>
              <w:right w:val="single" w:sz="4" w:space="0" w:color="000000"/>
            </w:tcBorders>
            <w:shd w:val="clear" w:color="auto" w:fill="auto"/>
          </w:tcPr>
          <w:p w14:paraId="61643E69" w14:textId="77777777" w:rsidR="00247424" w:rsidRPr="00914D8D" w:rsidRDefault="00247424" w:rsidP="002B50B5">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r w:rsidRPr="00914D8D">
              <w:rPr>
                <w:rStyle w:val="24"/>
                <w:rFonts w:asciiTheme="minorHAnsi" w:eastAsia="Times New Roman" w:hAnsiTheme="minorHAnsi" w:cstheme="minorHAnsi"/>
                <w:b/>
                <w:bCs/>
                <w:sz w:val="22"/>
                <w:szCs w:val="22"/>
              </w:rPr>
              <w:t>Тема 7. Основи цивільного права</w:t>
            </w:r>
          </w:p>
          <w:p w14:paraId="5DBB1FE1" w14:textId="77777777" w:rsidR="002B50B5" w:rsidRPr="00914D8D" w:rsidRDefault="002B50B5" w:rsidP="002B50B5">
            <w:pPr>
              <w:tabs>
                <w:tab w:val="left" w:pos="284"/>
                <w:tab w:val="left" w:pos="567"/>
              </w:tabs>
              <w:snapToGrid w:val="0"/>
              <w:spacing w:line="228" w:lineRule="auto"/>
              <w:jc w:val="both"/>
              <w:rPr>
                <w:rStyle w:val="24"/>
                <w:rFonts w:asciiTheme="minorHAnsi" w:eastAsia="Times New Roman" w:hAnsiTheme="minorHAnsi" w:cstheme="minorHAnsi"/>
                <w:sz w:val="22"/>
                <w:szCs w:val="22"/>
              </w:rPr>
            </w:pPr>
          </w:p>
          <w:p w14:paraId="6EC2DD7E" w14:textId="77777777" w:rsidR="00E04F11" w:rsidRPr="00914D8D" w:rsidRDefault="00E04F11" w:rsidP="00E04F11">
            <w:pPr>
              <w:snapToGrid w:val="0"/>
              <w:jc w:val="both"/>
              <w:rPr>
                <w:rFonts w:asciiTheme="minorHAnsi" w:hAnsiTheme="minorHAnsi"/>
                <w:sz w:val="22"/>
                <w:szCs w:val="22"/>
              </w:rPr>
            </w:pPr>
            <w:r w:rsidRPr="00914D8D">
              <w:rPr>
                <w:rFonts w:asciiTheme="minorHAnsi" w:hAnsiTheme="minorHAnsi"/>
                <w:sz w:val="22"/>
                <w:szCs w:val="22"/>
              </w:rPr>
              <w:t>Очікується, що на занятті студенти закріплять знання про поняття та види цивільно-правових договорів; відмінність правочину від цивільно-правового договору; зміст довіреності.</w:t>
            </w:r>
          </w:p>
          <w:p w14:paraId="44B8140C" w14:textId="77777777" w:rsidR="00E04F11" w:rsidRPr="00914D8D" w:rsidRDefault="00E04F11" w:rsidP="00E04F11">
            <w:pPr>
              <w:snapToGrid w:val="0"/>
              <w:spacing w:line="100" w:lineRule="atLeast"/>
              <w:jc w:val="both"/>
              <w:rPr>
                <w:rFonts w:asciiTheme="minorHAnsi" w:hAnsiTheme="minorHAnsi" w:cs="Arial"/>
                <w:color w:val="000000"/>
                <w:sz w:val="22"/>
                <w:szCs w:val="22"/>
              </w:rPr>
            </w:pPr>
            <w:r w:rsidRPr="00914D8D">
              <w:rPr>
                <w:rFonts w:asciiTheme="minorHAnsi" w:hAnsiTheme="minorHAnsi" w:cs="Arial"/>
                <w:color w:val="000000"/>
                <w:sz w:val="22"/>
                <w:szCs w:val="22"/>
              </w:rPr>
              <w:t>Студент повинен уміти пояснити, яка саме відмінність між такими поняттями, як: цивільна дієздатність - цивільна правоздатність; фізична особа - юридична особа; речі - майно; скарб - знахідка; правочин — договір.</w:t>
            </w:r>
          </w:p>
          <w:p w14:paraId="64E5F224" w14:textId="77777777" w:rsidR="002B50B5" w:rsidRPr="00914D8D" w:rsidRDefault="002B50B5" w:rsidP="002B50B5">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p>
          <w:p w14:paraId="64872A7D" w14:textId="77777777" w:rsidR="002B50B5" w:rsidRPr="00914D8D" w:rsidRDefault="002B50B5" w:rsidP="002B50B5">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p>
        </w:tc>
      </w:tr>
      <w:tr w:rsidR="00247424" w:rsidRPr="00914D8D" w14:paraId="4E3CADF1" w14:textId="77777777" w:rsidTr="006C4DC8">
        <w:trPr>
          <w:trHeight w:val="23"/>
        </w:trPr>
        <w:tc>
          <w:tcPr>
            <w:tcW w:w="673" w:type="dxa"/>
            <w:tcBorders>
              <w:left w:val="single" w:sz="4" w:space="0" w:color="000000"/>
              <w:bottom w:val="single" w:sz="4" w:space="0" w:color="000000"/>
            </w:tcBorders>
            <w:shd w:val="clear" w:color="auto" w:fill="auto"/>
          </w:tcPr>
          <w:p w14:paraId="3744DC17" w14:textId="77777777" w:rsidR="00247424" w:rsidRPr="00914D8D" w:rsidRDefault="002B50B5" w:rsidP="002B50B5">
            <w:pPr>
              <w:tabs>
                <w:tab w:val="left" w:pos="284"/>
                <w:tab w:val="left" w:pos="567"/>
              </w:tabs>
              <w:snapToGrid w:val="0"/>
              <w:jc w:val="center"/>
              <w:rPr>
                <w:rFonts w:asciiTheme="minorHAnsi" w:hAnsiTheme="minorHAnsi" w:cstheme="minorHAnsi"/>
                <w:sz w:val="22"/>
                <w:szCs w:val="22"/>
              </w:rPr>
            </w:pPr>
            <w:r w:rsidRPr="00914D8D">
              <w:rPr>
                <w:rFonts w:asciiTheme="minorHAnsi" w:hAnsiTheme="minorHAnsi" w:cstheme="minorHAnsi"/>
                <w:sz w:val="22"/>
                <w:szCs w:val="22"/>
              </w:rPr>
              <w:t>9</w:t>
            </w:r>
          </w:p>
        </w:tc>
        <w:tc>
          <w:tcPr>
            <w:tcW w:w="8816" w:type="dxa"/>
            <w:tcBorders>
              <w:left w:val="single" w:sz="4" w:space="0" w:color="000000"/>
              <w:bottom w:val="single" w:sz="4" w:space="0" w:color="000000"/>
              <w:right w:val="single" w:sz="4" w:space="0" w:color="000000"/>
            </w:tcBorders>
            <w:shd w:val="clear" w:color="auto" w:fill="auto"/>
          </w:tcPr>
          <w:p w14:paraId="67BC3472" w14:textId="77777777" w:rsidR="00247424" w:rsidRPr="00914D8D" w:rsidRDefault="00247424" w:rsidP="008A4F06">
            <w:pPr>
              <w:tabs>
                <w:tab w:val="left" w:pos="284"/>
                <w:tab w:val="left" w:pos="567"/>
              </w:tabs>
              <w:snapToGrid w:val="0"/>
              <w:jc w:val="both"/>
              <w:rPr>
                <w:rStyle w:val="24"/>
                <w:rFonts w:asciiTheme="minorHAnsi" w:eastAsia="Times New Roman" w:hAnsiTheme="minorHAnsi"/>
                <w:b/>
                <w:bCs/>
                <w:sz w:val="22"/>
                <w:szCs w:val="22"/>
              </w:rPr>
            </w:pPr>
            <w:r w:rsidRPr="00914D8D">
              <w:rPr>
                <w:rStyle w:val="24"/>
                <w:rFonts w:asciiTheme="minorHAnsi" w:eastAsia="Times New Roman" w:hAnsiTheme="minorHAnsi"/>
                <w:b/>
                <w:bCs/>
                <w:sz w:val="22"/>
                <w:szCs w:val="22"/>
              </w:rPr>
              <w:t>Тема 8</w:t>
            </w:r>
            <w:r w:rsidRPr="00914D8D">
              <w:rPr>
                <w:rStyle w:val="24"/>
                <w:rFonts w:asciiTheme="minorHAnsi" w:eastAsia="Times New Roman" w:hAnsiTheme="minorHAnsi"/>
                <w:sz w:val="22"/>
                <w:szCs w:val="22"/>
              </w:rPr>
              <w:t xml:space="preserve">. </w:t>
            </w:r>
            <w:r w:rsidRPr="00914D8D">
              <w:rPr>
                <w:rStyle w:val="24"/>
                <w:rFonts w:asciiTheme="minorHAnsi" w:eastAsia="Times New Roman" w:hAnsiTheme="minorHAnsi"/>
                <w:b/>
                <w:bCs/>
                <w:sz w:val="22"/>
                <w:szCs w:val="22"/>
              </w:rPr>
              <w:t>Основи сімейного права України.</w:t>
            </w:r>
          </w:p>
          <w:p w14:paraId="3A34EE4E" w14:textId="77777777" w:rsidR="002B50B5" w:rsidRPr="00914D8D" w:rsidRDefault="002B50B5" w:rsidP="008A4F06">
            <w:pPr>
              <w:tabs>
                <w:tab w:val="left" w:pos="284"/>
                <w:tab w:val="left" w:pos="567"/>
              </w:tabs>
              <w:snapToGrid w:val="0"/>
              <w:jc w:val="both"/>
              <w:rPr>
                <w:rStyle w:val="24"/>
                <w:rFonts w:asciiTheme="minorHAnsi" w:eastAsia="Times New Roman" w:hAnsiTheme="minorHAnsi"/>
                <w:b/>
                <w:bCs/>
                <w:sz w:val="22"/>
                <w:szCs w:val="22"/>
              </w:rPr>
            </w:pPr>
          </w:p>
          <w:p w14:paraId="1BA6E79A" w14:textId="77777777" w:rsidR="00E04F11" w:rsidRPr="00914D8D" w:rsidRDefault="008A4F06" w:rsidP="008A4F06">
            <w:pPr>
              <w:snapToGrid w:val="0"/>
              <w:jc w:val="both"/>
              <w:rPr>
                <w:rStyle w:val="33"/>
                <w:rFonts w:asciiTheme="minorHAnsi" w:eastAsia="Times New Roman" w:hAnsiTheme="minorHAnsi"/>
                <w:color w:val="000000"/>
                <w:sz w:val="22"/>
                <w:szCs w:val="22"/>
              </w:rPr>
            </w:pPr>
            <w:r w:rsidRPr="00914D8D">
              <w:rPr>
                <w:rFonts w:asciiTheme="minorHAnsi" w:hAnsiTheme="minorHAnsi"/>
                <w:sz w:val="22"/>
                <w:szCs w:val="22"/>
              </w:rPr>
              <w:t xml:space="preserve">Очікується, що на занятті під керівництвом викладача будуть обговорюватись </w:t>
            </w:r>
            <w:r w:rsidR="00E04F11" w:rsidRPr="00914D8D">
              <w:rPr>
                <w:rFonts w:asciiTheme="minorHAnsi" w:hAnsiTheme="minorHAnsi"/>
                <w:sz w:val="22"/>
                <w:szCs w:val="22"/>
              </w:rPr>
              <w:t xml:space="preserve">види шлюбу; </w:t>
            </w:r>
            <w:r w:rsidR="00E04F11" w:rsidRPr="00914D8D">
              <w:rPr>
                <w:rStyle w:val="33"/>
                <w:rFonts w:asciiTheme="minorHAnsi" w:eastAsia="Times New Roman" w:hAnsiTheme="minorHAnsi"/>
                <w:color w:val="000000"/>
                <w:sz w:val="22"/>
                <w:szCs w:val="22"/>
              </w:rPr>
              <w:t>види прав і обов'язків подружжя, батьків та дітей, процедур</w:t>
            </w:r>
            <w:r w:rsidRPr="00914D8D">
              <w:rPr>
                <w:rStyle w:val="33"/>
                <w:rFonts w:asciiTheme="minorHAnsi" w:eastAsia="Times New Roman" w:hAnsiTheme="minorHAnsi"/>
                <w:color w:val="000000"/>
                <w:sz w:val="22"/>
                <w:szCs w:val="22"/>
              </w:rPr>
              <w:t>а</w:t>
            </w:r>
            <w:r w:rsidR="00E04F11" w:rsidRPr="00914D8D">
              <w:rPr>
                <w:rStyle w:val="33"/>
                <w:rFonts w:asciiTheme="minorHAnsi" w:eastAsia="Times New Roman" w:hAnsiTheme="minorHAnsi"/>
                <w:color w:val="000000"/>
                <w:sz w:val="22"/>
                <w:szCs w:val="22"/>
              </w:rPr>
              <w:t xml:space="preserve"> отримання спадщини.</w:t>
            </w:r>
          </w:p>
          <w:p w14:paraId="6D0FBA70" w14:textId="77777777" w:rsidR="008A4F06" w:rsidRPr="00914D8D" w:rsidRDefault="00E04F11" w:rsidP="008A4F06">
            <w:pPr>
              <w:tabs>
                <w:tab w:val="left" w:pos="284"/>
                <w:tab w:val="left" w:pos="567"/>
              </w:tabs>
              <w:snapToGrid w:val="0"/>
              <w:jc w:val="both"/>
              <w:rPr>
                <w:rStyle w:val="33"/>
                <w:rFonts w:asciiTheme="minorHAnsi" w:eastAsia="Times New Roman" w:hAnsiTheme="minorHAnsi"/>
                <w:color w:val="000000"/>
                <w:sz w:val="22"/>
                <w:szCs w:val="22"/>
              </w:rPr>
            </w:pPr>
            <w:r w:rsidRPr="00914D8D">
              <w:rPr>
                <w:rStyle w:val="33"/>
                <w:rFonts w:asciiTheme="minorHAnsi" w:eastAsia="Times New Roman" w:hAnsiTheme="minorHAnsi"/>
                <w:color w:val="000000"/>
                <w:sz w:val="22"/>
                <w:szCs w:val="22"/>
              </w:rPr>
              <w:t xml:space="preserve">Студент повинен </w:t>
            </w:r>
            <w:r w:rsidR="008A4F06" w:rsidRPr="00914D8D">
              <w:rPr>
                <w:rStyle w:val="33"/>
                <w:rFonts w:asciiTheme="minorHAnsi" w:eastAsia="Times New Roman" w:hAnsiTheme="minorHAnsi"/>
                <w:color w:val="000000"/>
                <w:sz w:val="22"/>
                <w:szCs w:val="22"/>
              </w:rPr>
              <w:t>у</w:t>
            </w:r>
            <w:r w:rsidRPr="00914D8D">
              <w:rPr>
                <w:rStyle w:val="33"/>
                <w:rFonts w:asciiTheme="minorHAnsi" w:eastAsia="Times New Roman" w:hAnsiTheme="minorHAnsi"/>
                <w:color w:val="000000"/>
                <w:sz w:val="22"/>
                <w:szCs w:val="22"/>
              </w:rPr>
              <w:t>міти пояснити, яка саме відмінність між такими поняттями, як: заручини - шлюб- сім'я; фіктивний шлюб - недійсний шлюб; опіка - піклування — патронат;  спадкування за законом - спадкування за заповітом</w:t>
            </w:r>
            <w:r w:rsidRPr="00914D8D">
              <w:rPr>
                <w:rStyle w:val="33"/>
                <w:rFonts w:asciiTheme="minorHAnsi" w:eastAsia="Times New Roman" w:hAnsiTheme="minorHAnsi"/>
                <w:i/>
                <w:iCs/>
                <w:sz w:val="22"/>
                <w:szCs w:val="22"/>
              </w:rPr>
              <w:t>;</w:t>
            </w:r>
            <w:r w:rsidRPr="00914D8D">
              <w:rPr>
                <w:rStyle w:val="33"/>
                <w:rFonts w:asciiTheme="minorHAnsi" w:eastAsia="Times New Roman" w:hAnsiTheme="minorHAnsi"/>
                <w:color w:val="800000"/>
                <w:sz w:val="22"/>
                <w:szCs w:val="22"/>
              </w:rPr>
              <w:t xml:space="preserve"> </w:t>
            </w:r>
            <w:r w:rsidRPr="00914D8D">
              <w:rPr>
                <w:rStyle w:val="33"/>
                <w:rFonts w:asciiTheme="minorHAnsi" w:eastAsia="Times New Roman" w:hAnsiTheme="minorHAnsi"/>
                <w:sz w:val="22"/>
                <w:szCs w:val="22"/>
              </w:rPr>
              <w:t xml:space="preserve">вирішити кейси (Додаток А; Завдання № 21, 22); </w:t>
            </w:r>
            <w:r w:rsidRPr="00914D8D">
              <w:rPr>
                <w:rStyle w:val="33"/>
                <w:rFonts w:asciiTheme="minorHAnsi" w:eastAsia="Times New Roman" w:hAnsiTheme="minorHAnsi"/>
                <w:color w:val="000000"/>
                <w:sz w:val="22"/>
                <w:szCs w:val="22"/>
              </w:rPr>
              <w:t xml:space="preserve">виконати практичне завдання: </w:t>
            </w:r>
            <w:r w:rsidR="008A4F06" w:rsidRPr="00914D8D">
              <w:rPr>
                <w:rStyle w:val="33"/>
                <w:rFonts w:asciiTheme="minorHAnsi" w:eastAsia="Times New Roman" w:hAnsiTheme="minorHAnsi"/>
                <w:color w:val="000000"/>
                <w:sz w:val="22"/>
                <w:szCs w:val="22"/>
              </w:rPr>
              <w:t>від імені уявного персонажу скласти</w:t>
            </w:r>
            <w:r w:rsidR="008A4F06" w:rsidRPr="00914D8D">
              <w:rPr>
                <w:rStyle w:val="33"/>
                <w:rFonts w:asciiTheme="minorHAnsi" w:eastAsia="Times New Roman" w:hAnsiTheme="minorHAnsi"/>
                <w:i/>
                <w:iCs/>
                <w:color w:val="000000"/>
                <w:sz w:val="22"/>
                <w:szCs w:val="22"/>
              </w:rPr>
              <w:t xml:space="preserve"> </w:t>
            </w:r>
            <w:r w:rsidR="008A4F06" w:rsidRPr="00914D8D">
              <w:rPr>
                <w:rStyle w:val="33"/>
                <w:rFonts w:asciiTheme="minorHAnsi" w:eastAsia="Times New Roman" w:hAnsiTheme="minorHAnsi"/>
                <w:color w:val="000000"/>
                <w:sz w:val="22"/>
                <w:szCs w:val="22"/>
              </w:rPr>
              <w:t>Заповіт</w:t>
            </w:r>
            <w:r w:rsidR="008A4F06" w:rsidRPr="00914D8D">
              <w:rPr>
                <w:rStyle w:val="33"/>
                <w:rFonts w:asciiTheme="minorHAnsi" w:eastAsia="Times New Roman" w:hAnsiTheme="minorHAnsi"/>
                <w:i/>
                <w:iCs/>
                <w:color w:val="000000"/>
                <w:sz w:val="22"/>
                <w:szCs w:val="22"/>
              </w:rPr>
              <w:t xml:space="preserve"> </w:t>
            </w:r>
            <w:r w:rsidR="008A4F06" w:rsidRPr="00914D8D">
              <w:rPr>
                <w:rStyle w:val="33"/>
                <w:rFonts w:asciiTheme="minorHAnsi" w:eastAsia="Times New Roman" w:hAnsiTheme="minorHAnsi"/>
                <w:color w:val="000000"/>
                <w:sz w:val="22"/>
                <w:szCs w:val="22"/>
              </w:rPr>
              <w:t>щодо подальшої долі майна.</w:t>
            </w:r>
          </w:p>
          <w:p w14:paraId="0F703D12" w14:textId="77777777" w:rsidR="008A4F06" w:rsidRPr="00914D8D" w:rsidRDefault="008A4F06" w:rsidP="008A4F06">
            <w:pPr>
              <w:tabs>
                <w:tab w:val="left" w:pos="284"/>
                <w:tab w:val="left" w:pos="567"/>
              </w:tabs>
              <w:snapToGrid w:val="0"/>
              <w:jc w:val="both"/>
              <w:rPr>
                <w:rStyle w:val="33"/>
                <w:rFonts w:asciiTheme="minorHAnsi" w:eastAsia="Times New Roman" w:hAnsiTheme="minorHAnsi"/>
                <w:b/>
                <w:bCs/>
                <w:sz w:val="22"/>
                <w:szCs w:val="22"/>
              </w:rPr>
            </w:pPr>
            <w:r w:rsidRPr="00914D8D">
              <w:rPr>
                <w:rStyle w:val="33"/>
                <w:rFonts w:asciiTheme="minorHAnsi" w:eastAsia="Times New Roman" w:hAnsiTheme="minorHAnsi"/>
                <w:b/>
                <w:bCs/>
                <w:sz w:val="22"/>
                <w:szCs w:val="22"/>
              </w:rPr>
              <w:t>Завдання для поточного контролю:</w:t>
            </w:r>
          </w:p>
          <w:p w14:paraId="5FE3A20C" w14:textId="77777777" w:rsidR="008A4F06" w:rsidRPr="00914D8D" w:rsidRDefault="008A4F06" w:rsidP="008A4F06">
            <w:pPr>
              <w:tabs>
                <w:tab w:val="left" w:pos="284"/>
                <w:tab w:val="left" w:pos="567"/>
              </w:tabs>
              <w:snapToGrid w:val="0"/>
              <w:jc w:val="both"/>
              <w:rPr>
                <w:rStyle w:val="33"/>
                <w:rFonts w:asciiTheme="minorHAnsi" w:eastAsia="Times New Roman" w:hAnsiTheme="minorHAnsi"/>
                <w:sz w:val="22"/>
                <w:szCs w:val="22"/>
              </w:rPr>
            </w:pPr>
            <w:r w:rsidRPr="00914D8D">
              <w:rPr>
                <w:rStyle w:val="33"/>
                <w:rFonts w:asciiTheme="minorHAnsi" w:eastAsia="Times New Roman" w:hAnsiTheme="minorHAnsi"/>
                <w:sz w:val="22"/>
                <w:szCs w:val="22"/>
              </w:rPr>
              <w:t xml:space="preserve">Вирішити кейс (Додаток А; Завдання № 21,22) </w:t>
            </w:r>
          </w:p>
          <w:p w14:paraId="3ACC7D47" w14:textId="77777777" w:rsidR="002B50B5" w:rsidRPr="00914D8D" w:rsidRDefault="002B50B5" w:rsidP="008A4F06">
            <w:pPr>
              <w:tabs>
                <w:tab w:val="left" w:pos="284"/>
                <w:tab w:val="left" w:pos="567"/>
              </w:tabs>
              <w:snapToGrid w:val="0"/>
              <w:jc w:val="both"/>
              <w:rPr>
                <w:rStyle w:val="24"/>
                <w:rFonts w:asciiTheme="minorHAnsi" w:eastAsia="Times New Roman" w:hAnsiTheme="minorHAnsi"/>
                <w:b/>
                <w:bCs/>
                <w:sz w:val="22"/>
                <w:szCs w:val="22"/>
              </w:rPr>
            </w:pPr>
          </w:p>
          <w:p w14:paraId="51EEDB3E" w14:textId="77777777" w:rsidR="008A4F06" w:rsidRPr="00914D8D" w:rsidRDefault="008A4F06" w:rsidP="008A4F06">
            <w:pPr>
              <w:tabs>
                <w:tab w:val="left" w:pos="284"/>
                <w:tab w:val="left" w:pos="567"/>
              </w:tabs>
              <w:snapToGrid w:val="0"/>
              <w:jc w:val="both"/>
              <w:rPr>
                <w:rStyle w:val="24"/>
                <w:rFonts w:asciiTheme="minorHAnsi" w:eastAsia="Times New Roman" w:hAnsiTheme="minorHAnsi"/>
                <w:b/>
                <w:bCs/>
                <w:sz w:val="22"/>
                <w:szCs w:val="22"/>
              </w:rPr>
            </w:pPr>
            <w:r w:rsidRPr="00914D8D">
              <w:rPr>
                <w:rStyle w:val="24"/>
                <w:rFonts w:asciiTheme="minorHAnsi" w:eastAsia="Times New Roman" w:hAnsiTheme="minorHAnsi"/>
                <w:b/>
                <w:bCs/>
                <w:sz w:val="22"/>
                <w:szCs w:val="22"/>
              </w:rPr>
              <w:lastRenderedPageBreak/>
              <w:t>Практичне завдання:</w:t>
            </w:r>
          </w:p>
          <w:p w14:paraId="535DBA2E" w14:textId="77777777" w:rsidR="008A4F06" w:rsidRPr="00914D8D" w:rsidRDefault="008A4F06" w:rsidP="008A4F06">
            <w:pPr>
              <w:tabs>
                <w:tab w:val="left" w:pos="284"/>
                <w:tab w:val="left" w:pos="567"/>
              </w:tabs>
              <w:snapToGrid w:val="0"/>
              <w:jc w:val="both"/>
              <w:rPr>
                <w:rStyle w:val="24"/>
                <w:rFonts w:asciiTheme="minorHAnsi" w:eastAsia="Times New Roman" w:hAnsiTheme="minorHAnsi"/>
                <w:b/>
                <w:bCs/>
                <w:sz w:val="22"/>
                <w:szCs w:val="22"/>
              </w:rPr>
            </w:pPr>
            <w:r w:rsidRPr="00914D8D">
              <w:rPr>
                <w:rStyle w:val="33"/>
                <w:rFonts w:asciiTheme="minorHAnsi" w:eastAsia="Times New Roman" w:hAnsiTheme="minorHAnsi"/>
                <w:color w:val="000000"/>
                <w:sz w:val="22"/>
                <w:szCs w:val="22"/>
              </w:rPr>
              <w:t>Скласти заповіт від імені уявного персонажу щодо подальшої долі майна.</w:t>
            </w:r>
          </w:p>
          <w:p w14:paraId="4DBC5CB0" w14:textId="77777777" w:rsidR="002B50B5" w:rsidRPr="00914D8D" w:rsidRDefault="002B50B5" w:rsidP="008A4F06">
            <w:pPr>
              <w:tabs>
                <w:tab w:val="left" w:pos="284"/>
                <w:tab w:val="left" w:pos="567"/>
              </w:tabs>
              <w:snapToGrid w:val="0"/>
              <w:jc w:val="both"/>
              <w:rPr>
                <w:rStyle w:val="24"/>
                <w:rFonts w:asciiTheme="minorHAnsi" w:eastAsia="Times New Roman" w:hAnsiTheme="minorHAnsi"/>
                <w:b/>
                <w:bCs/>
                <w:sz w:val="22"/>
                <w:szCs w:val="22"/>
              </w:rPr>
            </w:pPr>
          </w:p>
        </w:tc>
      </w:tr>
    </w:tbl>
    <w:p w14:paraId="08E9E6DF" w14:textId="77777777" w:rsidR="00BD7C75" w:rsidRPr="00914D8D" w:rsidRDefault="008A4F06" w:rsidP="008A4F06">
      <w:pPr>
        <w:jc w:val="center"/>
        <w:rPr>
          <w:rFonts w:asciiTheme="minorHAnsi" w:hAnsiTheme="minorHAnsi" w:cstheme="minorHAnsi"/>
          <w:b/>
          <w:bCs/>
          <w:color w:val="4472C4" w:themeColor="accent5"/>
          <w:sz w:val="22"/>
          <w:szCs w:val="22"/>
        </w:rPr>
      </w:pPr>
      <w:r w:rsidRPr="00914D8D">
        <w:rPr>
          <w:rFonts w:asciiTheme="minorHAnsi" w:hAnsiTheme="minorHAnsi" w:cstheme="minorHAnsi"/>
          <w:b/>
          <w:bCs/>
          <w:sz w:val="22"/>
          <w:szCs w:val="22"/>
        </w:rPr>
        <w:lastRenderedPageBreak/>
        <w:t xml:space="preserve">  </w:t>
      </w:r>
      <w:r w:rsidR="008662C7" w:rsidRPr="00914D8D">
        <w:rPr>
          <w:rFonts w:asciiTheme="minorHAnsi" w:hAnsiTheme="minorHAnsi" w:cstheme="minorHAnsi"/>
          <w:b/>
          <w:bCs/>
          <w:color w:val="4472C4" w:themeColor="accent5"/>
          <w:sz w:val="22"/>
          <w:szCs w:val="22"/>
        </w:rPr>
        <w:t xml:space="preserve">5.2 </w:t>
      </w:r>
      <w:r w:rsidR="00BD7C75" w:rsidRPr="00914D8D">
        <w:rPr>
          <w:rFonts w:asciiTheme="minorHAnsi" w:hAnsiTheme="minorHAnsi" w:cstheme="minorHAnsi"/>
          <w:b/>
          <w:bCs/>
          <w:color w:val="4472C4" w:themeColor="accent5"/>
          <w:sz w:val="22"/>
          <w:szCs w:val="22"/>
        </w:rPr>
        <w:t>Заочна форма</w:t>
      </w:r>
    </w:p>
    <w:p w14:paraId="104AB735" w14:textId="77777777" w:rsidR="00D519F6" w:rsidRPr="00914D8D" w:rsidRDefault="008A4F06" w:rsidP="008A4F06">
      <w:pPr>
        <w:ind w:left="1778"/>
        <w:rPr>
          <w:rFonts w:asciiTheme="minorHAnsi" w:hAnsiTheme="minorHAnsi" w:cstheme="minorHAnsi"/>
          <w:b/>
          <w:bCs/>
          <w:color w:val="4472C4" w:themeColor="accent5"/>
          <w:sz w:val="22"/>
          <w:szCs w:val="22"/>
        </w:rPr>
      </w:pPr>
      <w:r w:rsidRPr="00914D8D">
        <w:rPr>
          <w:rFonts w:asciiTheme="minorHAnsi" w:hAnsiTheme="minorHAnsi" w:cstheme="minorHAnsi"/>
          <w:b/>
          <w:bCs/>
          <w:color w:val="4472C4" w:themeColor="accent5"/>
          <w:sz w:val="22"/>
          <w:szCs w:val="22"/>
        </w:rPr>
        <w:t xml:space="preserve">                                         </w:t>
      </w:r>
      <w:r w:rsidR="00D519F6" w:rsidRPr="00914D8D">
        <w:rPr>
          <w:rFonts w:asciiTheme="minorHAnsi" w:hAnsiTheme="minorHAnsi" w:cstheme="minorHAnsi"/>
          <w:b/>
          <w:bCs/>
          <w:color w:val="4472C4" w:themeColor="accent5"/>
          <w:sz w:val="22"/>
          <w:szCs w:val="22"/>
        </w:rPr>
        <w:t>Лекційні заняття</w:t>
      </w:r>
    </w:p>
    <w:tbl>
      <w:tblPr>
        <w:tblW w:w="0" w:type="auto"/>
        <w:tblInd w:w="-25" w:type="dxa"/>
        <w:tblLayout w:type="fixed"/>
        <w:tblLook w:val="0000" w:firstRow="0" w:lastRow="0" w:firstColumn="0" w:lastColumn="0" w:noHBand="0" w:noVBand="0"/>
      </w:tblPr>
      <w:tblGrid>
        <w:gridCol w:w="9489"/>
      </w:tblGrid>
      <w:tr w:rsidR="00AA2680" w:rsidRPr="00914D8D" w14:paraId="7D666A61" w14:textId="77777777" w:rsidTr="006C4DC8">
        <w:trPr>
          <w:trHeight w:val="23"/>
        </w:trPr>
        <w:tc>
          <w:tcPr>
            <w:tcW w:w="9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31697" w14:textId="77777777" w:rsidR="00AA2680" w:rsidRPr="00914D8D" w:rsidRDefault="00AA2680" w:rsidP="002B50B5">
            <w:pPr>
              <w:snapToGrid w:val="0"/>
              <w:jc w:val="center"/>
              <w:rPr>
                <w:rFonts w:asciiTheme="minorHAnsi" w:hAnsiTheme="minorHAnsi" w:cstheme="minorHAnsi"/>
                <w:i/>
                <w:sz w:val="22"/>
                <w:szCs w:val="22"/>
              </w:rPr>
            </w:pPr>
            <w:r w:rsidRPr="00914D8D">
              <w:rPr>
                <w:rFonts w:asciiTheme="minorHAnsi" w:hAnsiTheme="minorHAnsi" w:cstheme="minorHAnsi"/>
                <w:sz w:val="22"/>
                <w:szCs w:val="22"/>
              </w:rPr>
              <w:t xml:space="preserve">Назва теми лекції та перелік основних питань </w:t>
            </w:r>
            <w:r w:rsidRPr="00914D8D">
              <w:rPr>
                <w:rFonts w:asciiTheme="minorHAnsi" w:hAnsiTheme="minorHAnsi" w:cstheme="minorHAnsi"/>
                <w:sz w:val="22"/>
                <w:szCs w:val="22"/>
              </w:rPr>
              <w:br/>
            </w:r>
            <w:r w:rsidRPr="00914D8D">
              <w:rPr>
                <w:rFonts w:asciiTheme="minorHAnsi" w:hAnsiTheme="minorHAnsi" w:cstheme="minorHAnsi"/>
                <w:i/>
                <w:sz w:val="22"/>
                <w:szCs w:val="22"/>
              </w:rPr>
              <w:t>(завдання на СРС)</w:t>
            </w:r>
          </w:p>
        </w:tc>
      </w:tr>
      <w:tr w:rsidR="00AA2680" w:rsidRPr="00914D8D" w14:paraId="37FFB487" w14:textId="77777777" w:rsidTr="006C4DC8">
        <w:trPr>
          <w:trHeight w:val="23"/>
        </w:trPr>
        <w:tc>
          <w:tcPr>
            <w:tcW w:w="9489" w:type="dxa"/>
            <w:tcBorders>
              <w:top w:val="single" w:sz="4" w:space="0" w:color="000000"/>
              <w:left w:val="single" w:sz="4" w:space="0" w:color="000000"/>
              <w:bottom w:val="single" w:sz="4" w:space="0" w:color="000000"/>
              <w:right w:val="single" w:sz="4" w:space="0" w:color="000000"/>
            </w:tcBorders>
            <w:shd w:val="clear" w:color="auto" w:fill="auto"/>
          </w:tcPr>
          <w:p w14:paraId="5D0C0F09" w14:textId="77777777" w:rsidR="00AA2680" w:rsidRPr="00914D8D" w:rsidRDefault="000E484B" w:rsidP="000E484B">
            <w:pPr>
              <w:tabs>
                <w:tab w:val="left" w:pos="284"/>
                <w:tab w:val="left" w:pos="567"/>
              </w:tabs>
              <w:snapToGrid w:val="0"/>
              <w:spacing w:line="228" w:lineRule="auto"/>
              <w:jc w:val="both"/>
              <w:rPr>
                <w:rStyle w:val="24"/>
                <w:rFonts w:asciiTheme="minorHAnsi" w:eastAsia="Times New Roman" w:hAnsiTheme="minorHAnsi" w:cstheme="minorHAnsi"/>
                <w:b/>
                <w:bCs/>
                <w:sz w:val="22"/>
                <w:szCs w:val="22"/>
              </w:rPr>
            </w:pPr>
            <w:r w:rsidRPr="00914D8D">
              <w:rPr>
                <w:rStyle w:val="24"/>
                <w:rFonts w:asciiTheme="minorHAnsi" w:eastAsia="Times New Roman" w:hAnsiTheme="minorHAnsi" w:cstheme="minorHAnsi"/>
                <w:b/>
                <w:bCs/>
                <w:sz w:val="22"/>
                <w:szCs w:val="22"/>
              </w:rPr>
              <w:t xml:space="preserve">Тема 1. </w:t>
            </w:r>
            <w:r w:rsidR="00AA2680" w:rsidRPr="00914D8D">
              <w:rPr>
                <w:rStyle w:val="24"/>
                <w:rFonts w:asciiTheme="minorHAnsi" w:eastAsia="Times New Roman" w:hAnsiTheme="minorHAnsi" w:cstheme="minorHAnsi"/>
                <w:b/>
                <w:bCs/>
                <w:sz w:val="22"/>
                <w:szCs w:val="22"/>
              </w:rPr>
              <w:t>Держава</w:t>
            </w:r>
            <w:r w:rsidR="00AA2680" w:rsidRPr="00914D8D">
              <w:rPr>
                <w:rStyle w:val="24"/>
                <w:rFonts w:asciiTheme="minorHAnsi" w:eastAsia="Times New Roman" w:hAnsiTheme="minorHAnsi" w:cstheme="minorHAnsi"/>
                <w:b/>
                <w:bCs/>
                <w:i/>
                <w:iCs/>
                <w:sz w:val="22"/>
                <w:szCs w:val="22"/>
              </w:rPr>
              <w:t xml:space="preserve"> </w:t>
            </w:r>
            <w:r w:rsidR="00166BB1" w:rsidRPr="00914D8D">
              <w:rPr>
                <w:rStyle w:val="24"/>
                <w:rFonts w:asciiTheme="minorHAnsi" w:eastAsia="Times New Roman" w:hAnsiTheme="minorHAnsi" w:cstheme="minorHAnsi"/>
                <w:b/>
                <w:bCs/>
                <w:sz w:val="22"/>
                <w:szCs w:val="22"/>
              </w:rPr>
              <w:t>і право</w:t>
            </w:r>
          </w:p>
          <w:p w14:paraId="32A9B997" w14:textId="77777777" w:rsidR="00166BB1" w:rsidRPr="00914D8D" w:rsidRDefault="00AA2680" w:rsidP="00166BB1">
            <w:pPr>
              <w:tabs>
                <w:tab w:val="left" w:pos="284"/>
                <w:tab w:val="left" w:pos="567"/>
              </w:tabs>
              <w:snapToGrid w:val="0"/>
              <w:jc w:val="both"/>
              <w:rPr>
                <w:rStyle w:val="24"/>
                <w:rFonts w:asciiTheme="minorHAnsi" w:eastAsia="Times New Roman" w:hAnsiTheme="minorHAnsi" w:cstheme="minorHAnsi"/>
                <w:sz w:val="22"/>
                <w:szCs w:val="22"/>
              </w:rPr>
            </w:pPr>
            <w:r w:rsidRPr="00914D8D">
              <w:rPr>
                <w:rStyle w:val="24"/>
                <w:rFonts w:asciiTheme="minorHAnsi" w:eastAsia="Times New Roman" w:hAnsiTheme="minorHAnsi" w:cstheme="minorHAnsi"/>
                <w:sz w:val="22"/>
                <w:szCs w:val="22"/>
              </w:rPr>
              <w:t>Передумови виникнення держави. Основні теорії походження держави. Історичні типи держави. Ознаки, функції, форма держави, державні символи.</w:t>
            </w:r>
          </w:p>
          <w:p w14:paraId="3441B038" w14:textId="77777777" w:rsidR="00166BB1" w:rsidRPr="00914D8D" w:rsidRDefault="00166BB1" w:rsidP="00166BB1">
            <w:pPr>
              <w:tabs>
                <w:tab w:val="left" w:pos="284"/>
                <w:tab w:val="left" w:pos="567"/>
              </w:tabs>
              <w:snapToGrid w:val="0"/>
              <w:jc w:val="both"/>
              <w:rPr>
                <w:rStyle w:val="24"/>
                <w:rFonts w:asciiTheme="minorHAnsi" w:eastAsia="Times New Roman" w:hAnsiTheme="minorHAnsi" w:cstheme="minorHAnsi"/>
                <w:color w:val="000000"/>
                <w:sz w:val="22"/>
                <w:szCs w:val="22"/>
              </w:rPr>
            </w:pPr>
            <w:r w:rsidRPr="00914D8D">
              <w:rPr>
                <w:rStyle w:val="24"/>
                <w:rFonts w:asciiTheme="minorHAnsi" w:eastAsia="Times New Roman" w:hAnsiTheme="minorHAnsi" w:cstheme="minorHAnsi"/>
                <w:color w:val="000000"/>
                <w:sz w:val="22"/>
                <w:szCs w:val="22"/>
              </w:rPr>
              <w:t>Передумови виникнення права. Поняття, ознаки, функції, джерела права. Система права. Співвідношення права і моралі. Правова норма.</w:t>
            </w:r>
          </w:p>
          <w:p w14:paraId="5712306E" w14:textId="77777777" w:rsidR="00166BB1" w:rsidRPr="00914D8D" w:rsidRDefault="00166BB1" w:rsidP="00166BB1">
            <w:pPr>
              <w:tabs>
                <w:tab w:val="left" w:pos="284"/>
                <w:tab w:val="left" w:pos="567"/>
              </w:tabs>
              <w:snapToGrid w:val="0"/>
              <w:jc w:val="both"/>
              <w:rPr>
                <w:rStyle w:val="24"/>
                <w:rFonts w:asciiTheme="minorHAnsi" w:eastAsia="Times New Roman" w:hAnsiTheme="minorHAnsi" w:cstheme="minorHAnsi"/>
                <w:color w:val="000000"/>
                <w:sz w:val="22"/>
                <w:szCs w:val="22"/>
              </w:rPr>
            </w:pPr>
            <w:r w:rsidRPr="00914D8D">
              <w:rPr>
                <w:rStyle w:val="24"/>
                <w:rFonts w:asciiTheme="minorHAnsi" w:eastAsia="Times New Roman" w:hAnsiTheme="minorHAnsi" w:cstheme="minorHAnsi"/>
                <w:color w:val="000000"/>
                <w:sz w:val="22"/>
                <w:szCs w:val="22"/>
              </w:rPr>
              <w:t>Правовідносини. Юридичні факти. Правопорушення. Юридична відповідальність.</w:t>
            </w:r>
          </w:p>
          <w:p w14:paraId="6FD8CEDD" w14:textId="77777777" w:rsidR="00AA2680" w:rsidRPr="00914D8D" w:rsidRDefault="00AA2680" w:rsidP="002B50B5">
            <w:pPr>
              <w:tabs>
                <w:tab w:val="left" w:pos="284"/>
                <w:tab w:val="left" w:pos="567"/>
              </w:tabs>
              <w:snapToGrid w:val="0"/>
              <w:spacing w:line="228" w:lineRule="auto"/>
              <w:jc w:val="both"/>
              <w:rPr>
                <w:rStyle w:val="24"/>
                <w:rFonts w:asciiTheme="minorHAnsi" w:eastAsia="Times New Roman" w:hAnsiTheme="minorHAnsi" w:cstheme="minorHAnsi"/>
                <w:sz w:val="22"/>
                <w:szCs w:val="22"/>
              </w:rPr>
            </w:pPr>
          </w:p>
          <w:p w14:paraId="6B84EB7E" w14:textId="77777777" w:rsidR="00AA2680" w:rsidRPr="00914D8D" w:rsidRDefault="00AA2680" w:rsidP="002B50B5">
            <w:pPr>
              <w:snapToGrid w:val="0"/>
              <w:jc w:val="both"/>
              <w:rPr>
                <w:rFonts w:asciiTheme="minorHAnsi" w:hAnsiTheme="minorHAnsi" w:cstheme="minorHAnsi"/>
                <w:b/>
                <w:bCs/>
                <w:sz w:val="22"/>
                <w:szCs w:val="22"/>
              </w:rPr>
            </w:pPr>
            <w:r w:rsidRPr="00914D8D">
              <w:rPr>
                <w:rFonts w:asciiTheme="minorHAnsi" w:hAnsiTheme="minorHAnsi" w:cstheme="minorHAnsi"/>
                <w:b/>
                <w:bCs/>
                <w:sz w:val="22"/>
                <w:szCs w:val="22"/>
              </w:rPr>
              <w:t xml:space="preserve">Завдання на СРС: </w:t>
            </w:r>
          </w:p>
          <w:p w14:paraId="654B40AD" w14:textId="77777777" w:rsidR="00AA2680" w:rsidRPr="00914D8D" w:rsidRDefault="00AA2680" w:rsidP="00166BB1">
            <w:pPr>
              <w:snapToGrid w:val="0"/>
              <w:jc w:val="both"/>
              <w:rPr>
                <w:rFonts w:asciiTheme="minorHAnsi" w:hAnsiTheme="minorHAnsi" w:cstheme="minorHAnsi"/>
                <w:sz w:val="22"/>
                <w:szCs w:val="22"/>
              </w:rPr>
            </w:pPr>
            <w:r w:rsidRPr="00914D8D">
              <w:rPr>
                <w:rFonts w:asciiTheme="minorHAnsi" w:hAnsiTheme="minorHAnsi" w:cstheme="minorHAnsi"/>
                <w:sz w:val="22"/>
                <w:szCs w:val="22"/>
              </w:rPr>
              <w:t>1. Пригадайте, коли і де виникли перші держави в історії людства. Чому вони виникали?</w:t>
            </w:r>
          </w:p>
          <w:p w14:paraId="12FD0916" w14:textId="77777777" w:rsidR="00AA2680" w:rsidRPr="00914D8D" w:rsidRDefault="00AA2680" w:rsidP="00166BB1">
            <w:pPr>
              <w:pStyle w:val="af4"/>
              <w:snapToGrid w:val="0"/>
              <w:spacing w:line="276" w:lineRule="auto"/>
              <w:jc w:val="both"/>
              <w:rPr>
                <w:rFonts w:asciiTheme="minorHAnsi" w:hAnsiTheme="minorHAnsi" w:cstheme="minorHAnsi"/>
                <w:sz w:val="22"/>
                <w:szCs w:val="22"/>
              </w:rPr>
            </w:pPr>
            <w:r w:rsidRPr="00914D8D">
              <w:rPr>
                <w:rFonts w:asciiTheme="minorHAnsi" w:hAnsiTheme="minorHAnsi" w:cstheme="minorHAnsi"/>
                <w:sz w:val="22"/>
                <w:szCs w:val="22"/>
              </w:rPr>
              <w:t>2. Держава - це складне специфічне соціальне явище, тому в різні часи виникло досить багато теорій, кожна з яких по-своєму намагалася пояснити причини, що впливали на походження держави. Які з цих теорій ви можете назвати? Яка з названих теорій найбільше відповідає вашим уявленням про державу? Чому?</w:t>
            </w:r>
          </w:p>
          <w:p w14:paraId="10525B79" w14:textId="77777777" w:rsidR="00166BB1" w:rsidRPr="00914D8D" w:rsidRDefault="00166BB1" w:rsidP="00166BB1">
            <w:pPr>
              <w:pStyle w:val="af4"/>
              <w:snapToGrid w:val="0"/>
              <w:spacing w:line="276" w:lineRule="auto"/>
              <w:jc w:val="both"/>
              <w:rPr>
                <w:rFonts w:asciiTheme="minorHAnsi" w:hAnsiTheme="minorHAnsi" w:cstheme="minorHAnsi"/>
                <w:sz w:val="22"/>
                <w:szCs w:val="22"/>
              </w:rPr>
            </w:pPr>
            <w:r w:rsidRPr="00914D8D">
              <w:rPr>
                <w:rFonts w:asciiTheme="minorHAnsi" w:hAnsiTheme="minorHAnsi" w:cstheme="minorHAnsi"/>
                <w:sz w:val="22"/>
                <w:szCs w:val="22"/>
              </w:rPr>
              <w:t>3. Чи є принцип верховенства права важливим для життя суспільства? Чому?</w:t>
            </w:r>
          </w:p>
          <w:p w14:paraId="428BF990" w14:textId="77777777" w:rsidR="00166BB1" w:rsidRPr="00914D8D" w:rsidRDefault="00166BB1" w:rsidP="00166BB1">
            <w:pPr>
              <w:pStyle w:val="af4"/>
              <w:snapToGrid w:val="0"/>
              <w:spacing w:line="276" w:lineRule="auto"/>
              <w:jc w:val="both"/>
              <w:rPr>
                <w:rFonts w:asciiTheme="minorHAnsi" w:hAnsiTheme="minorHAnsi" w:cstheme="minorHAnsi"/>
                <w:sz w:val="22"/>
                <w:szCs w:val="22"/>
              </w:rPr>
            </w:pPr>
            <w:r w:rsidRPr="00914D8D">
              <w:rPr>
                <w:rStyle w:val="24"/>
                <w:rFonts w:asciiTheme="minorHAnsi" w:hAnsiTheme="minorHAnsi" w:cstheme="minorHAnsi"/>
                <w:color w:val="000000"/>
                <w:sz w:val="22"/>
                <w:szCs w:val="22"/>
              </w:rPr>
              <w:t>4. Чому право посідає важливе місце у житті суспільства, незважаючи на існування значної кількості інших норм?</w:t>
            </w:r>
          </w:p>
          <w:p w14:paraId="0EF1E388" w14:textId="77777777" w:rsidR="00166BB1" w:rsidRPr="00914D8D" w:rsidRDefault="00166BB1" w:rsidP="00166BB1">
            <w:pPr>
              <w:pStyle w:val="af4"/>
              <w:snapToGrid w:val="0"/>
              <w:spacing w:line="276" w:lineRule="auto"/>
              <w:jc w:val="both"/>
              <w:rPr>
                <w:rFonts w:asciiTheme="minorHAnsi" w:hAnsiTheme="minorHAnsi" w:cstheme="minorHAnsi"/>
                <w:sz w:val="22"/>
                <w:szCs w:val="22"/>
              </w:rPr>
            </w:pPr>
            <w:r w:rsidRPr="00914D8D">
              <w:rPr>
                <w:rFonts w:asciiTheme="minorHAnsi" w:hAnsiTheme="minorHAnsi" w:cstheme="minorHAnsi"/>
                <w:sz w:val="22"/>
                <w:szCs w:val="22"/>
              </w:rPr>
              <w:t xml:space="preserve">5. Чому правовідносини називають </w:t>
            </w:r>
            <w:r w:rsidRPr="00914D8D">
              <w:rPr>
                <w:rFonts w:asciiTheme="minorHAnsi" w:hAnsiTheme="minorHAnsi" w:cstheme="minorHAnsi"/>
                <w:i/>
                <w:iCs/>
                <w:sz w:val="22"/>
                <w:szCs w:val="22"/>
              </w:rPr>
              <w:t>"життям" права</w:t>
            </w:r>
            <w:r w:rsidRPr="00914D8D">
              <w:rPr>
                <w:rFonts w:asciiTheme="minorHAnsi" w:hAnsiTheme="minorHAnsi" w:cstheme="minorHAnsi"/>
                <w:sz w:val="22"/>
                <w:szCs w:val="22"/>
              </w:rPr>
              <w:t>?</w:t>
            </w:r>
          </w:p>
          <w:p w14:paraId="70B28031" w14:textId="77777777" w:rsidR="00166BB1" w:rsidRPr="00914D8D" w:rsidRDefault="00166BB1" w:rsidP="00166BB1">
            <w:pPr>
              <w:pStyle w:val="af4"/>
              <w:snapToGrid w:val="0"/>
              <w:spacing w:line="276" w:lineRule="auto"/>
              <w:jc w:val="both"/>
              <w:rPr>
                <w:rFonts w:asciiTheme="minorHAnsi" w:hAnsiTheme="minorHAnsi" w:cstheme="minorHAnsi"/>
                <w:b/>
                <w:bCs/>
                <w:i/>
                <w:iCs/>
                <w:sz w:val="22"/>
                <w:szCs w:val="22"/>
              </w:rPr>
            </w:pPr>
            <w:r w:rsidRPr="00914D8D">
              <w:rPr>
                <w:rFonts w:asciiTheme="minorHAnsi" w:hAnsiTheme="minorHAnsi" w:cstheme="minorHAnsi"/>
                <w:sz w:val="22"/>
                <w:szCs w:val="22"/>
              </w:rPr>
              <w:t>6. Назвіть основні причини правопорушень.</w:t>
            </w:r>
            <w:r w:rsidRPr="00914D8D">
              <w:rPr>
                <w:rFonts w:asciiTheme="minorHAnsi" w:hAnsiTheme="minorHAnsi" w:cstheme="minorHAnsi"/>
                <w:b/>
                <w:bCs/>
                <w:i/>
                <w:iCs/>
                <w:sz w:val="22"/>
                <w:szCs w:val="22"/>
              </w:rPr>
              <w:t xml:space="preserve"> </w:t>
            </w:r>
          </w:p>
          <w:p w14:paraId="0AECC2F4" w14:textId="77777777" w:rsidR="00166BB1" w:rsidRPr="00914D8D" w:rsidRDefault="00166BB1" w:rsidP="002B50B5">
            <w:pPr>
              <w:tabs>
                <w:tab w:val="left" w:pos="284"/>
                <w:tab w:val="left" w:pos="567"/>
              </w:tabs>
              <w:snapToGrid w:val="0"/>
              <w:jc w:val="both"/>
              <w:rPr>
                <w:rFonts w:asciiTheme="minorHAnsi" w:hAnsiTheme="minorHAnsi" w:cstheme="minorHAnsi"/>
                <w:sz w:val="22"/>
                <w:szCs w:val="22"/>
              </w:rPr>
            </w:pPr>
          </w:p>
        </w:tc>
      </w:tr>
      <w:tr w:rsidR="00AA2680" w:rsidRPr="00914D8D" w14:paraId="375042AD" w14:textId="77777777" w:rsidTr="006C4DC8">
        <w:trPr>
          <w:trHeight w:val="23"/>
        </w:trPr>
        <w:tc>
          <w:tcPr>
            <w:tcW w:w="9489" w:type="dxa"/>
            <w:tcBorders>
              <w:top w:val="single" w:sz="4" w:space="0" w:color="000000"/>
              <w:left w:val="single" w:sz="4" w:space="0" w:color="000000"/>
              <w:bottom w:val="single" w:sz="4" w:space="0" w:color="000000"/>
              <w:right w:val="single" w:sz="4" w:space="0" w:color="000000"/>
            </w:tcBorders>
            <w:shd w:val="clear" w:color="auto" w:fill="auto"/>
          </w:tcPr>
          <w:p w14:paraId="67BD671F" w14:textId="77777777" w:rsidR="00166BB1" w:rsidRPr="00914D8D" w:rsidRDefault="000E484B" w:rsidP="000E484B">
            <w:pPr>
              <w:snapToGrid w:val="0"/>
              <w:jc w:val="both"/>
              <w:rPr>
                <w:rStyle w:val="24"/>
                <w:rFonts w:asciiTheme="minorHAnsi" w:eastAsia="Times New Roman" w:hAnsiTheme="minorHAnsi" w:cstheme="minorHAnsi"/>
                <w:b/>
                <w:bCs/>
                <w:sz w:val="22"/>
                <w:szCs w:val="22"/>
              </w:rPr>
            </w:pPr>
            <w:r w:rsidRPr="00914D8D">
              <w:rPr>
                <w:rStyle w:val="24"/>
                <w:rFonts w:asciiTheme="minorHAnsi" w:eastAsia="Times New Roman" w:hAnsiTheme="minorHAnsi" w:cstheme="minorHAnsi"/>
                <w:b/>
                <w:bCs/>
                <w:sz w:val="22"/>
                <w:szCs w:val="22"/>
              </w:rPr>
              <w:t xml:space="preserve">Тема 2. </w:t>
            </w:r>
            <w:r w:rsidR="00166BB1" w:rsidRPr="00914D8D">
              <w:rPr>
                <w:rStyle w:val="24"/>
                <w:rFonts w:asciiTheme="minorHAnsi" w:eastAsia="Times New Roman" w:hAnsiTheme="minorHAnsi" w:cstheme="minorHAnsi"/>
                <w:b/>
                <w:bCs/>
                <w:sz w:val="22"/>
                <w:szCs w:val="22"/>
              </w:rPr>
              <w:t>Основи адміністративного та кримінального права України</w:t>
            </w:r>
          </w:p>
          <w:p w14:paraId="682A066C" w14:textId="77777777" w:rsidR="00AA2680" w:rsidRPr="00914D8D" w:rsidRDefault="00AA2680" w:rsidP="00166BB1">
            <w:pPr>
              <w:pStyle w:val="a0"/>
              <w:tabs>
                <w:tab w:val="left" w:pos="284"/>
                <w:tab w:val="left" w:pos="567"/>
              </w:tabs>
              <w:snapToGrid w:val="0"/>
              <w:jc w:val="both"/>
              <w:rPr>
                <w:rStyle w:val="24"/>
                <w:rFonts w:asciiTheme="minorHAnsi" w:eastAsia="Times New Roman" w:hAnsiTheme="minorHAnsi" w:cstheme="minorHAnsi"/>
                <w:b/>
                <w:bCs/>
                <w:i/>
                <w:iCs/>
                <w:color w:val="000000"/>
                <w:sz w:val="22"/>
                <w:szCs w:val="22"/>
              </w:rPr>
            </w:pPr>
          </w:p>
          <w:p w14:paraId="2F45483C" w14:textId="77777777" w:rsidR="00166BB1" w:rsidRPr="00914D8D" w:rsidRDefault="00166BB1" w:rsidP="00166BB1">
            <w:pPr>
              <w:snapToGrid w:val="0"/>
              <w:jc w:val="both"/>
              <w:rPr>
                <w:rStyle w:val="24"/>
                <w:rFonts w:asciiTheme="minorHAnsi" w:eastAsia="Times New Roman" w:hAnsiTheme="minorHAnsi" w:cstheme="minorHAnsi"/>
                <w:sz w:val="22"/>
                <w:szCs w:val="22"/>
              </w:rPr>
            </w:pPr>
            <w:r w:rsidRPr="00914D8D">
              <w:rPr>
                <w:rStyle w:val="24"/>
                <w:rFonts w:asciiTheme="minorHAnsi" w:eastAsia="Times New Roman" w:hAnsiTheme="minorHAnsi" w:cstheme="minorHAnsi"/>
                <w:sz w:val="22"/>
                <w:szCs w:val="22"/>
              </w:rPr>
              <w:t>Характеристика адміністративного права як галузі права України. Адміністративне правопорушення, його складові. Адміністративні стягнення: поняття, види. Адміністративна відповідальність.</w:t>
            </w:r>
          </w:p>
          <w:p w14:paraId="0FF0E7F6" w14:textId="77777777" w:rsidR="00166BB1" w:rsidRPr="00914D8D" w:rsidRDefault="00166BB1" w:rsidP="00166BB1">
            <w:pPr>
              <w:snapToGrid w:val="0"/>
              <w:jc w:val="both"/>
              <w:rPr>
                <w:rStyle w:val="24"/>
                <w:rFonts w:asciiTheme="minorHAnsi" w:eastAsia="Times New Roman" w:hAnsiTheme="minorHAnsi" w:cstheme="minorHAnsi"/>
                <w:sz w:val="22"/>
                <w:szCs w:val="22"/>
              </w:rPr>
            </w:pPr>
            <w:r w:rsidRPr="00914D8D">
              <w:rPr>
                <w:rStyle w:val="24"/>
                <w:rFonts w:asciiTheme="minorHAnsi" w:eastAsia="Times New Roman" w:hAnsiTheme="minorHAnsi" w:cstheme="minorHAnsi"/>
                <w:sz w:val="22"/>
                <w:szCs w:val="22"/>
              </w:rPr>
              <w:t>Характеристика кримінального права як галузі права України. Злочин: поняття, ознаки, види. Склад злочину; вина, форми вини. Співучасть у злочині, види співучасників. Обставини, що виключають злочинність діяння (необхідна оборона, крайня необхідність, уявна оборона). Покарання: мета застосування, види покарань.</w:t>
            </w:r>
          </w:p>
          <w:p w14:paraId="27FF8AC1" w14:textId="77777777" w:rsidR="00AA2680" w:rsidRPr="00914D8D" w:rsidRDefault="00AA2680" w:rsidP="002B50B5">
            <w:pPr>
              <w:tabs>
                <w:tab w:val="left" w:pos="284"/>
                <w:tab w:val="left" w:pos="567"/>
              </w:tabs>
              <w:snapToGrid w:val="0"/>
              <w:jc w:val="both"/>
              <w:rPr>
                <w:rStyle w:val="24"/>
                <w:rFonts w:asciiTheme="minorHAnsi" w:eastAsia="Times New Roman" w:hAnsiTheme="minorHAnsi" w:cstheme="minorHAnsi"/>
                <w:color w:val="000000"/>
                <w:sz w:val="22"/>
                <w:szCs w:val="22"/>
              </w:rPr>
            </w:pPr>
          </w:p>
          <w:p w14:paraId="117AE568" w14:textId="77777777" w:rsidR="00AA2680" w:rsidRPr="00914D8D" w:rsidRDefault="00AA2680" w:rsidP="002B50B5">
            <w:pPr>
              <w:tabs>
                <w:tab w:val="left" w:pos="284"/>
                <w:tab w:val="left" w:pos="567"/>
              </w:tabs>
              <w:snapToGrid w:val="0"/>
              <w:jc w:val="both"/>
              <w:rPr>
                <w:rStyle w:val="24"/>
                <w:rFonts w:asciiTheme="minorHAnsi" w:eastAsia="Times New Roman" w:hAnsiTheme="minorHAnsi" w:cstheme="minorHAnsi"/>
                <w:b/>
                <w:bCs/>
                <w:color w:val="000000"/>
                <w:sz w:val="22"/>
                <w:szCs w:val="22"/>
              </w:rPr>
            </w:pPr>
            <w:r w:rsidRPr="00914D8D">
              <w:rPr>
                <w:rStyle w:val="24"/>
                <w:rFonts w:asciiTheme="minorHAnsi" w:eastAsia="Times New Roman" w:hAnsiTheme="minorHAnsi" w:cstheme="minorHAnsi"/>
                <w:b/>
                <w:bCs/>
                <w:color w:val="000000"/>
                <w:sz w:val="22"/>
                <w:szCs w:val="22"/>
              </w:rPr>
              <w:t xml:space="preserve">Завдання на СРС: </w:t>
            </w:r>
          </w:p>
          <w:p w14:paraId="32BF91B6" w14:textId="77777777" w:rsidR="00166BB1" w:rsidRPr="00914D8D" w:rsidRDefault="00166BB1" w:rsidP="00166BB1">
            <w:pPr>
              <w:tabs>
                <w:tab w:val="left" w:pos="284"/>
                <w:tab w:val="left" w:pos="567"/>
              </w:tabs>
              <w:snapToGrid w:val="0"/>
              <w:jc w:val="both"/>
              <w:rPr>
                <w:rStyle w:val="24"/>
                <w:rFonts w:asciiTheme="minorHAnsi" w:eastAsia="Times New Roman" w:hAnsiTheme="minorHAnsi" w:cstheme="minorHAnsi"/>
                <w:color w:val="000000"/>
                <w:sz w:val="22"/>
                <w:szCs w:val="22"/>
              </w:rPr>
            </w:pPr>
            <w:r w:rsidRPr="00914D8D">
              <w:rPr>
                <w:rStyle w:val="24"/>
                <w:rFonts w:asciiTheme="minorHAnsi" w:eastAsia="Times New Roman" w:hAnsiTheme="minorHAnsi" w:cstheme="minorHAnsi"/>
                <w:color w:val="000000"/>
                <w:sz w:val="22"/>
                <w:szCs w:val="22"/>
              </w:rPr>
              <w:t xml:space="preserve">1. В чому полягають особливості адміністративних відносин? </w:t>
            </w:r>
          </w:p>
          <w:p w14:paraId="7A45BF2B" w14:textId="77777777" w:rsidR="00166BB1" w:rsidRPr="00914D8D" w:rsidRDefault="00166BB1" w:rsidP="00166BB1">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2. Яку мету переслідують адміністративні стягнення?</w:t>
            </w:r>
          </w:p>
          <w:p w14:paraId="60C3BC78" w14:textId="77777777" w:rsidR="00166BB1" w:rsidRPr="00914D8D" w:rsidRDefault="00166BB1" w:rsidP="00166BB1">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3</w:t>
            </w:r>
            <w:r w:rsidRPr="00914D8D">
              <w:rPr>
                <w:rFonts w:asciiTheme="minorHAnsi" w:hAnsiTheme="minorHAnsi" w:cstheme="minorHAnsi"/>
                <w:b/>
                <w:bCs/>
                <w:i/>
                <w:iCs/>
                <w:sz w:val="22"/>
                <w:szCs w:val="22"/>
              </w:rPr>
              <w:t xml:space="preserve">. </w:t>
            </w:r>
            <w:r w:rsidRPr="00914D8D">
              <w:rPr>
                <w:rFonts w:asciiTheme="minorHAnsi" w:hAnsiTheme="minorHAnsi" w:cstheme="minorHAnsi"/>
                <w:sz w:val="22"/>
                <w:szCs w:val="22"/>
              </w:rPr>
              <w:t>У чому полягають особливості адміністративної відповідальності?</w:t>
            </w:r>
          </w:p>
          <w:p w14:paraId="50223E81" w14:textId="77777777" w:rsidR="00166BB1" w:rsidRPr="00914D8D" w:rsidRDefault="00166BB1" w:rsidP="00166BB1">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 xml:space="preserve">4. Чи збігаються поняття </w:t>
            </w:r>
            <w:r w:rsidRPr="00914D8D">
              <w:rPr>
                <w:rFonts w:asciiTheme="minorHAnsi" w:hAnsiTheme="minorHAnsi" w:cstheme="minorHAnsi"/>
                <w:i/>
                <w:iCs/>
                <w:sz w:val="22"/>
                <w:szCs w:val="22"/>
              </w:rPr>
              <w:t>"злочин"</w:t>
            </w:r>
            <w:r w:rsidRPr="00914D8D">
              <w:rPr>
                <w:rFonts w:asciiTheme="minorHAnsi" w:hAnsiTheme="minorHAnsi" w:cstheme="minorHAnsi"/>
                <w:sz w:val="22"/>
                <w:szCs w:val="22"/>
              </w:rPr>
              <w:t xml:space="preserve"> і </w:t>
            </w:r>
            <w:r w:rsidRPr="00914D8D">
              <w:rPr>
                <w:rFonts w:asciiTheme="minorHAnsi" w:hAnsiTheme="minorHAnsi" w:cstheme="minorHAnsi"/>
                <w:i/>
                <w:iCs/>
                <w:sz w:val="22"/>
                <w:szCs w:val="22"/>
              </w:rPr>
              <w:t>"злочинність"</w:t>
            </w:r>
            <w:r w:rsidRPr="00914D8D">
              <w:rPr>
                <w:rFonts w:asciiTheme="minorHAnsi" w:hAnsiTheme="minorHAnsi" w:cstheme="minorHAnsi"/>
                <w:sz w:val="22"/>
                <w:szCs w:val="22"/>
              </w:rPr>
              <w:t>?</w:t>
            </w:r>
          </w:p>
          <w:p w14:paraId="4CC4BED1" w14:textId="77777777" w:rsidR="00166BB1" w:rsidRPr="00914D8D" w:rsidRDefault="00166BB1" w:rsidP="00166BB1">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5. Чим покарання відрізняється від адміністративного стягнення?</w:t>
            </w:r>
          </w:p>
          <w:p w14:paraId="32D93D9B" w14:textId="77777777" w:rsidR="00166BB1" w:rsidRPr="00914D8D" w:rsidRDefault="00166BB1" w:rsidP="00166BB1">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6. Як ви вважаєте, до яких суспільних наслідків могла б призвести відсутність у законодавстві кримінальної відповідальності?</w:t>
            </w:r>
          </w:p>
          <w:p w14:paraId="531D2971" w14:textId="77777777" w:rsidR="00166BB1" w:rsidRPr="00914D8D" w:rsidRDefault="00166BB1" w:rsidP="00166BB1">
            <w:pPr>
              <w:pStyle w:val="af4"/>
              <w:snapToGrid w:val="0"/>
              <w:jc w:val="both"/>
              <w:rPr>
                <w:rFonts w:asciiTheme="minorHAnsi" w:hAnsiTheme="minorHAnsi" w:cstheme="minorHAnsi"/>
                <w:sz w:val="22"/>
                <w:szCs w:val="22"/>
              </w:rPr>
            </w:pPr>
            <w:r w:rsidRPr="00914D8D">
              <w:rPr>
                <w:rFonts w:asciiTheme="minorHAnsi" w:hAnsiTheme="minorHAnsi" w:cstheme="minorHAnsi"/>
                <w:sz w:val="22"/>
                <w:szCs w:val="22"/>
              </w:rPr>
              <w:t>7. Чи справедливим є, на вашу думку, те, що чинний Кримінальний кодекс України не передбачає довічне ув'язнення неповнолітній особі, навіть якщо вона умисно заподіяла смерть іншій людині?</w:t>
            </w:r>
          </w:p>
          <w:p w14:paraId="20CBAE7E" w14:textId="77777777" w:rsidR="00166BB1" w:rsidRPr="00914D8D" w:rsidRDefault="00166BB1" w:rsidP="00166BB1">
            <w:pPr>
              <w:pStyle w:val="af4"/>
              <w:snapToGrid w:val="0"/>
              <w:jc w:val="both"/>
              <w:rPr>
                <w:rFonts w:asciiTheme="minorHAnsi" w:hAnsiTheme="minorHAnsi" w:cstheme="minorHAnsi"/>
                <w:bCs/>
                <w:iCs/>
                <w:sz w:val="22"/>
                <w:szCs w:val="22"/>
              </w:rPr>
            </w:pPr>
            <w:r w:rsidRPr="00914D8D">
              <w:rPr>
                <w:rFonts w:asciiTheme="minorHAnsi" w:hAnsiTheme="minorHAnsi" w:cstheme="minorHAnsi"/>
                <w:bCs/>
                <w:iCs/>
                <w:sz w:val="22"/>
                <w:szCs w:val="22"/>
              </w:rPr>
              <w:t xml:space="preserve">8. Чи не є кара виявом принципу первісних часів </w:t>
            </w:r>
            <w:r w:rsidRPr="00914D8D">
              <w:rPr>
                <w:rFonts w:asciiTheme="minorHAnsi" w:hAnsiTheme="minorHAnsi" w:cstheme="minorHAnsi"/>
                <w:i/>
                <w:iCs/>
                <w:sz w:val="22"/>
                <w:szCs w:val="22"/>
              </w:rPr>
              <w:t>"око за око, зуб за зуб"</w:t>
            </w:r>
            <w:r w:rsidRPr="00914D8D">
              <w:rPr>
                <w:rFonts w:asciiTheme="minorHAnsi" w:hAnsiTheme="minorHAnsi" w:cstheme="minorHAnsi"/>
                <w:bCs/>
                <w:iCs/>
                <w:sz w:val="22"/>
                <w:szCs w:val="22"/>
              </w:rPr>
              <w:t>? Чому?</w:t>
            </w:r>
          </w:p>
          <w:p w14:paraId="40F1D477" w14:textId="77777777" w:rsidR="00166BB1" w:rsidRPr="00914D8D" w:rsidRDefault="00166BB1" w:rsidP="00166BB1">
            <w:pPr>
              <w:pStyle w:val="af4"/>
              <w:snapToGrid w:val="0"/>
              <w:jc w:val="both"/>
              <w:rPr>
                <w:rFonts w:asciiTheme="minorHAnsi" w:hAnsiTheme="minorHAnsi" w:cstheme="minorHAnsi"/>
                <w:sz w:val="22"/>
                <w:szCs w:val="22"/>
              </w:rPr>
            </w:pPr>
          </w:p>
          <w:p w14:paraId="1870B804" w14:textId="77777777" w:rsidR="00AA2680" w:rsidRPr="00914D8D" w:rsidRDefault="00AA2680" w:rsidP="00166BB1">
            <w:pPr>
              <w:pStyle w:val="af4"/>
              <w:snapToGrid w:val="0"/>
              <w:jc w:val="both"/>
              <w:rPr>
                <w:rFonts w:asciiTheme="minorHAnsi" w:hAnsiTheme="minorHAnsi" w:cstheme="minorHAnsi"/>
                <w:sz w:val="22"/>
                <w:szCs w:val="22"/>
              </w:rPr>
            </w:pPr>
          </w:p>
        </w:tc>
      </w:tr>
      <w:tr w:rsidR="00AA2680" w:rsidRPr="00914D8D" w14:paraId="037DE8FD" w14:textId="77777777" w:rsidTr="006C4DC8">
        <w:trPr>
          <w:trHeight w:val="23"/>
        </w:trPr>
        <w:tc>
          <w:tcPr>
            <w:tcW w:w="9489" w:type="dxa"/>
            <w:tcBorders>
              <w:left w:val="single" w:sz="4" w:space="0" w:color="000000"/>
              <w:bottom w:val="single" w:sz="4" w:space="0" w:color="000000"/>
              <w:right w:val="single" w:sz="4" w:space="0" w:color="000000"/>
            </w:tcBorders>
            <w:shd w:val="clear" w:color="auto" w:fill="auto"/>
          </w:tcPr>
          <w:p w14:paraId="1D1ABCCB" w14:textId="77777777" w:rsidR="00166BB1" w:rsidRPr="00914D8D" w:rsidRDefault="00AA2680" w:rsidP="00166BB1">
            <w:pPr>
              <w:pStyle w:val="a0"/>
              <w:numPr>
                <w:ilvl w:val="0"/>
                <w:numId w:val="35"/>
              </w:numPr>
              <w:snapToGrid w:val="0"/>
              <w:jc w:val="both"/>
              <w:rPr>
                <w:rStyle w:val="24"/>
                <w:rFonts w:asciiTheme="minorHAnsi" w:eastAsia="Times New Roman" w:hAnsiTheme="minorHAnsi" w:cstheme="minorHAnsi"/>
                <w:b/>
                <w:bCs/>
                <w:sz w:val="22"/>
                <w:szCs w:val="22"/>
              </w:rPr>
            </w:pPr>
            <w:r w:rsidRPr="00914D8D">
              <w:rPr>
                <w:rStyle w:val="24"/>
                <w:rFonts w:asciiTheme="minorHAnsi" w:eastAsia="Times New Roman" w:hAnsiTheme="minorHAnsi" w:cstheme="minorHAnsi"/>
                <w:b/>
                <w:bCs/>
                <w:sz w:val="22"/>
                <w:szCs w:val="22"/>
              </w:rPr>
              <w:lastRenderedPageBreak/>
              <w:t xml:space="preserve">Основи </w:t>
            </w:r>
            <w:r w:rsidR="00166BB1" w:rsidRPr="00914D8D">
              <w:rPr>
                <w:rStyle w:val="24"/>
                <w:rFonts w:asciiTheme="minorHAnsi" w:eastAsia="Times New Roman" w:hAnsiTheme="minorHAnsi" w:cstheme="minorHAnsi"/>
                <w:b/>
                <w:bCs/>
                <w:sz w:val="22"/>
                <w:szCs w:val="22"/>
              </w:rPr>
              <w:t xml:space="preserve">цивільного та трудового </w:t>
            </w:r>
            <w:r w:rsidRPr="00914D8D">
              <w:rPr>
                <w:rStyle w:val="24"/>
                <w:rFonts w:asciiTheme="minorHAnsi" w:eastAsia="Times New Roman" w:hAnsiTheme="minorHAnsi" w:cstheme="minorHAnsi"/>
                <w:b/>
                <w:bCs/>
                <w:sz w:val="22"/>
                <w:szCs w:val="22"/>
              </w:rPr>
              <w:t>права України</w:t>
            </w:r>
          </w:p>
          <w:p w14:paraId="25C97856" w14:textId="77777777" w:rsidR="00166BB1" w:rsidRPr="00914D8D" w:rsidRDefault="00166BB1" w:rsidP="002B50B5">
            <w:pPr>
              <w:snapToGrid w:val="0"/>
              <w:jc w:val="both"/>
              <w:rPr>
                <w:rStyle w:val="24"/>
                <w:rFonts w:asciiTheme="minorHAnsi" w:eastAsia="Symbol" w:hAnsiTheme="minorHAnsi" w:cstheme="minorHAnsi"/>
                <w:color w:val="000000"/>
                <w:sz w:val="22"/>
                <w:szCs w:val="22"/>
              </w:rPr>
            </w:pPr>
            <w:r w:rsidRPr="00914D8D">
              <w:rPr>
                <w:rStyle w:val="24"/>
                <w:rFonts w:asciiTheme="minorHAnsi" w:eastAsia="Symbol" w:hAnsiTheme="minorHAnsi" w:cstheme="minorHAnsi"/>
                <w:color w:val="000000"/>
                <w:sz w:val="22"/>
                <w:szCs w:val="22"/>
              </w:rPr>
              <w:t>Загальна характеристика цивільного законодавства України. Цивільно-правові відносини. Особисті немайнові права, що забезпечують природне існування фізичної особи і соціальне буття фізичної особи. Об'єкти цивільних прав (речі, майно; цінні папери, нематеріальні блага). Власність, види власності, право власності. Поняття цивільної правоздатності і цивільної дієздатності фізичної і юридичної особи. Окремі види договірних зобов'язань. Цивільно-правова відповідальність за завдану майнову, моральну шкоду.</w:t>
            </w:r>
          </w:p>
          <w:p w14:paraId="3D1A44BF" w14:textId="77777777" w:rsidR="00AA2680" w:rsidRPr="00914D8D" w:rsidRDefault="00AA2680" w:rsidP="002B50B5">
            <w:pPr>
              <w:snapToGrid w:val="0"/>
              <w:jc w:val="both"/>
              <w:rPr>
                <w:rStyle w:val="24"/>
                <w:rFonts w:asciiTheme="minorHAnsi" w:hAnsiTheme="minorHAnsi" w:cstheme="minorHAnsi"/>
                <w:sz w:val="22"/>
                <w:szCs w:val="22"/>
              </w:rPr>
            </w:pPr>
            <w:r w:rsidRPr="00914D8D">
              <w:rPr>
                <w:rStyle w:val="24"/>
                <w:rFonts w:asciiTheme="minorHAnsi" w:hAnsiTheme="minorHAnsi" w:cstheme="minorHAnsi"/>
                <w:sz w:val="22"/>
                <w:szCs w:val="22"/>
              </w:rPr>
              <w:t xml:space="preserve">Праця, види праці; право на працю. Загальний порядок укладання трудового договору. </w:t>
            </w:r>
            <w:r w:rsidRPr="00914D8D">
              <w:rPr>
                <w:rStyle w:val="24"/>
                <w:rFonts w:asciiTheme="minorHAnsi" w:eastAsia="Symbol" w:hAnsiTheme="minorHAnsi" w:cstheme="minorHAnsi"/>
                <w:color w:val="000000"/>
                <w:sz w:val="22"/>
                <w:szCs w:val="22"/>
              </w:rPr>
              <w:t xml:space="preserve">Трудовий договір, трудова угода, трудовий контракт: порівняльна характеристика. </w:t>
            </w:r>
            <w:r w:rsidRPr="00914D8D">
              <w:rPr>
                <w:rStyle w:val="24"/>
                <w:rFonts w:asciiTheme="minorHAnsi" w:hAnsiTheme="minorHAnsi" w:cstheme="minorHAnsi"/>
                <w:sz w:val="22"/>
                <w:szCs w:val="22"/>
              </w:rPr>
              <w:t>Підстави припинення трудового договору. Робочий час і час відпочинку за чинним законодавством про працю України. Дисциплінарна і матеріальна відповідальність за чинним законодавством про працю України.</w:t>
            </w:r>
          </w:p>
          <w:p w14:paraId="33CC347F" w14:textId="77777777" w:rsidR="00AA2680" w:rsidRPr="00914D8D" w:rsidRDefault="00AA2680" w:rsidP="002B50B5">
            <w:pPr>
              <w:snapToGrid w:val="0"/>
              <w:jc w:val="both"/>
              <w:rPr>
                <w:rStyle w:val="24"/>
                <w:rFonts w:asciiTheme="minorHAnsi" w:hAnsiTheme="minorHAnsi" w:cstheme="minorHAnsi"/>
                <w:sz w:val="22"/>
                <w:szCs w:val="22"/>
              </w:rPr>
            </w:pPr>
          </w:p>
          <w:p w14:paraId="3C06AF33" w14:textId="77777777" w:rsidR="00AA2680" w:rsidRPr="00914D8D" w:rsidRDefault="00AA2680" w:rsidP="002B50B5">
            <w:pPr>
              <w:tabs>
                <w:tab w:val="left" w:pos="284"/>
                <w:tab w:val="left" w:pos="567"/>
              </w:tabs>
              <w:snapToGrid w:val="0"/>
              <w:jc w:val="both"/>
              <w:rPr>
                <w:rStyle w:val="24"/>
                <w:rFonts w:asciiTheme="minorHAnsi" w:eastAsia="Times New Roman" w:hAnsiTheme="minorHAnsi" w:cstheme="minorHAnsi"/>
                <w:b/>
                <w:bCs/>
                <w:color w:val="000000"/>
                <w:sz w:val="22"/>
                <w:szCs w:val="22"/>
              </w:rPr>
            </w:pPr>
            <w:r w:rsidRPr="00914D8D">
              <w:rPr>
                <w:rStyle w:val="24"/>
                <w:rFonts w:asciiTheme="minorHAnsi" w:eastAsia="Times New Roman" w:hAnsiTheme="minorHAnsi" w:cstheme="minorHAnsi"/>
                <w:b/>
                <w:bCs/>
                <w:color w:val="000000"/>
                <w:sz w:val="22"/>
                <w:szCs w:val="22"/>
              </w:rPr>
              <w:t>Завдання на</w:t>
            </w:r>
            <w:r w:rsidRPr="00914D8D">
              <w:rPr>
                <w:rStyle w:val="24"/>
                <w:rFonts w:asciiTheme="minorHAnsi" w:eastAsia="Times New Roman" w:hAnsiTheme="minorHAnsi" w:cstheme="minorHAnsi"/>
                <w:b/>
                <w:bCs/>
                <w:i/>
                <w:iCs/>
                <w:color w:val="000000"/>
                <w:sz w:val="22"/>
                <w:szCs w:val="22"/>
              </w:rPr>
              <w:t xml:space="preserve"> </w:t>
            </w:r>
            <w:r w:rsidRPr="00914D8D">
              <w:rPr>
                <w:rStyle w:val="24"/>
                <w:rFonts w:asciiTheme="minorHAnsi" w:eastAsia="Times New Roman" w:hAnsiTheme="minorHAnsi" w:cstheme="minorHAnsi"/>
                <w:b/>
                <w:bCs/>
                <w:color w:val="000000"/>
                <w:sz w:val="22"/>
                <w:szCs w:val="22"/>
              </w:rPr>
              <w:t xml:space="preserve">СРС: </w:t>
            </w:r>
          </w:p>
          <w:p w14:paraId="677C00CE" w14:textId="77777777" w:rsidR="00166BB1" w:rsidRPr="00914D8D" w:rsidRDefault="00166BB1" w:rsidP="00166BB1">
            <w:pPr>
              <w:pStyle w:val="af4"/>
              <w:snapToGrid w:val="0"/>
              <w:jc w:val="both"/>
              <w:rPr>
                <w:rStyle w:val="24"/>
                <w:rFonts w:asciiTheme="minorHAnsi" w:hAnsiTheme="minorHAnsi" w:cstheme="minorHAnsi"/>
                <w:bCs/>
                <w:iCs/>
                <w:color w:val="000000"/>
                <w:sz w:val="22"/>
                <w:szCs w:val="22"/>
              </w:rPr>
            </w:pPr>
            <w:r w:rsidRPr="00914D8D">
              <w:rPr>
                <w:rFonts w:asciiTheme="minorHAnsi" w:hAnsiTheme="minorHAnsi" w:cstheme="minorHAnsi"/>
                <w:sz w:val="22"/>
                <w:szCs w:val="22"/>
              </w:rPr>
              <w:t xml:space="preserve">1. </w:t>
            </w:r>
            <w:r w:rsidRPr="00914D8D">
              <w:rPr>
                <w:rStyle w:val="24"/>
                <w:rFonts w:asciiTheme="minorHAnsi" w:hAnsiTheme="minorHAnsi" w:cstheme="minorHAnsi"/>
                <w:bCs/>
                <w:iCs/>
                <w:color w:val="000000"/>
                <w:sz w:val="22"/>
                <w:szCs w:val="22"/>
              </w:rPr>
              <w:t xml:space="preserve">Неофіційна назва чинного Цивільного кодексу України - </w:t>
            </w:r>
            <w:r w:rsidRPr="00914D8D">
              <w:rPr>
                <w:rStyle w:val="24"/>
                <w:rFonts w:asciiTheme="minorHAnsi" w:hAnsiTheme="minorHAnsi" w:cstheme="minorHAnsi"/>
                <w:i/>
                <w:iCs/>
                <w:color w:val="000000"/>
                <w:sz w:val="22"/>
                <w:szCs w:val="22"/>
              </w:rPr>
              <w:t>"Економічна конституція держави"</w:t>
            </w:r>
            <w:r w:rsidRPr="00914D8D">
              <w:rPr>
                <w:rStyle w:val="24"/>
                <w:rFonts w:asciiTheme="minorHAnsi" w:hAnsiTheme="minorHAnsi" w:cstheme="minorHAnsi"/>
                <w:bCs/>
                <w:iCs/>
                <w:color w:val="000000"/>
                <w:sz w:val="22"/>
                <w:szCs w:val="22"/>
              </w:rPr>
              <w:t>. Вважається, що застосування його положень призведе до значних суспільних зрушень і, таким чином, сприятиме розбудові в Україні громадянського суспільства та зростанню добробуту її громадян, оскільки безправний не може бути заможним. Чи погоджуєтесь ви з цим? Чому?</w:t>
            </w:r>
          </w:p>
          <w:p w14:paraId="1B37D167" w14:textId="77777777" w:rsidR="00166BB1" w:rsidRPr="00914D8D" w:rsidRDefault="00166BB1" w:rsidP="00166BB1">
            <w:pPr>
              <w:pStyle w:val="af4"/>
              <w:snapToGrid w:val="0"/>
              <w:jc w:val="both"/>
              <w:rPr>
                <w:rStyle w:val="24"/>
                <w:rFonts w:asciiTheme="minorHAnsi" w:hAnsiTheme="minorHAnsi" w:cstheme="minorHAnsi"/>
                <w:bCs/>
                <w:iCs/>
                <w:color w:val="000000"/>
                <w:sz w:val="22"/>
                <w:szCs w:val="22"/>
              </w:rPr>
            </w:pPr>
            <w:r w:rsidRPr="00914D8D">
              <w:rPr>
                <w:rFonts w:asciiTheme="minorHAnsi" w:hAnsiTheme="minorHAnsi" w:cstheme="minorHAnsi"/>
                <w:sz w:val="22"/>
                <w:szCs w:val="22"/>
              </w:rPr>
              <w:t xml:space="preserve">2. </w:t>
            </w:r>
            <w:r w:rsidRPr="00914D8D">
              <w:rPr>
                <w:rStyle w:val="24"/>
                <w:rFonts w:asciiTheme="minorHAnsi" w:hAnsiTheme="minorHAnsi" w:cstheme="minorHAnsi"/>
                <w:bCs/>
                <w:iCs/>
                <w:color w:val="000000"/>
                <w:sz w:val="22"/>
                <w:szCs w:val="22"/>
              </w:rPr>
              <w:t>Чому виготовлення речі для власних потреб не може розглядатися як правочин?</w:t>
            </w:r>
          </w:p>
          <w:p w14:paraId="47692BD8" w14:textId="77777777" w:rsidR="00166BB1" w:rsidRPr="00914D8D" w:rsidRDefault="00166BB1" w:rsidP="00166BB1">
            <w:pPr>
              <w:snapToGrid w:val="0"/>
              <w:jc w:val="both"/>
              <w:rPr>
                <w:rStyle w:val="24"/>
                <w:rFonts w:asciiTheme="minorHAnsi" w:hAnsiTheme="minorHAnsi" w:cstheme="minorHAnsi"/>
                <w:bCs/>
                <w:sz w:val="22"/>
                <w:szCs w:val="22"/>
              </w:rPr>
            </w:pPr>
            <w:r w:rsidRPr="00914D8D">
              <w:rPr>
                <w:rFonts w:asciiTheme="minorHAnsi" w:hAnsiTheme="minorHAnsi" w:cstheme="minorHAnsi"/>
                <w:bCs/>
                <w:iCs/>
                <w:sz w:val="22"/>
                <w:szCs w:val="22"/>
              </w:rPr>
              <w:t xml:space="preserve">3. </w:t>
            </w:r>
            <w:r w:rsidRPr="00914D8D">
              <w:rPr>
                <w:rFonts w:asciiTheme="minorHAnsi" w:hAnsiTheme="minorHAnsi" w:cstheme="minorHAnsi"/>
                <w:bCs/>
                <w:sz w:val="22"/>
                <w:szCs w:val="22"/>
              </w:rPr>
              <w:t>Чому привласнення чужого авторства є посяганням на особисті немайнові блага, але при цьому має місце також заподіяння майнової шкоди?</w:t>
            </w:r>
          </w:p>
          <w:p w14:paraId="28C3C5A0" w14:textId="77777777" w:rsidR="00AA2680" w:rsidRPr="00914D8D" w:rsidRDefault="00166BB1" w:rsidP="002B50B5">
            <w:pPr>
              <w:pStyle w:val="af4"/>
              <w:snapToGrid w:val="0"/>
              <w:jc w:val="both"/>
              <w:rPr>
                <w:rStyle w:val="24"/>
                <w:rFonts w:asciiTheme="minorHAnsi" w:hAnsiTheme="minorHAnsi" w:cstheme="minorHAnsi"/>
                <w:color w:val="000000"/>
                <w:sz w:val="22"/>
                <w:szCs w:val="22"/>
              </w:rPr>
            </w:pPr>
            <w:r w:rsidRPr="00914D8D">
              <w:rPr>
                <w:rFonts w:asciiTheme="minorHAnsi" w:hAnsiTheme="minorHAnsi" w:cstheme="minorHAnsi"/>
                <w:sz w:val="22"/>
                <w:szCs w:val="22"/>
              </w:rPr>
              <w:t>4</w:t>
            </w:r>
            <w:r w:rsidR="00AA2680" w:rsidRPr="00914D8D">
              <w:rPr>
                <w:rFonts w:asciiTheme="minorHAnsi" w:hAnsiTheme="minorHAnsi" w:cstheme="minorHAnsi"/>
                <w:sz w:val="22"/>
                <w:szCs w:val="22"/>
              </w:rPr>
              <w:t xml:space="preserve">. </w:t>
            </w:r>
            <w:r w:rsidR="00AA2680" w:rsidRPr="00914D8D">
              <w:rPr>
                <w:rStyle w:val="24"/>
                <w:rFonts w:asciiTheme="minorHAnsi" w:hAnsiTheme="minorHAnsi" w:cstheme="minorHAnsi"/>
                <w:color w:val="000000"/>
                <w:sz w:val="22"/>
                <w:szCs w:val="22"/>
              </w:rPr>
              <w:t xml:space="preserve">Особливості працевлаштування за Законом України </w:t>
            </w:r>
            <w:r w:rsidR="00AA2680" w:rsidRPr="00914D8D">
              <w:rPr>
                <w:rStyle w:val="24"/>
                <w:rFonts w:asciiTheme="minorHAnsi" w:hAnsiTheme="minorHAnsi" w:cstheme="minorHAnsi"/>
                <w:i/>
                <w:iCs/>
                <w:color w:val="000000"/>
                <w:sz w:val="22"/>
                <w:szCs w:val="22"/>
              </w:rPr>
              <w:t>"</w:t>
            </w:r>
            <w:r w:rsidR="00AA2680" w:rsidRPr="00914D8D">
              <w:rPr>
                <w:rStyle w:val="24"/>
                <w:rFonts w:asciiTheme="minorHAnsi" w:hAnsiTheme="minorHAnsi" w:cstheme="minorHAnsi"/>
                <w:color w:val="000000"/>
                <w:sz w:val="22"/>
                <w:szCs w:val="22"/>
              </w:rPr>
              <w:t>Про зайнятість населення" від 05.07.2012 року</w:t>
            </w:r>
          </w:p>
          <w:p w14:paraId="798161E4" w14:textId="77777777" w:rsidR="00AA2680" w:rsidRPr="00914D8D" w:rsidRDefault="00166BB1" w:rsidP="002B50B5">
            <w:pPr>
              <w:pStyle w:val="af4"/>
              <w:snapToGrid w:val="0"/>
              <w:jc w:val="both"/>
              <w:rPr>
                <w:rStyle w:val="24"/>
                <w:rFonts w:asciiTheme="minorHAnsi" w:hAnsiTheme="minorHAnsi" w:cstheme="minorHAnsi"/>
                <w:color w:val="000000"/>
                <w:sz w:val="22"/>
                <w:szCs w:val="22"/>
              </w:rPr>
            </w:pPr>
            <w:r w:rsidRPr="00914D8D">
              <w:rPr>
                <w:rFonts w:asciiTheme="minorHAnsi" w:hAnsiTheme="minorHAnsi" w:cstheme="minorHAnsi"/>
                <w:sz w:val="22"/>
                <w:szCs w:val="22"/>
              </w:rPr>
              <w:t>5</w:t>
            </w:r>
            <w:r w:rsidR="00AA2680" w:rsidRPr="00914D8D">
              <w:rPr>
                <w:rFonts w:asciiTheme="minorHAnsi" w:hAnsiTheme="minorHAnsi" w:cstheme="minorHAnsi"/>
                <w:sz w:val="22"/>
                <w:szCs w:val="22"/>
              </w:rPr>
              <w:t xml:space="preserve">. </w:t>
            </w:r>
            <w:r w:rsidR="00AA2680" w:rsidRPr="00914D8D">
              <w:rPr>
                <w:rStyle w:val="24"/>
                <w:rFonts w:asciiTheme="minorHAnsi" w:hAnsiTheme="minorHAnsi" w:cstheme="minorHAnsi"/>
                <w:color w:val="000000"/>
                <w:sz w:val="22"/>
                <w:szCs w:val="22"/>
              </w:rPr>
              <w:t xml:space="preserve">Відповідно до чинного законодавства про працю України пояснити зміст умовного вислову як </w:t>
            </w:r>
            <w:r w:rsidR="00AA2680" w:rsidRPr="00914D8D">
              <w:rPr>
                <w:rStyle w:val="24"/>
                <w:rFonts w:asciiTheme="minorHAnsi" w:hAnsiTheme="minorHAnsi" w:cstheme="minorHAnsi"/>
                <w:i/>
                <w:iCs/>
                <w:color w:val="000000"/>
                <w:sz w:val="22"/>
                <w:szCs w:val="22"/>
              </w:rPr>
              <w:t>"подвійний неповний робочий час"</w:t>
            </w:r>
            <w:r w:rsidR="00AA2680" w:rsidRPr="00914D8D">
              <w:rPr>
                <w:rStyle w:val="24"/>
                <w:rFonts w:asciiTheme="minorHAnsi" w:hAnsiTheme="minorHAnsi" w:cstheme="minorHAnsi"/>
                <w:color w:val="000000"/>
                <w:sz w:val="22"/>
                <w:szCs w:val="22"/>
              </w:rPr>
              <w:t>.</w:t>
            </w:r>
          </w:p>
          <w:p w14:paraId="73954EB4" w14:textId="77777777" w:rsidR="00AA2680" w:rsidRPr="00914D8D" w:rsidRDefault="00166BB1" w:rsidP="002B50B5">
            <w:pPr>
              <w:pStyle w:val="af4"/>
              <w:snapToGrid w:val="0"/>
              <w:jc w:val="both"/>
              <w:rPr>
                <w:rStyle w:val="24"/>
                <w:rFonts w:asciiTheme="minorHAnsi" w:hAnsiTheme="minorHAnsi" w:cstheme="minorHAnsi"/>
                <w:color w:val="000000"/>
                <w:sz w:val="22"/>
                <w:szCs w:val="22"/>
              </w:rPr>
            </w:pPr>
            <w:r w:rsidRPr="00914D8D">
              <w:rPr>
                <w:rFonts w:asciiTheme="minorHAnsi" w:hAnsiTheme="minorHAnsi" w:cstheme="minorHAnsi"/>
                <w:sz w:val="22"/>
                <w:szCs w:val="22"/>
              </w:rPr>
              <w:t>6</w:t>
            </w:r>
            <w:r w:rsidR="00AA2680" w:rsidRPr="00914D8D">
              <w:rPr>
                <w:rFonts w:asciiTheme="minorHAnsi" w:hAnsiTheme="minorHAnsi" w:cstheme="minorHAnsi"/>
                <w:sz w:val="22"/>
                <w:szCs w:val="22"/>
              </w:rPr>
              <w:t xml:space="preserve">. </w:t>
            </w:r>
            <w:r w:rsidR="00AA2680" w:rsidRPr="00914D8D">
              <w:rPr>
                <w:rStyle w:val="24"/>
                <w:rFonts w:asciiTheme="minorHAnsi" w:hAnsiTheme="minorHAnsi" w:cstheme="minorHAnsi"/>
                <w:color w:val="000000"/>
                <w:sz w:val="22"/>
                <w:szCs w:val="22"/>
              </w:rPr>
              <w:t>Відповідно до чинного законодавства про працю України одним із видів часу відпочинку є відпустки. Чому не кожен вид відпусток можна вважати таким, що відноситься до часу відпочинку?</w:t>
            </w:r>
          </w:p>
          <w:p w14:paraId="41F9385E" w14:textId="77777777" w:rsidR="00AA2680" w:rsidRPr="00914D8D" w:rsidRDefault="00166BB1" w:rsidP="002B50B5">
            <w:pPr>
              <w:pStyle w:val="af4"/>
              <w:snapToGrid w:val="0"/>
              <w:jc w:val="both"/>
              <w:rPr>
                <w:rStyle w:val="24"/>
                <w:rFonts w:asciiTheme="minorHAnsi" w:hAnsiTheme="minorHAnsi" w:cstheme="minorHAnsi"/>
                <w:color w:val="000000"/>
                <w:sz w:val="22"/>
                <w:szCs w:val="22"/>
              </w:rPr>
            </w:pPr>
            <w:r w:rsidRPr="00914D8D">
              <w:rPr>
                <w:rFonts w:asciiTheme="minorHAnsi" w:hAnsiTheme="minorHAnsi" w:cstheme="minorHAnsi"/>
                <w:sz w:val="22"/>
                <w:szCs w:val="22"/>
              </w:rPr>
              <w:t>7</w:t>
            </w:r>
            <w:r w:rsidR="00AA2680" w:rsidRPr="00914D8D">
              <w:rPr>
                <w:rFonts w:asciiTheme="minorHAnsi" w:hAnsiTheme="minorHAnsi" w:cstheme="minorHAnsi"/>
                <w:sz w:val="22"/>
                <w:szCs w:val="22"/>
              </w:rPr>
              <w:t xml:space="preserve">. </w:t>
            </w:r>
            <w:r w:rsidR="00AA2680" w:rsidRPr="00914D8D">
              <w:rPr>
                <w:rStyle w:val="24"/>
                <w:rFonts w:asciiTheme="minorHAnsi" w:hAnsiTheme="minorHAnsi" w:cstheme="minorHAnsi"/>
                <w:color w:val="000000"/>
                <w:sz w:val="22"/>
                <w:szCs w:val="22"/>
              </w:rPr>
              <w:t>У чому полягають особливості дисциплінарної і матеріальної відповідальності порівняно з іншими видами юридичної відповідальності?</w:t>
            </w:r>
          </w:p>
          <w:p w14:paraId="10F4340F" w14:textId="77777777" w:rsidR="00AA2680" w:rsidRPr="00914D8D" w:rsidRDefault="00AA2680" w:rsidP="002B50B5">
            <w:pPr>
              <w:snapToGrid w:val="0"/>
              <w:jc w:val="both"/>
              <w:rPr>
                <w:rFonts w:asciiTheme="minorHAnsi" w:hAnsiTheme="minorHAnsi" w:cstheme="minorHAnsi"/>
                <w:sz w:val="22"/>
                <w:szCs w:val="22"/>
              </w:rPr>
            </w:pPr>
          </w:p>
        </w:tc>
      </w:tr>
    </w:tbl>
    <w:p w14:paraId="105FD49B" w14:textId="77777777" w:rsidR="006C4DC8" w:rsidRDefault="006C4DC8" w:rsidP="000E484B">
      <w:pPr>
        <w:jc w:val="center"/>
        <w:rPr>
          <w:rFonts w:asciiTheme="minorHAnsi" w:hAnsiTheme="minorHAnsi" w:cstheme="minorHAnsi"/>
          <w:b/>
          <w:bCs/>
          <w:color w:val="2E74B5" w:themeColor="accent1" w:themeShade="BF"/>
          <w:sz w:val="22"/>
          <w:szCs w:val="22"/>
        </w:rPr>
      </w:pPr>
    </w:p>
    <w:p w14:paraId="476BF59B" w14:textId="77777777" w:rsidR="000E484B" w:rsidRPr="00914D8D" w:rsidRDefault="006C4DC8" w:rsidP="000E484B">
      <w:pPr>
        <w:jc w:val="center"/>
        <w:rPr>
          <w:rFonts w:asciiTheme="minorHAnsi" w:hAnsiTheme="minorHAnsi" w:cstheme="minorHAnsi"/>
          <w:b/>
          <w:bCs/>
          <w:color w:val="2E74B5" w:themeColor="accent1" w:themeShade="BF"/>
          <w:sz w:val="22"/>
          <w:szCs w:val="22"/>
          <w:highlight w:val="yellow"/>
        </w:rPr>
      </w:pPr>
      <w:r w:rsidRPr="00914D8D">
        <w:rPr>
          <w:rFonts w:asciiTheme="minorHAnsi" w:hAnsiTheme="minorHAnsi" w:cstheme="minorHAnsi"/>
          <w:b/>
          <w:bCs/>
          <w:color w:val="2E74B5" w:themeColor="accent1" w:themeShade="BF"/>
          <w:sz w:val="22"/>
          <w:szCs w:val="22"/>
        </w:rPr>
        <w:t>Семінарські (практичні) заняття</w:t>
      </w:r>
    </w:p>
    <w:tbl>
      <w:tblPr>
        <w:tblpPr w:leftFromText="180" w:rightFromText="180" w:vertAnchor="page" w:horzAnchor="margin" w:tblpY="144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
        <w:gridCol w:w="8158"/>
      </w:tblGrid>
      <w:tr w:rsidR="006C4DC8" w:rsidRPr="00914D8D" w14:paraId="282BE8E8" w14:textId="77777777" w:rsidTr="006C4DC8">
        <w:trPr>
          <w:trHeight w:val="20"/>
        </w:trPr>
        <w:tc>
          <w:tcPr>
            <w:tcW w:w="1187" w:type="dxa"/>
            <w:tcBorders>
              <w:top w:val="single" w:sz="4" w:space="0" w:color="auto"/>
              <w:left w:val="single" w:sz="4" w:space="0" w:color="auto"/>
              <w:bottom w:val="single" w:sz="4" w:space="0" w:color="auto"/>
              <w:right w:val="single" w:sz="4" w:space="0" w:color="auto"/>
            </w:tcBorders>
          </w:tcPr>
          <w:p w14:paraId="13BA1719" w14:textId="77777777" w:rsidR="006C4DC8" w:rsidRPr="00914D8D" w:rsidRDefault="006C4DC8" w:rsidP="006C4DC8">
            <w:pPr>
              <w:rPr>
                <w:rFonts w:asciiTheme="minorHAnsi" w:hAnsiTheme="minorHAnsi" w:cstheme="minorHAnsi"/>
                <w:sz w:val="22"/>
                <w:szCs w:val="22"/>
              </w:rPr>
            </w:pPr>
            <w:r w:rsidRPr="00914D8D">
              <w:rPr>
                <w:rFonts w:asciiTheme="minorHAnsi" w:hAnsiTheme="minorHAnsi" w:cstheme="minorHAnsi"/>
                <w:sz w:val="22"/>
                <w:szCs w:val="22"/>
              </w:rPr>
              <w:t>1</w:t>
            </w:r>
          </w:p>
        </w:tc>
        <w:tc>
          <w:tcPr>
            <w:tcW w:w="8158" w:type="dxa"/>
            <w:tcBorders>
              <w:top w:val="single" w:sz="4" w:space="0" w:color="auto"/>
              <w:left w:val="single" w:sz="4" w:space="0" w:color="auto"/>
              <w:bottom w:val="single" w:sz="4" w:space="0" w:color="auto"/>
              <w:right w:val="single" w:sz="4" w:space="0" w:color="auto"/>
            </w:tcBorders>
          </w:tcPr>
          <w:p w14:paraId="6514E11D" w14:textId="77777777" w:rsidR="006C4DC8" w:rsidRPr="00914D8D" w:rsidRDefault="006C4DC8" w:rsidP="006C4DC8">
            <w:pPr>
              <w:ind w:firstLine="34"/>
              <w:rPr>
                <w:rFonts w:asciiTheme="minorHAnsi" w:hAnsiTheme="minorHAnsi" w:cstheme="minorHAnsi"/>
                <w:b/>
                <w:sz w:val="22"/>
                <w:szCs w:val="22"/>
              </w:rPr>
            </w:pPr>
            <w:r w:rsidRPr="00914D8D">
              <w:rPr>
                <w:rFonts w:asciiTheme="minorHAnsi" w:hAnsiTheme="minorHAnsi" w:cstheme="minorHAnsi"/>
                <w:b/>
                <w:sz w:val="22"/>
                <w:szCs w:val="22"/>
              </w:rPr>
              <w:t>Тема 1 Держава і право: поняття та характерні особливості. Основні галузі права, їх роль та специфіка</w:t>
            </w:r>
          </w:p>
          <w:p w14:paraId="6D0CF6DD" w14:textId="77777777" w:rsidR="006C4DC8" w:rsidRPr="00914D8D" w:rsidRDefault="006C4DC8" w:rsidP="006C4DC8">
            <w:pPr>
              <w:ind w:firstLine="34"/>
              <w:rPr>
                <w:rFonts w:asciiTheme="minorHAnsi" w:hAnsiTheme="minorHAnsi" w:cstheme="minorHAnsi"/>
                <w:b/>
                <w:bCs/>
                <w:sz w:val="22"/>
                <w:szCs w:val="22"/>
              </w:rPr>
            </w:pPr>
          </w:p>
          <w:p w14:paraId="25677A9E" w14:textId="77777777" w:rsidR="006C4DC8" w:rsidRPr="00914D8D" w:rsidRDefault="006C4DC8" w:rsidP="006C4DC8">
            <w:pPr>
              <w:ind w:firstLine="34"/>
              <w:jc w:val="both"/>
              <w:rPr>
                <w:rFonts w:asciiTheme="minorHAnsi" w:hAnsiTheme="minorHAnsi"/>
                <w:sz w:val="22"/>
                <w:szCs w:val="22"/>
              </w:rPr>
            </w:pPr>
            <w:r w:rsidRPr="00914D8D">
              <w:rPr>
                <w:rFonts w:asciiTheme="minorHAnsi" w:hAnsiTheme="minorHAnsi"/>
                <w:sz w:val="22"/>
                <w:szCs w:val="22"/>
              </w:rPr>
              <w:t xml:space="preserve">Очікується, що на занятті під керівництвом викладача будуть обговорюватись поняття та передумови виникнення держави, її основні ознаки, форми  та функції; місце правових норм у системі соціальних норм, їх характеристика та джерела. Окрім того, студенти поглиблять розуміння понять «правовідносини», «правоздатність» та «юридична відповідальність». Студенти закріплять знання щодо специфіки основоположних галузей права (конституційне, кримінальне, цивільне, адміністративне, господарське) та  предмету їх правового регулювання. </w:t>
            </w:r>
          </w:p>
          <w:p w14:paraId="0DD7BC78" w14:textId="77777777" w:rsidR="006C4DC8" w:rsidRPr="00914D8D" w:rsidRDefault="006C4DC8" w:rsidP="006C4DC8">
            <w:pPr>
              <w:snapToGrid w:val="0"/>
              <w:jc w:val="both"/>
              <w:rPr>
                <w:rFonts w:asciiTheme="minorHAnsi" w:hAnsiTheme="minorHAnsi"/>
                <w:sz w:val="22"/>
                <w:szCs w:val="22"/>
              </w:rPr>
            </w:pPr>
            <w:r w:rsidRPr="00914D8D">
              <w:rPr>
                <w:rStyle w:val="33"/>
                <w:rFonts w:asciiTheme="minorHAnsi" w:eastAsia="Times New Roman" w:hAnsiTheme="minorHAnsi"/>
                <w:sz w:val="22"/>
                <w:szCs w:val="22"/>
              </w:rPr>
              <w:t xml:space="preserve">Студент повинен уміти пояснити, яка саме </w:t>
            </w:r>
            <w:r w:rsidRPr="00914D8D">
              <w:rPr>
                <w:rStyle w:val="33"/>
                <w:rFonts w:asciiTheme="minorHAnsi" w:eastAsia="Times New Roman" w:hAnsiTheme="minorHAnsi"/>
                <w:color w:val="000000"/>
                <w:sz w:val="22"/>
                <w:szCs w:val="22"/>
              </w:rPr>
              <w:t>відмінність</w:t>
            </w:r>
            <w:r w:rsidRPr="00914D8D">
              <w:rPr>
                <w:rStyle w:val="33"/>
                <w:rFonts w:asciiTheme="minorHAnsi" w:eastAsia="Times New Roman" w:hAnsiTheme="minorHAnsi"/>
                <w:sz w:val="22"/>
                <w:szCs w:val="22"/>
              </w:rPr>
              <w:t xml:space="preserve"> між такими поняттями, як: </w:t>
            </w:r>
            <w:r w:rsidRPr="00914D8D">
              <w:rPr>
                <w:rStyle w:val="33"/>
                <w:rFonts w:asciiTheme="minorHAnsi" w:eastAsia="Times New Roman" w:hAnsiTheme="minorHAnsi"/>
                <w:color w:val="000000"/>
                <w:sz w:val="22"/>
                <w:szCs w:val="22"/>
              </w:rPr>
              <w:t xml:space="preserve">монархія - республіка; </w:t>
            </w:r>
            <w:r w:rsidRPr="00914D8D">
              <w:rPr>
                <w:rFonts w:asciiTheme="minorHAnsi" w:hAnsiTheme="minorHAnsi"/>
                <w:color w:val="000000"/>
                <w:sz w:val="24"/>
                <w:szCs w:val="24"/>
              </w:rPr>
              <w:t xml:space="preserve"> закон - підзаконний акт; </w:t>
            </w:r>
            <w:r w:rsidRPr="00914D8D">
              <w:rPr>
                <w:rFonts w:asciiTheme="minorHAnsi" w:hAnsiTheme="minorHAnsi" w:cs="Arial"/>
                <w:color w:val="000000"/>
                <w:sz w:val="22"/>
                <w:szCs w:val="22"/>
              </w:rPr>
              <w:t xml:space="preserve"> адміністративний проступок – злочин; дієздатність - цивільна правоздатність; фізична особа - юридична особа.</w:t>
            </w:r>
          </w:p>
          <w:p w14:paraId="2865FC7F" w14:textId="77777777" w:rsidR="006C4DC8" w:rsidRPr="00914D8D" w:rsidRDefault="006C4DC8" w:rsidP="006C4DC8">
            <w:pPr>
              <w:ind w:firstLine="34"/>
              <w:jc w:val="both"/>
              <w:rPr>
                <w:rFonts w:asciiTheme="minorHAnsi" w:hAnsiTheme="minorHAnsi"/>
                <w:b/>
                <w:bCs/>
                <w:sz w:val="22"/>
                <w:szCs w:val="22"/>
              </w:rPr>
            </w:pPr>
          </w:p>
          <w:p w14:paraId="6B9450C0" w14:textId="77777777" w:rsidR="006C4DC8" w:rsidRPr="00914D8D" w:rsidRDefault="006C4DC8" w:rsidP="006C4DC8">
            <w:pPr>
              <w:pStyle w:val="ab"/>
              <w:spacing w:before="0" w:beforeAutospacing="0" w:after="0" w:afterAutospacing="0"/>
              <w:ind w:firstLine="539"/>
              <w:jc w:val="both"/>
              <w:rPr>
                <w:rFonts w:asciiTheme="minorHAnsi" w:hAnsiTheme="minorHAnsi" w:cstheme="minorHAnsi"/>
                <w:b/>
                <w:sz w:val="22"/>
                <w:szCs w:val="22"/>
              </w:rPr>
            </w:pPr>
            <w:r w:rsidRPr="00914D8D">
              <w:rPr>
                <w:rFonts w:asciiTheme="minorHAnsi" w:hAnsiTheme="minorHAnsi" w:cstheme="minorHAnsi"/>
                <w:b/>
                <w:sz w:val="22"/>
                <w:szCs w:val="22"/>
              </w:rPr>
              <w:t xml:space="preserve">  </w:t>
            </w:r>
          </w:p>
          <w:p w14:paraId="33EAD3EE" w14:textId="77777777" w:rsidR="006C4DC8" w:rsidRPr="00914D8D" w:rsidRDefault="006C4DC8" w:rsidP="006C4DC8">
            <w:pPr>
              <w:pStyle w:val="ab"/>
              <w:tabs>
                <w:tab w:val="left" w:pos="660"/>
              </w:tabs>
              <w:spacing w:before="0" w:beforeAutospacing="0" w:after="0" w:afterAutospacing="0"/>
              <w:ind w:firstLine="539"/>
              <w:jc w:val="both"/>
              <w:rPr>
                <w:rFonts w:asciiTheme="minorHAnsi" w:hAnsiTheme="minorHAnsi" w:cstheme="minorHAnsi"/>
                <w:b/>
                <w:sz w:val="22"/>
                <w:szCs w:val="22"/>
              </w:rPr>
            </w:pPr>
            <w:r w:rsidRPr="00914D8D">
              <w:rPr>
                <w:rFonts w:asciiTheme="minorHAnsi" w:hAnsiTheme="minorHAnsi" w:cstheme="minorHAnsi"/>
                <w:b/>
                <w:sz w:val="22"/>
                <w:szCs w:val="22"/>
              </w:rPr>
              <w:t>Завдання для поточного контролю:</w:t>
            </w:r>
          </w:p>
          <w:p w14:paraId="52D126CE" w14:textId="77777777" w:rsidR="006C4DC8" w:rsidRPr="00914D8D" w:rsidRDefault="006C4DC8" w:rsidP="006C4DC8">
            <w:pPr>
              <w:pStyle w:val="a0"/>
              <w:tabs>
                <w:tab w:val="left" w:pos="318"/>
              </w:tabs>
              <w:spacing w:line="240" w:lineRule="auto"/>
              <w:ind w:left="0" w:firstLine="539"/>
              <w:contextualSpacing w:val="0"/>
              <w:jc w:val="both"/>
              <w:rPr>
                <w:rFonts w:asciiTheme="minorHAnsi" w:hAnsiTheme="minorHAnsi" w:cstheme="minorHAnsi"/>
                <w:sz w:val="22"/>
                <w:szCs w:val="22"/>
              </w:rPr>
            </w:pPr>
            <w:r w:rsidRPr="00914D8D">
              <w:rPr>
                <w:rFonts w:asciiTheme="minorHAnsi" w:hAnsiTheme="minorHAnsi" w:cstheme="minorHAnsi"/>
                <w:sz w:val="22"/>
                <w:szCs w:val="22"/>
              </w:rPr>
              <w:lastRenderedPageBreak/>
              <w:t>Написати заяву (предмет визначатиметься викладачем на занятті)</w:t>
            </w:r>
          </w:p>
          <w:p w14:paraId="3CCA8268" w14:textId="77777777" w:rsidR="006C4DC8" w:rsidRPr="00914D8D" w:rsidRDefault="006C4DC8" w:rsidP="006C4DC8">
            <w:pPr>
              <w:pStyle w:val="ab"/>
              <w:tabs>
                <w:tab w:val="left" w:pos="660"/>
              </w:tabs>
              <w:spacing w:before="0" w:beforeAutospacing="0" w:after="0" w:afterAutospacing="0"/>
              <w:ind w:firstLine="539"/>
              <w:jc w:val="both"/>
              <w:rPr>
                <w:rFonts w:asciiTheme="minorHAnsi" w:hAnsiTheme="minorHAnsi" w:cstheme="minorHAnsi"/>
                <w:b/>
                <w:sz w:val="22"/>
                <w:szCs w:val="22"/>
              </w:rPr>
            </w:pPr>
          </w:p>
          <w:p w14:paraId="3FF993E4" w14:textId="77777777" w:rsidR="006C4DC8" w:rsidRPr="00914D8D" w:rsidRDefault="006C4DC8" w:rsidP="006C4DC8">
            <w:pPr>
              <w:pStyle w:val="ab"/>
              <w:tabs>
                <w:tab w:val="left" w:pos="660"/>
              </w:tabs>
              <w:spacing w:before="0" w:beforeAutospacing="0" w:after="0" w:afterAutospacing="0"/>
              <w:ind w:firstLine="539"/>
              <w:jc w:val="both"/>
              <w:rPr>
                <w:rFonts w:asciiTheme="minorHAnsi" w:hAnsiTheme="minorHAnsi" w:cstheme="minorHAnsi"/>
                <w:b/>
                <w:sz w:val="22"/>
                <w:szCs w:val="22"/>
              </w:rPr>
            </w:pPr>
            <w:r w:rsidRPr="00914D8D">
              <w:rPr>
                <w:rFonts w:asciiTheme="minorHAnsi" w:hAnsiTheme="minorHAnsi" w:cstheme="minorHAnsi"/>
                <w:b/>
                <w:sz w:val="22"/>
                <w:szCs w:val="22"/>
              </w:rPr>
              <w:t>Завдання на СРС:</w:t>
            </w:r>
          </w:p>
          <w:p w14:paraId="64AB6FF0" w14:textId="77777777" w:rsidR="006C4DC8" w:rsidRPr="00914D8D" w:rsidRDefault="006C4DC8" w:rsidP="006C4DC8">
            <w:pPr>
              <w:tabs>
                <w:tab w:val="left" w:pos="660"/>
              </w:tabs>
              <w:ind w:firstLine="539"/>
              <w:jc w:val="both"/>
              <w:rPr>
                <w:rFonts w:asciiTheme="minorHAnsi" w:hAnsiTheme="minorHAnsi" w:cstheme="minorHAnsi"/>
                <w:sz w:val="22"/>
                <w:szCs w:val="22"/>
              </w:rPr>
            </w:pPr>
            <w:r w:rsidRPr="00914D8D">
              <w:rPr>
                <w:rFonts w:asciiTheme="minorHAnsi" w:hAnsiTheme="minorHAnsi" w:cstheme="minorHAnsi"/>
                <w:sz w:val="22"/>
                <w:szCs w:val="22"/>
              </w:rPr>
              <w:t xml:space="preserve">Сформувати та обґрунтувати порядок дій працівників в разі вилучення документа із документаційного фонду організації. </w:t>
            </w:r>
          </w:p>
          <w:p w14:paraId="1FF2296C" w14:textId="77777777" w:rsidR="006C4DC8" w:rsidRPr="00914D8D" w:rsidRDefault="006C4DC8" w:rsidP="006C4DC8">
            <w:pPr>
              <w:pStyle w:val="a0"/>
              <w:ind w:left="777"/>
              <w:rPr>
                <w:rFonts w:asciiTheme="minorHAnsi" w:hAnsiTheme="minorHAnsi" w:cstheme="minorHAnsi"/>
                <w:sz w:val="22"/>
                <w:szCs w:val="22"/>
              </w:rPr>
            </w:pPr>
          </w:p>
        </w:tc>
      </w:tr>
    </w:tbl>
    <w:p w14:paraId="3792C980" w14:textId="77777777" w:rsidR="00BD7C75" w:rsidRPr="00914D8D" w:rsidRDefault="00BD7C75" w:rsidP="008A4F06">
      <w:pPr>
        <w:ind w:firstLine="709"/>
        <w:rPr>
          <w:rFonts w:asciiTheme="minorHAnsi" w:hAnsiTheme="minorHAnsi" w:cstheme="minorHAnsi"/>
          <w:b/>
          <w:bCs/>
          <w:sz w:val="22"/>
          <w:szCs w:val="22"/>
        </w:rPr>
      </w:pPr>
    </w:p>
    <w:p w14:paraId="1548F657" w14:textId="77777777" w:rsidR="009F36F4" w:rsidRPr="00914D8D" w:rsidRDefault="009F36F4" w:rsidP="00BB5586">
      <w:pPr>
        <w:pStyle w:val="1"/>
        <w:numPr>
          <w:ilvl w:val="0"/>
          <w:numId w:val="0"/>
        </w:numPr>
        <w:spacing w:line="240" w:lineRule="auto"/>
        <w:ind w:left="928"/>
        <w:jc w:val="center"/>
        <w:rPr>
          <w:rFonts w:cstheme="minorHAnsi"/>
          <w:color w:val="2E74B5" w:themeColor="accent1" w:themeShade="BF"/>
          <w:sz w:val="22"/>
          <w:szCs w:val="22"/>
        </w:rPr>
      </w:pPr>
      <w:r w:rsidRPr="00914D8D">
        <w:rPr>
          <w:rFonts w:cstheme="minorHAnsi"/>
          <w:color w:val="2E74B5" w:themeColor="accent1" w:themeShade="BF"/>
          <w:sz w:val="22"/>
          <w:szCs w:val="22"/>
        </w:rPr>
        <w:t>Самостійна робота студента</w:t>
      </w:r>
    </w:p>
    <w:p w14:paraId="2B1F1BFB" w14:textId="77777777" w:rsidR="00CD7D69" w:rsidRPr="00914D8D" w:rsidRDefault="008624AE" w:rsidP="00BB5586">
      <w:pPr>
        <w:pStyle w:val="Standard"/>
        <w:spacing w:line="276" w:lineRule="auto"/>
        <w:ind w:firstLine="708"/>
        <w:jc w:val="both"/>
        <w:rPr>
          <w:rFonts w:asciiTheme="minorHAnsi" w:hAnsiTheme="minorHAnsi" w:cs="Tahoma"/>
          <w:sz w:val="22"/>
          <w:szCs w:val="22"/>
          <w:lang w:val="uk-UA"/>
        </w:rPr>
      </w:pPr>
      <w:r w:rsidRPr="00914D8D">
        <w:rPr>
          <w:rFonts w:asciiTheme="minorHAnsi" w:hAnsiTheme="minorHAnsi" w:cs="Tahoma"/>
          <w:sz w:val="22"/>
          <w:szCs w:val="22"/>
          <w:lang w:val="uk-UA"/>
        </w:rPr>
        <w:t xml:space="preserve">Самостійна робота студентів полягає у виробленні навичок опрацювання нормативно-правових актів, спеціальної літератури та інших матеріалів, необхідних для належного засвоєння навчальної дисципліни, а також для розвитку сталих умінь до самостійного вивчення і відтворення одержаної інформації. </w:t>
      </w:r>
    </w:p>
    <w:p w14:paraId="638144BF" w14:textId="77777777" w:rsidR="008624AE" w:rsidRPr="00914D8D" w:rsidRDefault="00CD7D69" w:rsidP="00BB5586">
      <w:pPr>
        <w:pStyle w:val="Standard"/>
        <w:spacing w:line="276" w:lineRule="auto"/>
        <w:ind w:firstLine="708"/>
        <w:jc w:val="both"/>
        <w:rPr>
          <w:rFonts w:asciiTheme="minorHAnsi" w:hAnsiTheme="minorHAnsi" w:cs="Tahoma"/>
          <w:sz w:val="22"/>
          <w:szCs w:val="22"/>
          <w:lang w:val="uk-UA"/>
        </w:rPr>
      </w:pPr>
      <w:r w:rsidRPr="00914D8D">
        <w:rPr>
          <w:rFonts w:asciiTheme="minorHAnsi" w:hAnsiTheme="minorHAnsi" w:cs="Tahoma"/>
          <w:sz w:val="22"/>
          <w:szCs w:val="22"/>
          <w:lang w:val="uk-UA"/>
        </w:rPr>
        <w:t>П</w:t>
      </w:r>
      <w:r w:rsidR="008624AE" w:rsidRPr="00914D8D">
        <w:rPr>
          <w:rFonts w:asciiTheme="minorHAnsi" w:hAnsiTheme="minorHAnsi" w:cs="Tahoma"/>
          <w:sz w:val="22"/>
          <w:szCs w:val="22"/>
          <w:lang w:val="uk-UA"/>
        </w:rPr>
        <w:t>ід час самостійної роботи студенти повинні скласти або розробити деякі документи (наприклад, резюме</w:t>
      </w:r>
      <w:r w:rsidRPr="00914D8D">
        <w:rPr>
          <w:rFonts w:asciiTheme="minorHAnsi" w:hAnsiTheme="minorHAnsi" w:cs="Tahoma"/>
          <w:sz w:val="22"/>
          <w:szCs w:val="22"/>
          <w:lang w:val="uk-UA"/>
        </w:rPr>
        <w:t>,</w:t>
      </w:r>
      <w:r w:rsidR="008624AE" w:rsidRPr="00914D8D">
        <w:rPr>
          <w:rFonts w:asciiTheme="minorHAnsi" w:hAnsiTheme="minorHAnsi" w:cs="Tahoma"/>
          <w:sz w:val="22"/>
          <w:szCs w:val="22"/>
          <w:lang w:val="uk-UA"/>
        </w:rPr>
        <w:t xml:space="preserve"> мотиваційний лист, проект позовної заяви з відшкодування завданої шкоди, проект адміністративної скарги, заповіт тощо).</w:t>
      </w:r>
    </w:p>
    <w:p w14:paraId="7137480C" w14:textId="77777777" w:rsidR="00CD7D69" w:rsidRPr="00914D8D" w:rsidRDefault="00BB5586" w:rsidP="00CD7D69">
      <w:pPr>
        <w:jc w:val="both"/>
        <w:rPr>
          <w:rFonts w:asciiTheme="minorHAnsi" w:hAnsiTheme="minorHAnsi"/>
          <w:sz w:val="22"/>
          <w:szCs w:val="22"/>
        </w:rPr>
      </w:pPr>
      <w:r w:rsidRPr="00914D8D">
        <w:tab/>
      </w:r>
      <w:r w:rsidRPr="00914D8D">
        <w:rPr>
          <w:rFonts w:asciiTheme="minorHAnsi" w:hAnsiTheme="minorHAnsi"/>
          <w:sz w:val="22"/>
          <w:szCs w:val="22"/>
        </w:rPr>
        <w:t xml:space="preserve">Запитання та завдання до самостійних робіт розміщено </w:t>
      </w:r>
      <w:r w:rsidR="00CD7D69" w:rsidRPr="00914D8D">
        <w:rPr>
          <w:rFonts w:asciiTheme="minorHAnsi" w:hAnsiTheme="minorHAnsi"/>
          <w:sz w:val="22"/>
          <w:szCs w:val="22"/>
        </w:rPr>
        <w:t xml:space="preserve">у Розділі 5 </w:t>
      </w:r>
      <w:r w:rsidR="006A2686" w:rsidRPr="00914D8D">
        <w:rPr>
          <w:rFonts w:asciiTheme="minorHAnsi" w:hAnsiTheme="minorHAnsi"/>
          <w:sz w:val="22"/>
          <w:szCs w:val="22"/>
        </w:rPr>
        <w:t>силабусу</w:t>
      </w:r>
      <w:r w:rsidR="00CD7D69" w:rsidRPr="00914D8D">
        <w:rPr>
          <w:rFonts w:asciiTheme="minorHAnsi" w:hAnsiTheme="minorHAnsi"/>
          <w:sz w:val="22"/>
          <w:szCs w:val="22"/>
        </w:rPr>
        <w:t>, що стосується методики опанування навчальної дисципліни,</w:t>
      </w:r>
      <w:r w:rsidR="006A2686" w:rsidRPr="00914D8D">
        <w:rPr>
          <w:rFonts w:asciiTheme="minorHAnsi" w:hAnsiTheme="minorHAnsi"/>
          <w:sz w:val="22"/>
          <w:szCs w:val="22"/>
        </w:rPr>
        <w:t xml:space="preserve"> - </w:t>
      </w:r>
      <w:r w:rsidR="00CD7D69" w:rsidRPr="00914D8D">
        <w:rPr>
          <w:rFonts w:asciiTheme="minorHAnsi" w:hAnsiTheme="minorHAnsi"/>
          <w:sz w:val="22"/>
          <w:szCs w:val="22"/>
        </w:rPr>
        <w:t xml:space="preserve"> до кожного</w:t>
      </w:r>
      <w:r w:rsidR="006A2686" w:rsidRPr="00914D8D">
        <w:rPr>
          <w:rFonts w:asciiTheme="minorHAnsi" w:hAnsiTheme="minorHAnsi"/>
          <w:sz w:val="22"/>
          <w:szCs w:val="22"/>
        </w:rPr>
        <w:t xml:space="preserve"> лекційного</w:t>
      </w:r>
      <w:r w:rsidR="00CD7D69" w:rsidRPr="00914D8D">
        <w:rPr>
          <w:rFonts w:asciiTheme="minorHAnsi" w:hAnsiTheme="minorHAnsi"/>
          <w:sz w:val="22"/>
          <w:szCs w:val="22"/>
        </w:rPr>
        <w:t xml:space="preserve"> заняття.</w:t>
      </w:r>
    </w:p>
    <w:p w14:paraId="70D3ED71" w14:textId="77777777" w:rsidR="00C52602" w:rsidRPr="00914D8D" w:rsidRDefault="00C52602" w:rsidP="00BB5586">
      <w:pPr>
        <w:jc w:val="both"/>
        <w:rPr>
          <w:rFonts w:asciiTheme="minorHAnsi" w:hAnsiTheme="minorHAnsi" w:cstheme="minorHAnsi"/>
          <w:bCs/>
          <w:sz w:val="22"/>
          <w:szCs w:val="22"/>
        </w:rPr>
      </w:pPr>
    </w:p>
    <w:p w14:paraId="0D48F646" w14:textId="77777777" w:rsidR="003D1BAE" w:rsidRPr="00914D8D" w:rsidRDefault="003D1BAE" w:rsidP="00BA0D91">
      <w:pPr>
        <w:pStyle w:val="a0"/>
        <w:ind w:left="0" w:firstLine="709"/>
        <w:jc w:val="both"/>
        <w:rPr>
          <w:rFonts w:asciiTheme="minorHAnsi" w:hAnsiTheme="minorHAnsi" w:cstheme="minorHAnsi"/>
          <w:b/>
          <w:bCs/>
          <w:sz w:val="22"/>
          <w:szCs w:val="22"/>
        </w:rPr>
      </w:pPr>
      <w:r w:rsidRPr="00914D8D">
        <w:rPr>
          <w:rFonts w:asciiTheme="minorHAnsi" w:hAnsiTheme="minorHAnsi" w:cstheme="minorHAnsi"/>
          <w:b/>
          <w:sz w:val="22"/>
          <w:szCs w:val="22"/>
        </w:rPr>
        <w:t>Студенти заочної форми також самостійно виконують МКР, завдання та вимоги до якої визначені у Додатку</w:t>
      </w:r>
      <w:r w:rsidR="00CD7D69" w:rsidRPr="00914D8D">
        <w:rPr>
          <w:rFonts w:asciiTheme="minorHAnsi" w:hAnsiTheme="minorHAnsi" w:cstheme="minorHAnsi"/>
          <w:b/>
          <w:sz w:val="22"/>
          <w:szCs w:val="22"/>
        </w:rPr>
        <w:t xml:space="preserve"> В</w:t>
      </w:r>
      <w:r w:rsidRPr="00914D8D">
        <w:rPr>
          <w:rFonts w:asciiTheme="minorHAnsi" w:hAnsiTheme="minorHAnsi" w:cstheme="minorHAnsi"/>
          <w:b/>
          <w:sz w:val="22"/>
          <w:szCs w:val="22"/>
        </w:rPr>
        <w:t xml:space="preserve"> до РП</w:t>
      </w:r>
      <w:r w:rsidR="00BA0D91" w:rsidRPr="00914D8D">
        <w:rPr>
          <w:rFonts w:asciiTheme="minorHAnsi" w:hAnsiTheme="minorHAnsi" w:cstheme="minorHAnsi"/>
          <w:b/>
          <w:sz w:val="22"/>
          <w:szCs w:val="22"/>
        </w:rPr>
        <w:t>.</w:t>
      </w:r>
    </w:p>
    <w:p w14:paraId="431C9666" w14:textId="77777777" w:rsidR="009F36F4" w:rsidRPr="00914D8D" w:rsidRDefault="009F36F4" w:rsidP="009F36F4">
      <w:pPr>
        <w:spacing w:after="120" w:line="240" w:lineRule="auto"/>
        <w:jc w:val="both"/>
        <w:rPr>
          <w:rFonts w:asciiTheme="minorHAnsi" w:hAnsiTheme="minorHAnsi" w:cstheme="minorHAnsi"/>
          <w:i/>
          <w:color w:val="0070C0"/>
          <w:sz w:val="22"/>
          <w:szCs w:val="22"/>
        </w:rPr>
      </w:pPr>
    </w:p>
    <w:p w14:paraId="3AC29F05" w14:textId="77777777" w:rsidR="009F36F4" w:rsidRPr="00914D8D" w:rsidRDefault="009F36F4" w:rsidP="009F36F4">
      <w:pPr>
        <w:pStyle w:val="1"/>
        <w:numPr>
          <w:ilvl w:val="0"/>
          <w:numId w:val="0"/>
        </w:numPr>
        <w:shd w:val="clear" w:color="auto" w:fill="BFBFBF" w:themeFill="background1" w:themeFillShade="BF"/>
        <w:spacing w:line="240" w:lineRule="auto"/>
        <w:jc w:val="center"/>
        <w:rPr>
          <w:rFonts w:cstheme="minorHAnsi"/>
          <w:sz w:val="22"/>
          <w:szCs w:val="22"/>
        </w:rPr>
      </w:pPr>
      <w:r w:rsidRPr="00914D8D">
        <w:rPr>
          <w:rFonts w:cstheme="minorHAnsi"/>
          <w:sz w:val="22"/>
          <w:szCs w:val="22"/>
        </w:rPr>
        <w:t>Політика та контроль</w:t>
      </w:r>
    </w:p>
    <w:p w14:paraId="575B6618" w14:textId="77777777" w:rsidR="009F36F4" w:rsidRPr="00914D8D" w:rsidRDefault="009F36F4" w:rsidP="00C777F6">
      <w:pPr>
        <w:pStyle w:val="1"/>
        <w:numPr>
          <w:ilvl w:val="0"/>
          <w:numId w:val="2"/>
        </w:numPr>
        <w:spacing w:line="240" w:lineRule="auto"/>
        <w:rPr>
          <w:rFonts w:cstheme="minorHAnsi"/>
          <w:sz w:val="22"/>
          <w:szCs w:val="22"/>
        </w:rPr>
      </w:pPr>
      <w:r w:rsidRPr="00914D8D">
        <w:rPr>
          <w:rFonts w:cstheme="minorHAnsi"/>
          <w:sz w:val="22"/>
          <w:szCs w:val="22"/>
        </w:rPr>
        <w:t>Політика навчальної дисципліни (освітнього компонента)</w:t>
      </w:r>
    </w:p>
    <w:p w14:paraId="68689A68" w14:textId="77777777" w:rsidR="00C52602" w:rsidRPr="00914D8D" w:rsidRDefault="00591855" w:rsidP="00EA47C1">
      <w:pPr>
        <w:pStyle w:val="Standard"/>
        <w:ind w:firstLine="568"/>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t xml:space="preserve">Навчальні заняття з дисципліни </w:t>
      </w:r>
      <w:r w:rsidRPr="00914D8D">
        <w:rPr>
          <w:rFonts w:asciiTheme="minorHAnsi" w:eastAsia="Calibri" w:hAnsiTheme="minorHAnsi" w:cstheme="minorHAnsi"/>
          <w:sz w:val="22"/>
          <w:szCs w:val="22"/>
          <w:lang w:val="uk-UA" w:eastAsia="ru-RU"/>
        </w:rPr>
        <w:t>«</w:t>
      </w:r>
      <w:r w:rsidRPr="00914D8D">
        <w:rPr>
          <w:rFonts w:asciiTheme="minorHAnsi" w:hAnsiTheme="minorHAnsi" w:cstheme="minorHAnsi"/>
          <w:sz w:val="22"/>
          <w:szCs w:val="22"/>
          <w:lang w:val="uk-UA"/>
        </w:rPr>
        <w:t>Правознавство</w:t>
      </w:r>
      <w:r w:rsidRPr="00914D8D">
        <w:rPr>
          <w:rFonts w:asciiTheme="minorHAnsi" w:eastAsia="Calibri" w:hAnsiTheme="minorHAnsi" w:cstheme="minorHAnsi"/>
          <w:sz w:val="22"/>
          <w:szCs w:val="22"/>
          <w:lang w:val="uk-UA" w:eastAsia="ru-RU"/>
        </w:rPr>
        <w:t>»</w:t>
      </w:r>
      <w:r w:rsidRPr="00914D8D">
        <w:rPr>
          <w:rFonts w:asciiTheme="minorHAnsi" w:hAnsiTheme="minorHAnsi" w:cstheme="minorHAnsi"/>
          <w:sz w:val="22"/>
          <w:szCs w:val="22"/>
          <w:lang w:val="uk-UA"/>
        </w:rPr>
        <w:t xml:space="preserve"> проводяться у формі лекційних та семінарських занять. Також можливе винесення окремих питань (завдань) на самостійне опрацювання.</w:t>
      </w:r>
    </w:p>
    <w:p w14:paraId="0FF87302" w14:textId="77777777" w:rsidR="00C52602" w:rsidRPr="00914D8D" w:rsidRDefault="00C52602" w:rsidP="00BA0D91">
      <w:pPr>
        <w:spacing w:line="240" w:lineRule="auto"/>
        <w:ind w:firstLine="709"/>
        <w:jc w:val="both"/>
        <w:rPr>
          <w:rFonts w:asciiTheme="minorHAnsi" w:hAnsiTheme="minorHAnsi" w:cstheme="minorHAnsi"/>
          <w:color w:val="000000" w:themeColor="text1"/>
          <w:sz w:val="22"/>
          <w:szCs w:val="22"/>
        </w:rPr>
      </w:pPr>
    </w:p>
    <w:p w14:paraId="4960C46E" w14:textId="77777777" w:rsidR="007512E0" w:rsidRPr="00914D8D" w:rsidRDefault="00C52602" w:rsidP="00C52602">
      <w:pPr>
        <w:spacing w:line="240" w:lineRule="auto"/>
        <w:rPr>
          <w:rFonts w:asciiTheme="minorHAnsi" w:hAnsiTheme="minorHAnsi" w:cstheme="minorHAnsi"/>
          <w:b/>
          <w:color w:val="000000" w:themeColor="text1"/>
          <w:sz w:val="22"/>
          <w:szCs w:val="22"/>
        </w:rPr>
      </w:pPr>
      <w:r w:rsidRPr="00914D8D">
        <w:rPr>
          <w:rFonts w:asciiTheme="minorHAnsi" w:hAnsiTheme="minorHAnsi" w:cstheme="minorHAnsi"/>
          <w:b/>
          <w:color w:val="000000" w:themeColor="text1"/>
          <w:sz w:val="22"/>
          <w:szCs w:val="22"/>
        </w:rPr>
        <w:t>Відвідуваність і виконання завдань</w:t>
      </w:r>
    </w:p>
    <w:p w14:paraId="205C8C5A" w14:textId="7F8329EC" w:rsidR="007512E0" w:rsidRPr="00914D8D" w:rsidRDefault="007512E0" w:rsidP="007512E0">
      <w:pPr>
        <w:ind w:left="25" w:firstLine="525"/>
        <w:jc w:val="both"/>
        <w:rPr>
          <w:rFonts w:asciiTheme="minorHAnsi" w:hAnsiTheme="minorHAnsi"/>
          <w:sz w:val="22"/>
          <w:szCs w:val="22"/>
        </w:rPr>
      </w:pPr>
      <w:r w:rsidRPr="00914D8D">
        <w:rPr>
          <w:rFonts w:asciiTheme="minorHAnsi" w:hAnsiTheme="minorHAnsi"/>
          <w:sz w:val="22"/>
          <w:szCs w:val="22"/>
        </w:rPr>
        <w:t xml:space="preserve">Методика вивчення </w:t>
      </w:r>
      <w:r w:rsidR="000A4743">
        <w:rPr>
          <w:rFonts w:asciiTheme="minorHAnsi" w:hAnsiTheme="minorHAnsi"/>
          <w:sz w:val="22"/>
          <w:szCs w:val="22"/>
        </w:rPr>
        <w:t xml:space="preserve">навчальної дисципліни </w:t>
      </w:r>
      <w:proofErr w:type="spellStart"/>
      <w:r w:rsidRPr="00914D8D">
        <w:rPr>
          <w:rFonts w:asciiTheme="minorHAnsi" w:hAnsiTheme="minorHAnsi"/>
          <w:sz w:val="22"/>
          <w:szCs w:val="22"/>
        </w:rPr>
        <w:t>грунтується</w:t>
      </w:r>
      <w:proofErr w:type="spellEnd"/>
      <w:r w:rsidRPr="00914D8D">
        <w:rPr>
          <w:rFonts w:asciiTheme="minorHAnsi" w:hAnsiTheme="minorHAnsi"/>
          <w:sz w:val="22"/>
          <w:szCs w:val="22"/>
        </w:rPr>
        <w:t xml:space="preserve"> на поєднанні і дотриманні послідовності вивчення лекційного матеріалу та самостійного опрацювання студентами навчального матеріалу програми з використанням основного і додаткового навчально-методичного матеріалу.</w:t>
      </w:r>
    </w:p>
    <w:p w14:paraId="19810AC0" w14:textId="77777777" w:rsidR="007512E0" w:rsidRPr="00914D8D" w:rsidRDefault="007512E0" w:rsidP="007512E0">
      <w:pPr>
        <w:ind w:left="25" w:firstLine="525"/>
        <w:jc w:val="both"/>
        <w:rPr>
          <w:rFonts w:asciiTheme="minorHAnsi" w:hAnsiTheme="minorHAnsi"/>
          <w:sz w:val="22"/>
          <w:szCs w:val="22"/>
        </w:rPr>
      </w:pPr>
      <w:r w:rsidRPr="00914D8D">
        <w:rPr>
          <w:rFonts w:asciiTheme="minorHAnsi" w:hAnsiTheme="minorHAnsi"/>
          <w:sz w:val="22"/>
          <w:szCs w:val="22"/>
        </w:rPr>
        <w:t>Обсяги розділів лекційного матеріалу та тематика завдань для самостійної роботи, що пропонуються для опрацювання студентами, чітко визначаються запланованою кількістю годин, відведених на відповідні аудиторні та поза аудиторні заняття.</w:t>
      </w:r>
    </w:p>
    <w:p w14:paraId="0686281E" w14:textId="77777777" w:rsidR="007512E0" w:rsidRPr="00914D8D" w:rsidRDefault="007512E0" w:rsidP="007512E0">
      <w:pPr>
        <w:ind w:left="25" w:firstLine="525"/>
        <w:jc w:val="both"/>
        <w:rPr>
          <w:rStyle w:val="33"/>
          <w:rFonts w:asciiTheme="minorHAnsi" w:eastAsia="Times New Roman" w:hAnsiTheme="minorHAnsi"/>
          <w:iCs/>
          <w:color w:val="000000"/>
          <w:sz w:val="22"/>
          <w:szCs w:val="22"/>
        </w:rPr>
      </w:pPr>
      <w:r w:rsidRPr="00914D8D">
        <w:rPr>
          <w:rStyle w:val="33"/>
          <w:rFonts w:asciiTheme="minorHAnsi" w:eastAsia="Times New Roman" w:hAnsiTheme="minorHAnsi"/>
          <w:iCs/>
          <w:color w:val="000000"/>
          <w:sz w:val="22"/>
          <w:szCs w:val="22"/>
        </w:rPr>
        <w:t>Важливе місце у підготовці до поточного (підсумкового) контролю відіграють лекції, що спрямовують студентів у раціональнішому напрямі щодо вивчення навчальної дисципліни та надають їм знання в обсязі, необхідному для подальшого поглибленого вивчення навчальної дисципліни, роз'яснюють складні поняття та положення дисципліни; плідна робота студентів на лекціях є запорукою подальшого успішного оволодіння тією необхідною масою знань, що сприятиме формуванню із студентів фахівців з необхідним рівнем знань та навичок. Належне ведення конспекту під час лекції сприятиме збереженню необхідної для студентів інформації та надасть їм змогу в подальшому проаналізувати її.</w:t>
      </w:r>
    </w:p>
    <w:p w14:paraId="1C24F69C" w14:textId="77777777" w:rsidR="00C52602" w:rsidRPr="00914D8D" w:rsidRDefault="00C52602" w:rsidP="00C52602">
      <w:pPr>
        <w:spacing w:line="240" w:lineRule="auto"/>
        <w:rPr>
          <w:rFonts w:asciiTheme="minorHAnsi" w:hAnsiTheme="minorHAnsi" w:cstheme="minorHAnsi"/>
          <w:sz w:val="22"/>
          <w:szCs w:val="22"/>
        </w:rPr>
      </w:pPr>
      <w:r w:rsidRPr="00914D8D">
        <w:rPr>
          <w:rFonts w:asciiTheme="minorHAnsi" w:hAnsiTheme="minorHAnsi" w:cstheme="minorHAnsi"/>
          <w:sz w:val="22"/>
          <w:szCs w:val="22"/>
        </w:rPr>
        <w:t xml:space="preserve">       </w:t>
      </w:r>
    </w:p>
    <w:p w14:paraId="51159284" w14:textId="77777777" w:rsidR="00C52602" w:rsidRPr="00914D8D" w:rsidRDefault="00C52602" w:rsidP="00C52602">
      <w:pPr>
        <w:spacing w:line="240" w:lineRule="auto"/>
        <w:jc w:val="both"/>
        <w:rPr>
          <w:rFonts w:asciiTheme="minorHAnsi" w:hAnsiTheme="minorHAnsi" w:cstheme="minorHAnsi"/>
          <w:b/>
          <w:sz w:val="22"/>
          <w:szCs w:val="22"/>
        </w:rPr>
      </w:pPr>
      <w:r w:rsidRPr="00914D8D">
        <w:rPr>
          <w:rFonts w:asciiTheme="minorHAnsi" w:hAnsiTheme="minorHAnsi" w:cstheme="minorHAnsi"/>
          <w:b/>
          <w:sz w:val="22"/>
          <w:szCs w:val="22"/>
        </w:rPr>
        <w:t xml:space="preserve">Форми роботи </w:t>
      </w:r>
    </w:p>
    <w:p w14:paraId="43A2C11C" w14:textId="77777777" w:rsidR="00591855" w:rsidRPr="00914D8D" w:rsidRDefault="00591855" w:rsidP="00C52602">
      <w:pPr>
        <w:spacing w:line="240" w:lineRule="auto"/>
        <w:jc w:val="both"/>
        <w:rPr>
          <w:rFonts w:asciiTheme="minorHAnsi" w:hAnsiTheme="minorHAnsi" w:cstheme="minorHAnsi"/>
          <w:b/>
          <w:sz w:val="22"/>
          <w:szCs w:val="22"/>
        </w:rPr>
      </w:pPr>
    </w:p>
    <w:p w14:paraId="55D72796" w14:textId="77777777" w:rsidR="00591855" w:rsidRPr="00914D8D" w:rsidRDefault="00591855" w:rsidP="00EA47C1">
      <w:pPr>
        <w:pStyle w:val="Standard"/>
        <w:ind w:firstLine="708"/>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lastRenderedPageBreak/>
        <w:t>На лекціях викладач акцентує увагу студентів на ключових питаннях щодо здійснення трудової діяльності, може відтворювати матеріал у вигляді кейсів. Лекції можуть проходити у формі діалогу, коли викладач задає зустрічні запитання аудиторії щодо навчального матеріалу, може попросити дати оперативну відповідь на поточне запитання або матеріал попередніх тем.</w:t>
      </w:r>
    </w:p>
    <w:p w14:paraId="3A168C38" w14:textId="77777777" w:rsidR="001D19BB" w:rsidRPr="00914D8D" w:rsidRDefault="00591855" w:rsidP="001D19BB">
      <w:pPr>
        <w:shd w:val="clear" w:color="auto" w:fill="FFFFFF"/>
        <w:spacing w:line="240" w:lineRule="auto"/>
        <w:ind w:firstLine="561"/>
        <w:jc w:val="both"/>
        <w:rPr>
          <w:rFonts w:asciiTheme="minorHAnsi" w:hAnsiTheme="minorHAnsi" w:cstheme="minorHAnsi"/>
          <w:sz w:val="22"/>
          <w:szCs w:val="22"/>
        </w:rPr>
      </w:pPr>
      <w:r w:rsidRPr="00914D8D">
        <w:rPr>
          <w:rFonts w:asciiTheme="minorHAnsi" w:hAnsiTheme="minorHAnsi" w:cstheme="minorHAnsi"/>
          <w:sz w:val="22"/>
          <w:szCs w:val="22"/>
        </w:rPr>
        <w:t xml:space="preserve">Метою </w:t>
      </w:r>
      <w:r w:rsidR="00EA47C1" w:rsidRPr="00914D8D">
        <w:rPr>
          <w:rFonts w:asciiTheme="minorHAnsi" w:hAnsiTheme="minorHAnsi" w:cstheme="minorHAnsi"/>
          <w:sz w:val="22"/>
          <w:szCs w:val="22"/>
        </w:rPr>
        <w:t>с</w:t>
      </w:r>
      <w:r w:rsidRPr="00914D8D">
        <w:rPr>
          <w:rFonts w:asciiTheme="minorHAnsi" w:hAnsiTheme="minorHAnsi" w:cstheme="minorHAnsi"/>
          <w:sz w:val="22"/>
          <w:szCs w:val="22"/>
        </w:rPr>
        <w:t>емінарських занять є поглиблення знань, які студенти отримують на лекціях, навичок працювати з чинними нормативно-правовими актами та спеціальною літературою при вирішенні ситуаційних вправ (кейсів) індивідуально або малими групами; формування умінь аргументовано доводити власну точку зору з посиланням на чинні нормативно-правові акти.</w:t>
      </w:r>
      <w:r w:rsidR="001D19BB" w:rsidRPr="00914D8D">
        <w:rPr>
          <w:rFonts w:asciiTheme="minorHAnsi" w:hAnsiTheme="minorHAnsi" w:cstheme="minorHAnsi"/>
          <w:sz w:val="22"/>
          <w:szCs w:val="22"/>
        </w:rPr>
        <w:t xml:space="preserve"> Належна підготовка студента до практичного заняття займатиме в середньому 1-1,5 години. </w:t>
      </w:r>
    </w:p>
    <w:p w14:paraId="0E0E1B4F" w14:textId="77777777" w:rsidR="00591855" w:rsidRPr="00914D8D" w:rsidRDefault="001D19BB" w:rsidP="001D19BB">
      <w:pPr>
        <w:shd w:val="clear" w:color="auto" w:fill="FFFFFF"/>
        <w:spacing w:line="240" w:lineRule="auto"/>
        <w:ind w:firstLine="561"/>
        <w:jc w:val="both"/>
        <w:rPr>
          <w:rFonts w:asciiTheme="minorHAnsi" w:hAnsiTheme="minorHAnsi" w:cstheme="minorHAnsi"/>
          <w:color w:val="000000"/>
          <w:spacing w:val="2"/>
          <w:sz w:val="22"/>
          <w:szCs w:val="22"/>
        </w:rPr>
      </w:pPr>
      <w:r w:rsidRPr="00914D8D">
        <w:rPr>
          <w:rFonts w:asciiTheme="minorHAnsi" w:hAnsiTheme="minorHAnsi" w:cstheme="minorHAnsi"/>
          <w:sz w:val="22"/>
          <w:szCs w:val="22"/>
        </w:rPr>
        <w:t>З деталізованими очікуваннями від роботи студентів на кожному практичному занятті, запланованими для кожного заняття результатами навчання можна ознайомитись у робочій програмі дисципліни</w:t>
      </w:r>
      <w:r w:rsidRPr="00914D8D">
        <w:rPr>
          <w:rFonts w:asciiTheme="minorHAnsi" w:hAnsiTheme="minorHAnsi" w:cstheme="minorHAnsi"/>
          <w:color w:val="000000"/>
          <w:spacing w:val="2"/>
          <w:sz w:val="22"/>
          <w:szCs w:val="22"/>
        </w:rPr>
        <w:t>.</w:t>
      </w:r>
      <w:r w:rsidRPr="00914D8D">
        <w:rPr>
          <w:rFonts w:asciiTheme="minorHAnsi" w:hAnsiTheme="minorHAnsi" w:cstheme="minorHAnsi"/>
          <w:sz w:val="22"/>
          <w:szCs w:val="22"/>
        </w:rPr>
        <w:t xml:space="preserve">   </w:t>
      </w:r>
    </w:p>
    <w:p w14:paraId="4E3A6CCE" w14:textId="77777777" w:rsidR="00591855" w:rsidRPr="00914D8D" w:rsidRDefault="00591855" w:rsidP="00EA47C1">
      <w:pPr>
        <w:pStyle w:val="Standard"/>
        <w:ind w:firstLine="708"/>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t>Самостійна робота студентів полягає у виробленні навичок опрацювання нормативно-правових актів, спеціальної літератури та інших матеріалів, необхідних для належного засвоєння навчальної дисципліни, а також для розвитку сталих умінь до самостійного вивчення і відтворення одержаної інформації. Також під час самостійної роботи студенти повинні скласти або розробити деякі документи (наприклад, скласти резюме і написати мотиваційний лист, проект позовної заяви з відшкодування завданої шкоди, проект адміністративної скарги, заповіт тощо).</w:t>
      </w:r>
    </w:p>
    <w:p w14:paraId="326D0323" w14:textId="77777777" w:rsidR="00591855" w:rsidRPr="00914D8D" w:rsidRDefault="00591855" w:rsidP="00591855">
      <w:pPr>
        <w:pStyle w:val="Standard"/>
        <w:ind w:firstLine="708"/>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t>Модульна контрольна робота виконується студентами денної форми навчання на етапі завершення вивчення блоку відповідних тем (кейс + відповідь на теоретичне питання). Аналіз виконання модульної контрольної роботи дає змогу виявити прогалини у знаннях та уміннях студента і скоректувати його самостійну роботу з підготовки до заліку.</w:t>
      </w:r>
    </w:p>
    <w:p w14:paraId="1B1E2990" w14:textId="1F5FC444" w:rsidR="00591855" w:rsidRPr="00914D8D" w:rsidRDefault="00591855" w:rsidP="00EA47C1">
      <w:pPr>
        <w:pStyle w:val="Standard"/>
        <w:jc w:val="both"/>
        <w:rPr>
          <w:rFonts w:asciiTheme="minorHAnsi" w:eastAsia="Times New Roman" w:hAnsiTheme="minorHAnsi" w:cstheme="minorHAnsi"/>
          <w:color w:val="000000" w:themeColor="text1"/>
          <w:sz w:val="22"/>
          <w:szCs w:val="22"/>
          <w:lang w:val="uk-UA" w:eastAsia="ar-SA"/>
        </w:rPr>
      </w:pPr>
      <w:r w:rsidRPr="00914D8D">
        <w:rPr>
          <w:rFonts w:asciiTheme="minorHAnsi" w:hAnsiTheme="minorHAnsi" w:cstheme="minorHAnsi"/>
          <w:sz w:val="22"/>
          <w:szCs w:val="22"/>
          <w:lang w:val="uk-UA"/>
        </w:rPr>
        <w:t xml:space="preserve">Приблизний зміст завдань з модульної контрольної роботи наведено у Робочій програмі </w:t>
      </w:r>
      <w:r w:rsidR="000A4743">
        <w:rPr>
          <w:rFonts w:asciiTheme="minorHAnsi" w:hAnsiTheme="minorHAnsi" w:cstheme="minorHAnsi"/>
          <w:sz w:val="22"/>
          <w:szCs w:val="22"/>
          <w:lang w:val="uk-UA"/>
        </w:rPr>
        <w:t xml:space="preserve">навчальної дисципліни </w:t>
      </w:r>
      <w:r w:rsidRPr="00914D8D">
        <w:rPr>
          <w:rFonts w:asciiTheme="minorHAnsi" w:eastAsia="Calibri" w:hAnsiTheme="minorHAnsi" w:cstheme="minorHAnsi"/>
          <w:sz w:val="22"/>
          <w:szCs w:val="22"/>
          <w:lang w:val="uk-UA" w:eastAsia="ru-RU"/>
        </w:rPr>
        <w:t>«</w:t>
      </w:r>
      <w:r w:rsidRPr="00914D8D">
        <w:rPr>
          <w:rFonts w:asciiTheme="minorHAnsi" w:hAnsiTheme="minorHAnsi" w:cstheme="minorHAnsi"/>
          <w:sz w:val="22"/>
          <w:szCs w:val="22"/>
          <w:lang w:val="uk-UA"/>
        </w:rPr>
        <w:t>Правознавство</w:t>
      </w:r>
      <w:r w:rsidRPr="00914D8D">
        <w:rPr>
          <w:rFonts w:asciiTheme="minorHAnsi" w:eastAsia="Calibri" w:hAnsiTheme="minorHAnsi" w:cstheme="minorHAnsi"/>
          <w:sz w:val="22"/>
          <w:szCs w:val="22"/>
          <w:lang w:val="uk-UA" w:eastAsia="ru-RU"/>
        </w:rPr>
        <w:t>».</w:t>
      </w:r>
      <w:r w:rsidRPr="00914D8D">
        <w:rPr>
          <w:rFonts w:asciiTheme="minorHAnsi" w:eastAsia="Times New Roman" w:hAnsiTheme="minorHAnsi" w:cstheme="minorHAnsi"/>
          <w:color w:val="000000"/>
          <w:sz w:val="22"/>
          <w:szCs w:val="22"/>
          <w:lang w:val="uk-UA" w:eastAsia="ar-SA"/>
        </w:rPr>
        <w:t xml:space="preserve"> Написання домашньої контрольної роботи ставить на меті розкрити на відповідному науковому, практичному і методичному рівні поняття, зміст, завдання навчальної дисципліни, а також наявність у студентів творчих здібностей і навичок у засвоєнні навчального матеріалу. </w:t>
      </w:r>
    </w:p>
    <w:p w14:paraId="6F2D369A" w14:textId="77777777" w:rsidR="00EA47C1" w:rsidRPr="00914D8D" w:rsidRDefault="00EA47C1" w:rsidP="00EA47C1">
      <w:pPr>
        <w:pStyle w:val="Standard"/>
        <w:ind w:firstLine="567"/>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t>Вивчення дисципліни передбачає обов'язкове виконання студентами заочної форми навчання письмової домашньої контрольної роботи (або реферату).</w:t>
      </w:r>
    </w:p>
    <w:p w14:paraId="3494A21D" w14:textId="77777777" w:rsidR="00EA47C1" w:rsidRPr="00914D8D" w:rsidRDefault="00EA47C1" w:rsidP="00EA47C1">
      <w:pPr>
        <w:pStyle w:val="Standard"/>
        <w:ind w:firstLine="567"/>
        <w:jc w:val="both"/>
        <w:rPr>
          <w:rFonts w:asciiTheme="minorHAnsi" w:eastAsia="Times New Roman" w:hAnsiTheme="minorHAnsi" w:cstheme="minorHAnsi"/>
          <w:color w:val="000000" w:themeColor="text1"/>
          <w:sz w:val="22"/>
          <w:szCs w:val="22"/>
          <w:lang w:val="uk-UA" w:eastAsia="ar-SA"/>
        </w:rPr>
      </w:pPr>
      <w:r w:rsidRPr="00914D8D">
        <w:rPr>
          <w:rFonts w:asciiTheme="minorHAnsi" w:eastAsia="Times New Roman" w:hAnsiTheme="minorHAnsi" w:cstheme="minorHAnsi"/>
          <w:color w:val="000000" w:themeColor="text1"/>
          <w:sz w:val="22"/>
          <w:szCs w:val="22"/>
          <w:lang w:val="uk-UA" w:eastAsia="ar-SA"/>
        </w:rPr>
        <w:t>Реферат</w:t>
      </w:r>
      <w:r w:rsidRPr="00914D8D">
        <w:rPr>
          <w:rFonts w:asciiTheme="minorHAnsi" w:eastAsia="Times New Roman" w:hAnsiTheme="minorHAnsi" w:cstheme="minorHAnsi"/>
          <w:bCs/>
          <w:color w:val="000000" w:themeColor="text1"/>
          <w:sz w:val="22"/>
          <w:szCs w:val="22"/>
          <w:lang w:val="uk-UA" w:eastAsia="ar-SA"/>
        </w:rPr>
        <w:t xml:space="preserve"> </w:t>
      </w:r>
      <w:r w:rsidRPr="00914D8D">
        <w:rPr>
          <w:rFonts w:asciiTheme="minorHAnsi" w:eastAsia="Times New Roman" w:hAnsiTheme="minorHAnsi" w:cstheme="minorHAnsi"/>
          <w:color w:val="000000" w:themeColor="text1"/>
          <w:sz w:val="22"/>
          <w:szCs w:val="22"/>
          <w:lang w:val="uk-UA" w:eastAsia="ar-SA"/>
        </w:rPr>
        <w:t>являє собою творчо перероблене наукове дослідження певної теми завдяки умінню працювати з  науковою літературою та нормативно-правовими актами; самостійно аналізувати і узагальнювати матеріал; формулювати власні висновки і пропозиції.</w:t>
      </w:r>
    </w:p>
    <w:p w14:paraId="451C093A" w14:textId="77777777" w:rsidR="00EA47C1" w:rsidRPr="00914D8D" w:rsidRDefault="00EA47C1" w:rsidP="00EA47C1">
      <w:pPr>
        <w:pStyle w:val="Standard"/>
        <w:ind w:firstLine="547"/>
        <w:jc w:val="both"/>
        <w:rPr>
          <w:rFonts w:asciiTheme="minorHAnsi" w:hAnsiTheme="minorHAnsi" w:cstheme="minorHAnsi"/>
          <w:color w:val="000000" w:themeColor="text1"/>
          <w:sz w:val="22"/>
          <w:szCs w:val="22"/>
          <w:lang w:val="uk-UA"/>
        </w:rPr>
      </w:pPr>
      <w:r w:rsidRPr="00914D8D">
        <w:rPr>
          <w:rFonts w:asciiTheme="minorHAnsi" w:eastAsia="Times New Roman" w:hAnsiTheme="minorHAnsi" w:cstheme="minorHAnsi"/>
          <w:color w:val="000000" w:themeColor="text1"/>
          <w:sz w:val="22"/>
          <w:szCs w:val="22"/>
          <w:lang w:val="uk-UA" w:eastAsia="ar-SA"/>
        </w:rPr>
        <w:t>Реферат</w:t>
      </w:r>
      <w:r w:rsidRPr="00914D8D">
        <w:rPr>
          <w:rFonts w:asciiTheme="minorHAnsi" w:eastAsia="Times New Roman" w:hAnsiTheme="minorHAnsi" w:cstheme="minorHAnsi"/>
          <w:bCs/>
          <w:color w:val="000000" w:themeColor="text1"/>
          <w:sz w:val="22"/>
          <w:szCs w:val="22"/>
          <w:lang w:val="uk-UA" w:eastAsia="ar-SA"/>
        </w:rPr>
        <w:t xml:space="preserve"> (від лат. «</w:t>
      </w:r>
      <w:r w:rsidRPr="00914D8D">
        <w:rPr>
          <w:rFonts w:asciiTheme="minorHAnsi" w:eastAsia="Times New Roman" w:hAnsiTheme="minorHAnsi" w:cstheme="minorHAnsi"/>
          <w:color w:val="000000" w:themeColor="text1"/>
          <w:sz w:val="22"/>
          <w:szCs w:val="22"/>
          <w:lang w:val="uk-UA" w:eastAsia="ar-SA"/>
        </w:rPr>
        <w:t>доповідати</w:t>
      </w:r>
      <w:r w:rsidRPr="00914D8D">
        <w:rPr>
          <w:rFonts w:asciiTheme="minorHAnsi" w:eastAsia="Times New Roman" w:hAnsiTheme="minorHAnsi" w:cstheme="minorHAnsi"/>
          <w:bCs/>
          <w:color w:val="000000" w:themeColor="text1"/>
          <w:sz w:val="22"/>
          <w:szCs w:val="22"/>
          <w:lang w:val="uk-UA" w:eastAsia="ar-SA"/>
        </w:rPr>
        <w:t>», «</w:t>
      </w:r>
      <w:r w:rsidRPr="00914D8D">
        <w:rPr>
          <w:rFonts w:asciiTheme="minorHAnsi" w:eastAsia="Times New Roman" w:hAnsiTheme="minorHAnsi" w:cstheme="minorHAnsi"/>
          <w:color w:val="000000" w:themeColor="text1"/>
          <w:sz w:val="22"/>
          <w:szCs w:val="22"/>
          <w:lang w:val="uk-UA" w:eastAsia="ar-SA"/>
        </w:rPr>
        <w:t>повідомляти</w:t>
      </w:r>
      <w:r w:rsidRPr="00914D8D">
        <w:rPr>
          <w:rFonts w:asciiTheme="minorHAnsi" w:eastAsia="Times New Roman" w:hAnsiTheme="minorHAnsi" w:cstheme="minorHAnsi"/>
          <w:bCs/>
          <w:color w:val="000000" w:themeColor="text1"/>
          <w:sz w:val="22"/>
          <w:szCs w:val="22"/>
          <w:lang w:val="uk-UA" w:eastAsia="ar-SA"/>
        </w:rPr>
        <w:t>») — індивідуальне завдання, яке сприяє поглибленню і розширенню теоретичних знань студентів з окремих тем дисципліни, розвиває навички самостійної роботи з навчальною та науковою літературою; представляє собою стислу і точну доповідь на визначену тему з ознайомленням відповідними науковими і нормативними джерелами або викладу суті монографії, статті первинного документа (або його частини) з основними фактичними даними і висновками. Студент самостійно обирає тему реферату з запропонованого переліку.</w:t>
      </w:r>
      <w:r w:rsidRPr="00914D8D">
        <w:rPr>
          <w:rFonts w:asciiTheme="minorHAnsi" w:hAnsiTheme="minorHAnsi" w:cstheme="minorHAnsi"/>
          <w:color w:val="000000" w:themeColor="text1"/>
          <w:sz w:val="22"/>
          <w:szCs w:val="22"/>
          <w:lang w:val="uk-UA"/>
        </w:rPr>
        <w:t xml:space="preserve"> </w:t>
      </w:r>
    </w:p>
    <w:p w14:paraId="5F9AD5FA" w14:textId="77777777" w:rsidR="00EA47C1" w:rsidRPr="00914D8D" w:rsidRDefault="00EA47C1" w:rsidP="00EA47C1">
      <w:pPr>
        <w:pStyle w:val="Standard"/>
        <w:tabs>
          <w:tab w:val="left" w:pos="360"/>
        </w:tabs>
        <w:snapToGrid w:val="0"/>
        <w:ind w:firstLine="547"/>
        <w:jc w:val="both"/>
        <w:rPr>
          <w:rFonts w:asciiTheme="minorHAnsi" w:hAnsiTheme="minorHAnsi" w:cstheme="minorHAnsi"/>
          <w:color w:val="000000" w:themeColor="text1"/>
          <w:sz w:val="22"/>
          <w:szCs w:val="22"/>
          <w:lang w:val="uk-UA"/>
        </w:rPr>
      </w:pPr>
      <w:r w:rsidRPr="00914D8D">
        <w:rPr>
          <w:rFonts w:asciiTheme="minorHAnsi" w:hAnsiTheme="minorHAnsi" w:cstheme="minorHAnsi"/>
          <w:color w:val="000000" w:themeColor="text1"/>
          <w:sz w:val="22"/>
          <w:szCs w:val="22"/>
          <w:lang w:val="uk-UA"/>
        </w:rPr>
        <w:t>Робота виконується власноруч розбірливим почерком або набирається на комп'ютері (</w:t>
      </w:r>
      <w:proofErr w:type="spellStart"/>
      <w:r w:rsidRPr="00914D8D">
        <w:rPr>
          <w:rFonts w:asciiTheme="minorHAnsi" w:hAnsiTheme="minorHAnsi" w:cstheme="minorHAnsi"/>
          <w:color w:val="000000" w:themeColor="text1"/>
          <w:sz w:val="22"/>
          <w:szCs w:val="22"/>
          <w:lang w:val="uk-UA"/>
        </w:rPr>
        <w:t>Times</w:t>
      </w:r>
      <w:proofErr w:type="spellEnd"/>
      <w:r w:rsidRPr="00914D8D">
        <w:rPr>
          <w:rFonts w:asciiTheme="minorHAnsi" w:hAnsiTheme="minorHAnsi" w:cstheme="minorHAnsi"/>
          <w:color w:val="000000" w:themeColor="text1"/>
          <w:sz w:val="22"/>
          <w:szCs w:val="22"/>
          <w:lang w:val="uk-UA"/>
        </w:rPr>
        <w:t xml:space="preserve"> </w:t>
      </w:r>
      <w:proofErr w:type="spellStart"/>
      <w:r w:rsidRPr="00914D8D">
        <w:rPr>
          <w:rFonts w:asciiTheme="minorHAnsi" w:hAnsiTheme="minorHAnsi" w:cstheme="minorHAnsi"/>
          <w:color w:val="000000" w:themeColor="text1"/>
          <w:sz w:val="22"/>
          <w:szCs w:val="22"/>
          <w:lang w:val="uk-UA"/>
        </w:rPr>
        <w:t>New</w:t>
      </w:r>
      <w:proofErr w:type="spellEnd"/>
      <w:r w:rsidRPr="00914D8D">
        <w:rPr>
          <w:rFonts w:asciiTheme="minorHAnsi" w:hAnsiTheme="minorHAnsi" w:cstheme="minorHAnsi"/>
          <w:color w:val="000000" w:themeColor="text1"/>
          <w:sz w:val="22"/>
          <w:szCs w:val="22"/>
          <w:lang w:val="uk-UA"/>
        </w:rPr>
        <w:t xml:space="preserve"> </w:t>
      </w:r>
      <w:proofErr w:type="spellStart"/>
      <w:r w:rsidRPr="00914D8D">
        <w:rPr>
          <w:rFonts w:asciiTheme="minorHAnsi" w:hAnsiTheme="minorHAnsi" w:cstheme="minorHAnsi"/>
          <w:color w:val="000000" w:themeColor="text1"/>
          <w:sz w:val="22"/>
          <w:szCs w:val="22"/>
          <w:lang w:val="uk-UA"/>
        </w:rPr>
        <w:t>Roman</w:t>
      </w:r>
      <w:proofErr w:type="spellEnd"/>
      <w:r w:rsidRPr="00914D8D">
        <w:rPr>
          <w:rFonts w:asciiTheme="minorHAnsi" w:hAnsiTheme="minorHAnsi" w:cstheme="minorHAnsi"/>
          <w:color w:val="000000" w:themeColor="text1"/>
          <w:sz w:val="22"/>
          <w:szCs w:val="22"/>
          <w:lang w:val="uk-UA"/>
        </w:rPr>
        <w:t xml:space="preserve">, 14 розмір, міжрядковий інтервал 1,5; текст вирівнюється по ширині): 12 - 15 сторінок, А4. Реферат повинен бути зброшурованим і підшитим, на останній сторінці ставиться дата виконання роботи (число, місяць, рік), а також підпис виконавця. </w:t>
      </w:r>
    </w:p>
    <w:p w14:paraId="520FC4D7" w14:textId="77777777" w:rsidR="00EA47C1" w:rsidRPr="00914D8D" w:rsidRDefault="00EA47C1" w:rsidP="00EA47C1">
      <w:pPr>
        <w:pStyle w:val="Standard"/>
        <w:tabs>
          <w:tab w:val="left" w:pos="360"/>
        </w:tabs>
        <w:snapToGrid w:val="0"/>
        <w:ind w:firstLine="547"/>
        <w:jc w:val="both"/>
        <w:rPr>
          <w:rFonts w:asciiTheme="minorHAnsi" w:hAnsiTheme="minorHAnsi" w:cstheme="minorHAnsi"/>
          <w:color w:val="000000" w:themeColor="text1"/>
          <w:sz w:val="22"/>
          <w:szCs w:val="22"/>
          <w:lang w:val="uk-UA"/>
        </w:rPr>
      </w:pPr>
      <w:r w:rsidRPr="00914D8D">
        <w:rPr>
          <w:rFonts w:asciiTheme="minorHAnsi" w:hAnsiTheme="minorHAnsi" w:cstheme="minorHAnsi"/>
          <w:color w:val="000000" w:themeColor="text1"/>
          <w:sz w:val="22"/>
          <w:szCs w:val="22"/>
          <w:lang w:val="uk-UA"/>
        </w:rPr>
        <w:t>Структура реферату:</w:t>
      </w:r>
    </w:p>
    <w:p w14:paraId="41FF50F6" w14:textId="77777777" w:rsidR="00EA47C1" w:rsidRPr="00914D8D" w:rsidRDefault="00EA47C1" w:rsidP="00EA47C1">
      <w:pPr>
        <w:pStyle w:val="Standard"/>
        <w:tabs>
          <w:tab w:val="left" w:pos="360"/>
        </w:tabs>
        <w:snapToGrid w:val="0"/>
        <w:ind w:firstLine="547"/>
        <w:jc w:val="both"/>
        <w:rPr>
          <w:rFonts w:asciiTheme="minorHAnsi" w:hAnsiTheme="minorHAnsi" w:cstheme="minorHAnsi"/>
          <w:color w:val="000000" w:themeColor="text1"/>
          <w:sz w:val="22"/>
          <w:szCs w:val="22"/>
          <w:lang w:val="uk-UA"/>
        </w:rPr>
      </w:pPr>
      <w:r w:rsidRPr="00914D8D">
        <w:rPr>
          <w:rFonts w:asciiTheme="minorHAnsi" w:hAnsiTheme="minorHAnsi" w:cstheme="minorHAnsi"/>
          <w:color w:val="000000" w:themeColor="text1"/>
          <w:sz w:val="22"/>
          <w:szCs w:val="22"/>
          <w:lang w:val="uk-UA"/>
        </w:rPr>
        <w:t xml:space="preserve">А) Вступ (обов'язкова частина реферату; стисло </w:t>
      </w:r>
      <w:proofErr w:type="spellStart"/>
      <w:r w:rsidRPr="00914D8D">
        <w:rPr>
          <w:rFonts w:asciiTheme="minorHAnsi" w:hAnsiTheme="minorHAnsi" w:cstheme="minorHAnsi"/>
          <w:color w:val="000000" w:themeColor="text1"/>
          <w:sz w:val="22"/>
          <w:szCs w:val="22"/>
          <w:lang w:val="uk-UA"/>
        </w:rPr>
        <w:t>обгрунтовується</w:t>
      </w:r>
      <w:proofErr w:type="spellEnd"/>
      <w:r w:rsidRPr="00914D8D">
        <w:rPr>
          <w:rFonts w:asciiTheme="minorHAnsi" w:hAnsiTheme="minorHAnsi" w:cstheme="minorHAnsi"/>
          <w:color w:val="000000" w:themeColor="text1"/>
          <w:sz w:val="22"/>
          <w:szCs w:val="22"/>
          <w:lang w:val="uk-UA"/>
        </w:rPr>
        <w:t xml:space="preserve"> актуальність, наукова і практична значимість обраної теми);</w:t>
      </w:r>
    </w:p>
    <w:p w14:paraId="7AD1B392" w14:textId="77777777" w:rsidR="00EA47C1" w:rsidRPr="00914D8D" w:rsidRDefault="00EA47C1" w:rsidP="00EA47C1">
      <w:pPr>
        <w:pStyle w:val="Standard"/>
        <w:tabs>
          <w:tab w:val="left" w:pos="360"/>
        </w:tabs>
        <w:snapToGrid w:val="0"/>
        <w:ind w:firstLine="547"/>
        <w:jc w:val="both"/>
        <w:rPr>
          <w:rFonts w:asciiTheme="minorHAnsi" w:hAnsiTheme="minorHAnsi" w:cstheme="minorHAnsi"/>
          <w:color w:val="000000" w:themeColor="text1"/>
          <w:sz w:val="22"/>
          <w:szCs w:val="22"/>
          <w:lang w:val="uk-UA"/>
        </w:rPr>
      </w:pPr>
      <w:r w:rsidRPr="00914D8D">
        <w:rPr>
          <w:rFonts w:asciiTheme="minorHAnsi" w:hAnsiTheme="minorHAnsi" w:cstheme="minorHAnsi"/>
          <w:color w:val="000000" w:themeColor="text1"/>
          <w:sz w:val="22"/>
          <w:szCs w:val="22"/>
          <w:lang w:val="uk-UA"/>
        </w:rPr>
        <w:t>Б) Основна частина (виклад змісту теми);</w:t>
      </w:r>
    </w:p>
    <w:p w14:paraId="59E2EFCF" w14:textId="77777777" w:rsidR="00EA47C1" w:rsidRPr="00914D8D" w:rsidRDefault="00EA47C1" w:rsidP="00EA47C1">
      <w:pPr>
        <w:pStyle w:val="Standard"/>
        <w:tabs>
          <w:tab w:val="left" w:pos="360"/>
        </w:tabs>
        <w:snapToGrid w:val="0"/>
        <w:ind w:firstLine="547"/>
        <w:jc w:val="both"/>
        <w:rPr>
          <w:rFonts w:asciiTheme="minorHAnsi" w:hAnsiTheme="minorHAnsi" w:cstheme="minorHAnsi"/>
          <w:color w:val="000000" w:themeColor="text1"/>
          <w:sz w:val="22"/>
          <w:szCs w:val="22"/>
          <w:lang w:val="uk-UA"/>
        </w:rPr>
      </w:pPr>
      <w:r w:rsidRPr="00914D8D">
        <w:rPr>
          <w:rFonts w:asciiTheme="minorHAnsi" w:hAnsiTheme="minorHAnsi" w:cstheme="minorHAnsi"/>
          <w:color w:val="000000" w:themeColor="text1"/>
          <w:sz w:val="22"/>
          <w:szCs w:val="22"/>
          <w:lang w:val="uk-UA"/>
        </w:rPr>
        <w:t>В) Висновки (формулюються: 1) результати дослідження; 2) оцінка проаналізованого матеріалу; 3) пропозиції або рекомендації щодо досліджуваної проблеми);</w:t>
      </w:r>
    </w:p>
    <w:p w14:paraId="7216B721" w14:textId="77777777" w:rsidR="00EA47C1" w:rsidRPr="00914D8D" w:rsidRDefault="00EA47C1" w:rsidP="00EA47C1">
      <w:pPr>
        <w:pStyle w:val="Standard"/>
        <w:tabs>
          <w:tab w:val="left" w:pos="360"/>
        </w:tabs>
        <w:snapToGrid w:val="0"/>
        <w:ind w:firstLine="547"/>
        <w:jc w:val="both"/>
        <w:rPr>
          <w:rFonts w:asciiTheme="minorHAnsi" w:hAnsiTheme="minorHAnsi" w:cstheme="minorHAnsi"/>
          <w:color w:val="000000" w:themeColor="text1"/>
          <w:sz w:val="22"/>
          <w:szCs w:val="22"/>
          <w:lang w:val="uk-UA"/>
        </w:rPr>
      </w:pPr>
      <w:r w:rsidRPr="00914D8D">
        <w:rPr>
          <w:rFonts w:asciiTheme="minorHAnsi" w:eastAsia="Times New Roman" w:hAnsiTheme="minorHAnsi" w:cstheme="minorHAnsi"/>
          <w:color w:val="000000" w:themeColor="text1"/>
          <w:sz w:val="22"/>
          <w:szCs w:val="22"/>
          <w:lang w:val="uk-UA" w:eastAsia="ar-SA"/>
        </w:rPr>
        <w:t>Г) Список використаної літератури: 1) лише</w:t>
      </w:r>
      <w:r w:rsidRPr="00914D8D">
        <w:rPr>
          <w:rFonts w:asciiTheme="minorHAnsi" w:eastAsia="Times New Roman" w:hAnsiTheme="minorHAnsi" w:cstheme="minorHAnsi"/>
          <w:i/>
          <w:iCs/>
          <w:color w:val="000000" w:themeColor="text1"/>
          <w:sz w:val="22"/>
          <w:szCs w:val="22"/>
          <w:lang w:val="uk-UA" w:eastAsia="ar-SA"/>
        </w:rPr>
        <w:t xml:space="preserve"> </w:t>
      </w:r>
      <w:r w:rsidRPr="00914D8D">
        <w:rPr>
          <w:rFonts w:asciiTheme="minorHAnsi" w:eastAsia="Times New Roman" w:hAnsiTheme="minorHAnsi" w:cstheme="minorHAnsi"/>
          <w:color w:val="000000" w:themeColor="text1"/>
          <w:sz w:val="22"/>
          <w:szCs w:val="22"/>
          <w:lang w:val="uk-UA" w:eastAsia="ar-SA"/>
        </w:rPr>
        <w:t>ті</w:t>
      </w:r>
      <w:r w:rsidRPr="00914D8D">
        <w:rPr>
          <w:rFonts w:asciiTheme="minorHAnsi" w:eastAsia="Times New Roman" w:hAnsiTheme="minorHAnsi" w:cstheme="minorHAnsi"/>
          <w:i/>
          <w:iCs/>
          <w:color w:val="000000" w:themeColor="text1"/>
          <w:sz w:val="22"/>
          <w:szCs w:val="22"/>
          <w:lang w:val="uk-UA" w:eastAsia="ar-SA"/>
        </w:rPr>
        <w:t xml:space="preserve"> </w:t>
      </w:r>
      <w:r w:rsidRPr="00914D8D">
        <w:rPr>
          <w:rFonts w:asciiTheme="minorHAnsi" w:eastAsia="Times New Roman" w:hAnsiTheme="minorHAnsi" w:cstheme="minorHAnsi"/>
          <w:color w:val="000000" w:themeColor="text1"/>
          <w:sz w:val="22"/>
          <w:szCs w:val="22"/>
          <w:lang w:val="uk-UA" w:eastAsia="ar-SA"/>
        </w:rPr>
        <w:t xml:space="preserve">джерела, які використовувались при написанні реферату або на які зроблено посилання в самій роботі (посилання на джерела необхідно робити по тексту у квадратних дужках із зазначенням номерів сторінок відповідно джерела. Наприклад:[3, с. 234] або [2, с. 35; 8, с. 215]); 2) список використаних джерел подається наприкінці роботи в порядку згадування джерел та має бути оформлений відповідно до існуючих стандартів </w:t>
      </w:r>
      <w:r w:rsidRPr="00914D8D">
        <w:rPr>
          <w:rFonts w:asciiTheme="minorHAnsi" w:eastAsia="Times New Roman" w:hAnsiTheme="minorHAnsi" w:cstheme="minorHAnsi"/>
          <w:color w:val="000000" w:themeColor="text1"/>
          <w:sz w:val="22"/>
          <w:szCs w:val="22"/>
          <w:lang w:val="uk-UA" w:eastAsia="ar-SA"/>
        </w:rPr>
        <w:lastRenderedPageBreak/>
        <w:t>бібліографічного опису (див.: розроблений в 2015 році Національний стандарт України ДСТУ 8302:2015 «Інформація та документація. Бібліографічне посилання. Загальні положення та правила складання»).</w:t>
      </w:r>
    </w:p>
    <w:p w14:paraId="6C7C7282" w14:textId="77777777" w:rsidR="00EA47C1" w:rsidRPr="00914D8D" w:rsidRDefault="00EA47C1" w:rsidP="00EA47C1">
      <w:pPr>
        <w:pStyle w:val="Standard"/>
        <w:ind w:firstLine="567"/>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t xml:space="preserve">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w:t>
      </w:r>
      <w:proofErr w:type="spellStart"/>
      <w:r w:rsidRPr="00914D8D">
        <w:rPr>
          <w:rFonts w:asciiTheme="minorHAnsi" w:hAnsiTheme="minorHAnsi" w:cstheme="minorHAnsi"/>
          <w:sz w:val="22"/>
          <w:szCs w:val="22"/>
          <w:lang w:val="uk-UA"/>
        </w:rPr>
        <w:t>академгрупи</w:t>
      </w:r>
      <w:proofErr w:type="spellEnd"/>
      <w:r w:rsidRPr="00914D8D">
        <w:rPr>
          <w:rFonts w:asciiTheme="minorHAnsi" w:hAnsiTheme="minorHAnsi" w:cstheme="minorHAnsi"/>
          <w:sz w:val="22"/>
          <w:szCs w:val="22"/>
          <w:lang w:val="uk-UA"/>
        </w:rPr>
        <w:t>. Зміна варіантів не допускається. Роботи, що не відповідають вказаним варіантам, рецензуванню не підлягають. Максимальна оцінка роботи — 30 балів. Домашня контрольна робота містить одне теоретичне питання та три задачі різного ступеня складності, виконується студентом самостійно.</w:t>
      </w:r>
    </w:p>
    <w:p w14:paraId="7D41D970" w14:textId="77777777" w:rsidR="00EA47C1" w:rsidRPr="00914D8D" w:rsidRDefault="00EA47C1" w:rsidP="00EA47C1">
      <w:pPr>
        <w:pStyle w:val="Standard"/>
        <w:ind w:firstLine="567"/>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t>При написанні контрольної роботи студенти повинні продемонструвати уміння самостійно аналізувати конкретні ситуації, аргументовано відповідати на питання, поставлені в задачах, використовуючи відповідні нормативні акти.</w:t>
      </w:r>
    </w:p>
    <w:p w14:paraId="623F9366" w14:textId="77777777" w:rsidR="00EA47C1" w:rsidRPr="00914D8D" w:rsidRDefault="00EA47C1" w:rsidP="00EA47C1">
      <w:pPr>
        <w:pStyle w:val="Standard"/>
        <w:ind w:firstLine="567"/>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t xml:space="preserve">Відповіді на поставлені в задачі питання повинні бути повними, </w:t>
      </w:r>
      <w:proofErr w:type="spellStart"/>
      <w:r w:rsidRPr="00914D8D">
        <w:rPr>
          <w:rFonts w:asciiTheme="minorHAnsi" w:hAnsiTheme="minorHAnsi" w:cstheme="minorHAnsi"/>
          <w:sz w:val="22"/>
          <w:szCs w:val="22"/>
          <w:lang w:val="uk-UA"/>
        </w:rPr>
        <w:t>обгрунтованими</w:t>
      </w:r>
      <w:proofErr w:type="spellEnd"/>
      <w:r w:rsidRPr="00914D8D">
        <w:rPr>
          <w:rFonts w:asciiTheme="minorHAnsi" w:hAnsiTheme="minorHAnsi" w:cstheme="minorHAnsi"/>
          <w:sz w:val="22"/>
          <w:szCs w:val="22"/>
          <w:lang w:val="uk-UA"/>
        </w:rPr>
        <w:t>, необхідно не тільки вказати на можливі порушення чинного трудового законодавства, а й визначити наслідки такого порушення і засоби захисту порушених прав. При цьому необхідно посилатися на конкретні статті, пункти чинних нормативних актів.</w:t>
      </w:r>
    </w:p>
    <w:p w14:paraId="3C0697AE" w14:textId="77777777" w:rsidR="00EA47C1" w:rsidRPr="00914D8D" w:rsidRDefault="00EA47C1" w:rsidP="00EA47C1">
      <w:pPr>
        <w:pStyle w:val="Standard"/>
        <w:ind w:firstLine="567"/>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t>На першій сторінці студент повинен указати факультет, спеціальність, номер групи та номер варіанта. Робота повинна бути написана чітким, розбірливим почерком у шкільному зошиті. В кінці роботи повинен бути список використаної літератури. Сторінки повинні бути пронумеровані, з обов'язковою наявністю полів для зауважень викладача. На останній сторінці вказується дата виконання роботи та ставиться підпис студента.</w:t>
      </w:r>
    </w:p>
    <w:p w14:paraId="63F5D011" w14:textId="77777777" w:rsidR="00EA47C1" w:rsidRPr="00914D8D" w:rsidRDefault="00EA47C1" w:rsidP="00EA47C1">
      <w:pPr>
        <w:pStyle w:val="Standard"/>
        <w:ind w:firstLine="708"/>
        <w:jc w:val="both"/>
        <w:rPr>
          <w:rFonts w:asciiTheme="minorHAnsi" w:hAnsiTheme="minorHAnsi" w:cstheme="minorHAnsi"/>
          <w:sz w:val="22"/>
          <w:szCs w:val="22"/>
          <w:lang w:val="uk-UA"/>
        </w:rPr>
      </w:pPr>
      <w:r w:rsidRPr="00914D8D">
        <w:rPr>
          <w:rFonts w:asciiTheme="minorHAnsi" w:hAnsiTheme="minorHAnsi" w:cstheme="minorHAnsi"/>
          <w:sz w:val="22"/>
          <w:szCs w:val="22"/>
          <w:lang w:val="uk-UA"/>
        </w:rPr>
        <w:t>Робота повинна бути зареєстрована в деканаті. Термін здачі робіт – за 2 тижні до початку сесії. Роботи, що не здані в указаний термін, не перевіряються.</w:t>
      </w:r>
      <w:r w:rsidRPr="00914D8D">
        <w:rPr>
          <w:rFonts w:asciiTheme="minorHAnsi" w:hAnsiTheme="minorHAnsi" w:cstheme="minorHAnsi"/>
          <w:color w:val="000000"/>
          <w:spacing w:val="8"/>
          <w:sz w:val="22"/>
          <w:szCs w:val="22"/>
          <w:lang w:val="uk-UA" w:eastAsia="uk-UA"/>
        </w:rPr>
        <w:t xml:space="preserve"> Студенти, роботи яких не зараховані, не допускаються до здачі заліку.</w:t>
      </w:r>
    </w:p>
    <w:p w14:paraId="683BFE8E" w14:textId="2475CCC6" w:rsidR="00EA47C1" w:rsidRPr="00914D8D" w:rsidRDefault="00EA47C1" w:rsidP="00EA47C1">
      <w:pPr>
        <w:pStyle w:val="Standard"/>
        <w:ind w:firstLine="708"/>
        <w:jc w:val="both"/>
        <w:rPr>
          <w:rFonts w:asciiTheme="minorHAnsi" w:eastAsia="Times New Roman" w:hAnsiTheme="minorHAnsi" w:cstheme="minorHAnsi"/>
          <w:color w:val="000000"/>
          <w:sz w:val="22"/>
          <w:szCs w:val="22"/>
          <w:lang w:val="uk-UA" w:eastAsia="ar-SA"/>
        </w:rPr>
      </w:pPr>
      <w:r w:rsidRPr="00914D8D">
        <w:rPr>
          <w:rFonts w:asciiTheme="minorHAnsi" w:hAnsiTheme="minorHAnsi" w:cstheme="minorHAnsi"/>
          <w:color w:val="000000"/>
          <w:spacing w:val="8"/>
          <w:sz w:val="22"/>
          <w:szCs w:val="22"/>
          <w:lang w:val="uk-UA" w:eastAsia="uk-UA"/>
        </w:rPr>
        <w:t xml:space="preserve">Приблизний зміст завдань домашньої контрольної роботи міститься у Робочій програмі </w:t>
      </w:r>
      <w:r w:rsidR="000A4743">
        <w:rPr>
          <w:rFonts w:asciiTheme="minorHAnsi" w:hAnsiTheme="minorHAnsi" w:cstheme="minorHAnsi"/>
          <w:color w:val="000000"/>
          <w:spacing w:val="8"/>
          <w:sz w:val="22"/>
          <w:szCs w:val="22"/>
          <w:lang w:val="uk-UA" w:eastAsia="uk-UA"/>
        </w:rPr>
        <w:t xml:space="preserve">навчальної дисципліни </w:t>
      </w:r>
      <w:r w:rsidRPr="00914D8D">
        <w:rPr>
          <w:rFonts w:asciiTheme="minorHAnsi" w:eastAsia="Calibri" w:hAnsiTheme="minorHAnsi" w:cstheme="minorHAnsi"/>
          <w:sz w:val="22"/>
          <w:szCs w:val="22"/>
          <w:lang w:val="uk-UA" w:eastAsia="ru-RU"/>
        </w:rPr>
        <w:t>«</w:t>
      </w:r>
      <w:r w:rsidRPr="00914D8D">
        <w:rPr>
          <w:rFonts w:asciiTheme="minorHAnsi" w:hAnsiTheme="minorHAnsi" w:cstheme="minorHAnsi"/>
          <w:sz w:val="22"/>
          <w:szCs w:val="22"/>
          <w:lang w:val="uk-UA"/>
        </w:rPr>
        <w:t>Правознавство</w:t>
      </w:r>
      <w:r w:rsidRPr="00914D8D">
        <w:rPr>
          <w:rFonts w:asciiTheme="minorHAnsi" w:eastAsia="Calibri" w:hAnsiTheme="minorHAnsi" w:cstheme="minorHAnsi"/>
          <w:sz w:val="22"/>
          <w:szCs w:val="22"/>
          <w:lang w:val="uk-UA" w:eastAsia="ru-RU"/>
        </w:rPr>
        <w:t>».</w:t>
      </w:r>
      <w:r w:rsidRPr="00914D8D">
        <w:rPr>
          <w:rFonts w:asciiTheme="minorHAnsi" w:eastAsia="Times New Roman" w:hAnsiTheme="minorHAnsi" w:cstheme="minorHAnsi"/>
          <w:color w:val="000000"/>
          <w:sz w:val="22"/>
          <w:szCs w:val="22"/>
          <w:lang w:val="uk-UA" w:eastAsia="ar-SA"/>
        </w:rPr>
        <w:t xml:space="preserve"> </w:t>
      </w:r>
    </w:p>
    <w:p w14:paraId="60A17A61" w14:textId="77777777" w:rsidR="00EA47C1" w:rsidRPr="00914D8D" w:rsidRDefault="00EA47C1" w:rsidP="00EA47C1">
      <w:pPr>
        <w:pStyle w:val="Standard"/>
        <w:jc w:val="both"/>
        <w:rPr>
          <w:rFonts w:asciiTheme="minorHAnsi" w:hAnsiTheme="minorHAnsi" w:cstheme="minorHAnsi"/>
          <w:sz w:val="22"/>
          <w:szCs w:val="22"/>
          <w:lang w:val="uk-UA"/>
        </w:rPr>
      </w:pPr>
    </w:p>
    <w:p w14:paraId="2DE0D18D" w14:textId="77777777" w:rsidR="00C52602" w:rsidRPr="00914D8D" w:rsidRDefault="00C52602" w:rsidP="00C52602">
      <w:pPr>
        <w:spacing w:line="240" w:lineRule="auto"/>
        <w:jc w:val="both"/>
        <w:rPr>
          <w:rFonts w:asciiTheme="minorHAnsi" w:hAnsiTheme="minorHAnsi" w:cstheme="minorHAnsi"/>
          <w:b/>
          <w:sz w:val="22"/>
          <w:szCs w:val="22"/>
        </w:rPr>
      </w:pPr>
      <w:r w:rsidRPr="00914D8D">
        <w:rPr>
          <w:rFonts w:asciiTheme="minorHAnsi" w:hAnsiTheme="minorHAnsi" w:cstheme="minorHAnsi"/>
          <w:b/>
          <w:sz w:val="22"/>
          <w:szCs w:val="22"/>
        </w:rPr>
        <w:t xml:space="preserve">  </w:t>
      </w:r>
    </w:p>
    <w:p w14:paraId="24D3E0CC" w14:textId="77777777" w:rsidR="00C52602" w:rsidRPr="00914D8D" w:rsidRDefault="00C52602" w:rsidP="00C52602">
      <w:pPr>
        <w:spacing w:line="240" w:lineRule="auto"/>
        <w:jc w:val="both"/>
        <w:rPr>
          <w:rFonts w:asciiTheme="minorHAnsi" w:hAnsiTheme="minorHAnsi" w:cstheme="minorHAnsi"/>
          <w:b/>
          <w:sz w:val="22"/>
          <w:szCs w:val="22"/>
        </w:rPr>
      </w:pPr>
      <w:r w:rsidRPr="00914D8D">
        <w:rPr>
          <w:rFonts w:asciiTheme="minorHAnsi" w:hAnsiTheme="minorHAnsi" w:cstheme="minorHAnsi"/>
          <w:b/>
          <w:sz w:val="22"/>
          <w:szCs w:val="22"/>
        </w:rPr>
        <w:t>Політика університету</w:t>
      </w:r>
    </w:p>
    <w:p w14:paraId="6F63AC07" w14:textId="77777777" w:rsidR="00C52602" w:rsidRPr="00914D8D" w:rsidRDefault="00C52602" w:rsidP="00C52602">
      <w:pPr>
        <w:spacing w:line="240" w:lineRule="auto"/>
        <w:jc w:val="both"/>
        <w:rPr>
          <w:rFonts w:asciiTheme="minorHAnsi" w:hAnsiTheme="minorHAnsi" w:cstheme="minorHAnsi"/>
          <w:b/>
          <w:sz w:val="22"/>
          <w:szCs w:val="22"/>
        </w:rPr>
      </w:pPr>
    </w:p>
    <w:p w14:paraId="5DCB720A" w14:textId="77777777" w:rsidR="00C52602" w:rsidRPr="00914D8D" w:rsidRDefault="00C52602" w:rsidP="00C52602">
      <w:pPr>
        <w:spacing w:line="240" w:lineRule="auto"/>
        <w:jc w:val="both"/>
        <w:rPr>
          <w:rFonts w:asciiTheme="minorHAnsi" w:hAnsiTheme="minorHAnsi" w:cstheme="minorHAnsi"/>
          <w:b/>
          <w:sz w:val="22"/>
          <w:szCs w:val="22"/>
        </w:rPr>
      </w:pPr>
      <w:r w:rsidRPr="00914D8D">
        <w:rPr>
          <w:rFonts w:asciiTheme="minorHAnsi" w:hAnsiTheme="minorHAnsi" w:cstheme="minorHAnsi"/>
          <w:b/>
          <w:sz w:val="22"/>
          <w:szCs w:val="22"/>
        </w:rPr>
        <w:t>Академічна доброчесність</w:t>
      </w:r>
    </w:p>
    <w:p w14:paraId="60E2E03E" w14:textId="77777777" w:rsidR="00C52602" w:rsidRPr="00914D8D" w:rsidRDefault="00C52602" w:rsidP="00C52602">
      <w:pPr>
        <w:spacing w:line="240" w:lineRule="auto"/>
        <w:ind w:firstLine="567"/>
        <w:jc w:val="both"/>
        <w:rPr>
          <w:rFonts w:asciiTheme="minorHAnsi" w:hAnsiTheme="minorHAnsi" w:cstheme="minorHAnsi"/>
          <w:sz w:val="22"/>
          <w:szCs w:val="22"/>
        </w:rPr>
      </w:pPr>
      <w:r w:rsidRPr="00914D8D">
        <w:rPr>
          <w:rFonts w:asciiTheme="minorHAnsi" w:hAnsiTheme="minorHAnsi" w:cstheme="minorHAnsi"/>
          <w:sz w:val="22"/>
          <w:szCs w:val="22"/>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7AC198F7" w14:textId="77777777" w:rsidR="00C52602" w:rsidRPr="00914D8D" w:rsidRDefault="00C52602" w:rsidP="00C52602">
      <w:pPr>
        <w:spacing w:line="240" w:lineRule="auto"/>
        <w:ind w:firstLine="567"/>
        <w:jc w:val="both"/>
        <w:rPr>
          <w:rFonts w:asciiTheme="minorHAnsi" w:hAnsiTheme="minorHAnsi" w:cstheme="minorHAnsi"/>
          <w:sz w:val="22"/>
          <w:szCs w:val="22"/>
        </w:rPr>
      </w:pPr>
      <w:r w:rsidRPr="00914D8D">
        <w:rPr>
          <w:rFonts w:asciiTheme="minorHAnsi" w:hAnsiTheme="minorHAnsi" w:cstheme="minorHAnsi"/>
          <w:sz w:val="22"/>
          <w:szCs w:val="22"/>
        </w:rPr>
        <w:t xml:space="preserve">(інша необхідна інформація стосовно академічної доброчесності) </w:t>
      </w:r>
    </w:p>
    <w:p w14:paraId="701631E4" w14:textId="77777777" w:rsidR="00C52602" w:rsidRPr="00914D8D" w:rsidRDefault="00C52602" w:rsidP="00C52602">
      <w:pPr>
        <w:spacing w:line="240" w:lineRule="auto"/>
        <w:ind w:firstLine="567"/>
        <w:jc w:val="both"/>
        <w:rPr>
          <w:rFonts w:asciiTheme="minorHAnsi" w:hAnsiTheme="minorHAnsi" w:cstheme="minorHAnsi"/>
          <w:sz w:val="22"/>
          <w:szCs w:val="22"/>
        </w:rPr>
      </w:pPr>
    </w:p>
    <w:p w14:paraId="1E84E2E7" w14:textId="77777777" w:rsidR="00C52602" w:rsidRPr="00914D8D" w:rsidRDefault="00C52602" w:rsidP="00C52602">
      <w:pPr>
        <w:spacing w:line="240" w:lineRule="auto"/>
        <w:rPr>
          <w:rFonts w:asciiTheme="minorHAnsi" w:hAnsiTheme="minorHAnsi" w:cstheme="minorHAnsi"/>
          <w:b/>
          <w:sz w:val="22"/>
          <w:szCs w:val="22"/>
        </w:rPr>
      </w:pPr>
      <w:r w:rsidRPr="00914D8D">
        <w:rPr>
          <w:rFonts w:asciiTheme="minorHAnsi" w:hAnsiTheme="minorHAnsi" w:cstheme="minorHAnsi"/>
          <w:b/>
          <w:sz w:val="22"/>
          <w:szCs w:val="22"/>
        </w:rPr>
        <w:t>Норми етичної поведінки</w:t>
      </w:r>
    </w:p>
    <w:p w14:paraId="6B01811F" w14:textId="77777777" w:rsidR="0000223A" w:rsidRPr="00914D8D" w:rsidRDefault="00C52602" w:rsidP="000E7D5F">
      <w:pPr>
        <w:spacing w:line="240" w:lineRule="auto"/>
        <w:ind w:firstLine="567"/>
        <w:jc w:val="both"/>
        <w:rPr>
          <w:rFonts w:asciiTheme="minorHAnsi" w:hAnsiTheme="minorHAnsi" w:cstheme="minorHAnsi"/>
          <w:sz w:val="22"/>
          <w:szCs w:val="22"/>
        </w:rPr>
      </w:pPr>
      <w:r w:rsidRPr="00914D8D">
        <w:rPr>
          <w:rFonts w:asciiTheme="minorHAnsi" w:hAnsiTheme="minorHAnsi" w:cstheme="minorHAnsi"/>
          <w:sz w:val="22"/>
          <w:szCs w:val="22"/>
        </w:rPr>
        <w:t>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w:t>
      </w:r>
    </w:p>
    <w:p w14:paraId="33C36DDC" w14:textId="77777777" w:rsidR="009F36F4" w:rsidRPr="00914D8D" w:rsidRDefault="009F36F4" w:rsidP="00C777F6">
      <w:pPr>
        <w:pStyle w:val="1"/>
        <w:numPr>
          <w:ilvl w:val="0"/>
          <w:numId w:val="2"/>
        </w:numPr>
        <w:spacing w:line="240" w:lineRule="auto"/>
        <w:rPr>
          <w:rFonts w:cstheme="minorHAnsi"/>
          <w:sz w:val="22"/>
          <w:szCs w:val="22"/>
        </w:rPr>
      </w:pPr>
      <w:r w:rsidRPr="00914D8D">
        <w:rPr>
          <w:rFonts w:cstheme="minorHAnsi"/>
          <w:sz w:val="22"/>
          <w:szCs w:val="22"/>
        </w:rPr>
        <w:t>Види контролю та рейтингова система оцінювання результатів навчання (РСО)</w:t>
      </w:r>
    </w:p>
    <w:p w14:paraId="3D2C9101" w14:textId="77777777" w:rsidR="00C1650F" w:rsidRPr="00C1650F" w:rsidRDefault="00C1650F" w:rsidP="00C1650F">
      <w:pPr>
        <w:pStyle w:val="a0"/>
        <w:shd w:val="clear" w:color="auto" w:fill="FFFFFF"/>
        <w:spacing w:line="240" w:lineRule="auto"/>
        <w:ind w:left="928"/>
        <w:jc w:val="both"/>
        <w:rPr>
          <w:rFonts w:asciiTheme="minorHAnsi" w:hAnsiTheme="minorHAnsi" w:cstheme="minorHAnsi"/>
          <w:color w:val="000000"/>
          <w:spacing w:val="2"/>
          <w:sz w:val="22"/>
          <w:szCs w:val="22"/>
        </w:rPr>
      </w:pPr>
      <w:bookmarkStart w:id="1" w:name="_Hlk62745110"/>
      <w:r w:rsidRPr="00C1650F">
        <w:rPr>
          <w:rFonts w:asciiTheme="minorHAnsi" w:hAnsiTheme="minorHAnsi" w:cstheme="minorHAnsi"/>
          <w:color w:val="000000"/>
          <w:spacing w:val="2"/>
          <w:sz w:val="22"/>
          <w:szCs w:val="22"/>
        </w:rPr>
        <w:t>Рейтинг студента з дисципліни складається з балів, що отримуються за:</w:t>
      </w:r>
    </w:p>
    <w:p w14:paraId="71C3A003" w14:textId="77777777" w:rsidR="00C1650F" w:rsidRPr="00C1650F" w:rsidRDefault="00C1650F" w:rsidP="00C1650F">
      <w:pPr>
        <w:shd w:val="clear" w:color="auto" w:fill="FFFFFF"/>
        <w:spacing w:line="240" w:lineRule="auto"/>
        <w:ind w:left="568"/>
        <w:jc w:val="both"/>
        <w:rPr>
          <w:rFonts w:asciiTheme="minorHAnsi" w:hAnsiTheme="minorHAnsi" w:cstheme="minorHAnsi"/>
          <w:color w:val="000000"/>
          <w:spacing w:val="2"/>
          <w:sz w:val="22"/>
          <w:szCs w:val="22"/>
        </w:rPr>
      </w:pPr>
      <w:r w:rsidRPr="00C1650F">
        <w:rPr>
          <w:rFonts w:asciiTheme="minorHAnsi" w:hAnsiTheme="minorHAnsi" w:cstheme="minorHAnsi"/>
          <w:color w:val="000000"/>
          <w:spacing w:val="2"/>
          <w:sz w:val="22"/>
          <w:szCs w:val="22"/>
        </w:rPr>
        <w:t>1) відповіді, вирішення завдань та доповнення відповідей інших студентів у процесі дискусії на практичних заняттях;</w:t>
      </w:r>
    </w:p>
    <w:p w14:paraId="78DE8C52" w14:textId="77777777" w:rsidR="00C1650F" w:rsidRPr="00C1650F" w:rsidRDefault="00C1650F" w:rsidP="00C1650F">
      <w:pPr>
        <w:shd w:val="clear" w:color="auto" w:fill="FFFFFF"/>
        <w:ind w:firstLine="568"/>
        <w:jc w:val="both"/>
        <w:rPr>
          <w:rFonts w:asciiTheme="minorHAnsi" w:hAnsiTheme="minorHAnsi" w:cstheme="minorHAnsi"/>
          <w:color w:val="000000"/>
          <w:spacing w:val="2"/>
          <w:sz w:val="22"/>
          <w:szCs w:val="22"/>
        </w:rPr>
      </w:pPr>
      <w:r w:rsidRPr="00C1650F">
        <w:rPr>
          <w:rFonts w:asciiTheme="minorHAnsi" w:hAnsiTheme="minorHAnsi" w:cstheme="minorHAnsi"/>
          <w:color w:val="000000"/>
          <w:spacing w:val="2"/>
          <w:sz w:val="22"/>
          <w:szCs w:val="22"/>
        </w:rPr>
        <w:t>2) вирішення кейсів та участь у практичних вправах на семінарських заняттях;</w:t>
      </w:r>
    </w:p>
    <w:p w14:paraId="0CBA2219" w14:textId="77777777" w:rsidR="00C1650F" w:rsidRPr="00C1650F" w:rsidRDefault="00C1650F" w:rsidP="00C1650F">
      <w:pPr>
        <w:shd w:val="clear" w:color="auto" w:fill="FFFFFF"/>
        <w:ind w:left="568"/>
        <w:jc w:val="both"/>
        <w:rPr>
          <w:rFonts w:asciiTheme="minorHAnsi" w:hAnsiTheme="minorHAnsi" w:cstheme="minorHAnsi"/>
          <w:color w:val="000000"/>
          <w:spacing w:val="2"/>
          <w:sz w:val="22"/>
          <w:szCs w:val="22"/>
        </w:rPr>
      </w:pPr>
      <w:r w:rsidRPr="00C1650F">
        <w:rPr>
          <w:rFonts w:asciiTheme="minorHAnsi" w:hAnsiTheme="minorHAnsi" w:cstheme="minorHAnsi"/>
          <w:color w:val="000000"/>
          <w:spacing w:val="2"/>
          <w:sz w:val="22"/>
          <w:szCs w:val="22"/>
        </w:rPr>
        <w:t>3) дві контрольні роботи.</w:t>
      </w:r>
    </w:p>
    <w:p w14:paraId="5BBAD9BE" w14:textId="77777777" w:rsidR="00C1650F" w:rsidRPr="00C1650F" w:rsidRDefault="00C1650F" w:rsidP="00C1650F">
      <w:pPr>
        <w:shd w:val="clear" w:color="auto" w:fill="FFFFFF"/>
        <w:ind w:left="568"/>
        <w:jc w:val="both"/>
        <w:rPr>
          <w:rFonts w:asciiTheme="minorHAnsi" w:hAnsiTheme="minorHAnsi" w:cstheme="minorHAnsi"/>
          <w:color w:val="000000"/>
          <w:spacing w:val="2"/>
          <w:sz w:val="22"/>
          <w:szCs w:val="22"/>
        </w:rPr>
      </w:pPr>
      <w:r w:rsidRPr="00C1650F">
        <w:rPr>
          <w:rFonts w:asciiTheme="minorHAnsi" w:hAnsiTheme="minorHAnsi" w:cstheme="minorHAnsi"/>
          <w:color w:val="000000"/>
          <w:spacing w:val="2"/>
          <w:sz w:val="22"/>
          <w:szCs w:val="22"/>
        </w:rPr>
        <w:t xml:space="preserve">4) за необхідності – залік. </w:t>
      </w:r>
    </w:p>
    <w:p w14:paraId="2A4044DD" w14:textId="77777777" w:rsidR="00C1650F" w:rsidRPr="00C1650F" w:rsidRDefault="00C1650F" w:rsidP="00C1650F">
      <w:pPr>
        <w:pStyle w:val="a0"/>
        <w:shd w:val="clear" w:color="auto" w:fill="FFFFFF"/>
        <w:ind w:left="786"/>
        <w:jc w:val="both"/>
        <w:rPr>
          <w:rFonts w:asciiTheme="minorHAnsi" w:hAnsiTheme="minorHAnsi" w:cstheme="minorHAnsi"/>
          <w:color w:val="000000"/>
          <w:spacing w:val="2"/>
          <w:sz w:val="22"/>
          <w:szCs w:val="22"/>
        </w:rPr>
      </w:pPr>
    </w:p>
    <w:p w14:paraId="7E9E88E8" w14:textId="77777777" w:rsidR="00C1650F" w:rsidRPr="00C1650F" w:rsidRDefault="00C1650F" w:rsidP="00C1650F">
      <w:pPr>
        <w:pStyle w:val="a0"/>
        <w:spacing w:line="240" w:lineRule="auto"/>
        <w:ind w:left="786"/>
        <w:jc w:val="both"/>
        <w:rPr>
          <w:rFonts w:asciiTheme="minorHAnsi" w:hAnsiTheme="minorHAnsi" w:cstheme="minorHAnsi"/>
          <w:color w:val="000000" w:themeColor="text1"/>
          <w:sz w:val="22"/>
          <w:szCs w:val="22"/>
        </w:rPr>
      </w:pPr>
      <w:r w:rsidRPr="00C1650F">
        <w:rPr>
          <w:rFonts w:asciiTheme="minorHAnsi" w:hAnsiTheme="minorHAnsi" w:cstheme="minorHAnsi"/>
          <w:b/>
          <w:bCs/>
          <w:sz w:val="22"/>
          <w:szCs w:val="22"/>
        </w:rPr>
        <w:t>Поточний контроль</w:t>
      </w:r>
      <w:r w:rsidRPr="00C1650F">
        <w:rPr>
          <w:rFonts w:asciiTheme="minorHAnsi" w:hAnsiTheme="minorHAnsi" w:cstheme="minorHAnsi"/>
          <w:sz w:val="22"/>
          <w:szCs w:val="22"/>
        </w:rPr>
        <w:t xml:space="preserve">: </w:t>
      </w:r>
      <w:r w:rsidRPr="00C1650F">
        <w:rPr>
          <w:rFonts w:asciiTheme="minorHAnsi" w:hAnsiTheme="minorHAnsi" w:cstheme="minorHAnsi"/>
          <w:color w:val="000000" w:themeColor="text1"/>
          <w:sz w:val="22"/>
          <w:szCs w:val="22"/>
        </w:rPr>
        <w:t>опитування за темою заняття, участь у практичних тематичних вправах, виконання завдань.</w:t>
      </w:r>
    </w:p>
    <w:p w14:paraId="22F71615" w14:textId="77777777" w:rsidR="00C1650F" w:rsidRPr="00C1650F" w:rsidRDefault="00C1650F" w:rsidP="00C1650F">
      <w:pPr>
        <w:pStyle w:val="a0"/>
        <w:shd w:val="clear" w:color="auto" w:fill="FFFFFF"/>
        <w:spacing w:line="240" w:lineRule="auto"/>
        <w:ind w:left="142" w:firstLine="567"/>
        <w:jc w:val="both"/>
        <w:rPr>
          <w:rFonts w:asciiTheme="minorHAnsi" w:hAnsiTheme="minorHAnsi" w:cstheme="minorHAnsi"/>
          <w:color w:val="000000"/>
          <w:spacing w:val="2"/>
          <w:sz w:val="22"/>
          <w:szCs w:val="22"/>
        </w:rPr>
      </w:pPr>
      <w:r w:rsidRPr="00C1650F">
        <w:rPr>
          <w:rFonts w:asciiTheme="minorHAnsi" w:hAnsiTheme="minorHAnsi" w:cstheme="minorHAnsi"/>
          <w:color w:val="000000"/>
          <w:spacing w:val="2"/>
          <w:sz w:val="22"/>
          <w:szCs w:val="22"/>
        </w:rPr>
        <w:lastRenderedPageBreak/>
        <w:t xml:space="preserve">Студент отримає найвищий рейтинг, якщо він бере активну участь на семінарських заняттях, переважно надає повні та аргументовані відповіді, </w:t>
      </w:r>
      <w:proofErr w:type="spellStart"/>
      <w:r w:rsidRPr="00C1650F">
        <w:rPr>
          <w:rFonts w:asciiTheme="minorHAnsi" w:hAnsiTheme="minorHAnsi" w:cstheme="minorHAnsi"/>
          <w:color w:val="000000"/>
          <w:spacing w:val="2"/>
          <w:sz w:val="22"/>
          <w:szCs w:val="22"/>
        </w:rPr>
        <w:t>логічно</w:t>
      </w:r>
      <w:proofErr w:type="spellEnd"/>
      <w:r w:rsidRPr="00C1650F">
        <w:rPr>
          <w:rFonts w:asciiTheme="minorHAnsi" w:hAnsiTheme="minorHAnsi" w:cstheme="minorHAnsi"/>
          <w:color w:val="000000"/>
          <w:spacing w:val="2"/>
          <w:sz w:val="22"/>
          <w:szCs w:val="22"/>
        </w:rPr>
        <w:t xml:space="preserve"> їх викладає, висловлює власну позицію з дискусійних питань. </w:t>
      </w:r>
    </w:p>
    <w:p w14:paraId="7C16E962" w14:textId="77777777" w:rsidR="00C1650F" w:rsidRPr="00C1650F" w:rsidRDefault="00C1650F" w:rsidP="00C1650F">
      <w:pPr>
        <w:pStyle w:val="a0"/>
        <w:shd w:val="clear" w:color="auto" w:fill="FFFFFF"/>
        <w:spacing w:line="240" w:lineRule="auto"/>
        <w:ind w:left="142"/>
        <w:jc w:val="both"/>
        <w:rPr>
          <w:rFonts w:asciiTheme="minorHAnsi" w:hAnsiTheme="minorHAnsi" w:cstheme="minorHAnsi"/>
          <w:color w:val="000000"/>
          <w:spacing w:val="2"/>
          <w:sz w:val="22"/>
          <w:szCs w:val="22"/>
        </w:rPr>
      </w:pPr>
      <w:r w:rsidRPr="00C1650F">
        <w:rPr>
          <w:rFonts w:asciiTheme="minorHAnsi" w:hAnsiTheme="minorHAnsi" w:cstheme="minorHAnsi"/>
          <w:sz w:val="22"/>
          <w:szCs w:val="22"/>
        </w:rPr>
        <w:t>З деталізованими очікуваннями від роботи студентів на кожному практичному занятті, запланованими для кожного заняття результатами навчання та змістом практичних вправ можна ознайомитись у робочій програмі дисципліни</w:t>
      </w:r>
      <w:r w:rsidRPr="00C1650F">
        <w:rPr>
          <w:rFonts w:asciiTheme="minorHAnsi" w:hAnsiTheme="minorHAnsi" w:cstheme="minorHAnsi"/>
          <w:color w:val="000000"/>
          <w:spacing w:val="2"/>
          <w:sz w:val="22"/>
          <w:szCs w:val="22"/>
        </w:rPr>
        <w:t>.</w:t>
      </w:r>
      <w:r w:rsidRPr="00C1650F">
        <w:rPr>
          <w:rFonts w:asciiTheme="minorHAnsi" w:hAnsiTheme="minorHAnsi" w:cstheme="minorHAnsi"/>
          <w:sz w:val="22"/>
          <w:szCs w:val="22"/>
        </w:rPr>
        <w:t xml:space="preserve">   </w:t>
      </w:r>
    </w:p>
    <w:p w14:paraId="160458EE" w14:textId="77777777" w:rsidR="00C1650F" w:rsidRPr="00C1650F" w:rsidRDefault="00C1650F" w:rsidP="00C1650F">
      <w:pPr>
        <w:pStyle w:val="a0"/>
        <w:shd w:val="clear" w:color="auto" w:fill="FFFFFF"/>
        <w:spacing w:line="240" w:lineRule="auto"/>
        <w:ind w:left="142"/>
        <w:jc w:val="both"/>
        <w:rPr>
          <w:rFonts w:asciiTheme="minorHAnsi" w:hAnsiTheme="minorHAnsi" w:cstheme="minorHAnsi"/>
          <w:sz w:val="22"/>
          <w:szCs w:val="22"/>
        </w:rPr>
      </w:pPr>
      <w:r w:rsidRPr="00C1650F">
        <w:rPr>
          <w:rFonts w:asciiTheme="minorHAnsi" w:hAnsiTheme="minorHAnsi" w:cstheme="minorHAnsi"/>
          <w:sz w:val="22"/>
          <w:szCs w:val="22"/>
        </w:rPr>
        <w:t xml:space="preserve">Належна підготовка студента до практичного заняття займатиме в середньому 1-1,5 години. </w:t>
      </w:r>
    </w:p>
    <w:p w14:paraId="3FD44D8C" w14:textId="77777777" w:rsidR="00C1650F" w:rsidRPr="00C1650F" w:rsidRDefault="00C1650F" w:rsidP="00C1650F">
      <w:pPr>
        <w:spacing w:line="240" w:lineRule="auto"/>
        <w:ind w:left="426"/>
        <w:jc w:val="both"/>
        <w:rPr>
          <w:rFonts w:asciiTheme="minorHAnsi" w:hAnsiTheme="minorHAnsi" w:cstheme="minorHAnsi"/>
          <w:color w:val="000000" w:themeColor="text1"/>
          <w:sz w:val="22"/>
          <w:szCs w:val="22"/>
        </w:rPr>
      </w:pPr>
    </w:p>
    <w:p w14:paraId="4EAFB858" w14:textId="77777777" w:rsidR="00C1650F" w:rsidRPr="00C1650F" w:rsidRDefault="00C1650F" w:rsidP="00C1650F">
      <w:pPr>
        <w:spacing w:line="240" w:lineRule="auto"/>
        <w:ind w:left="142" w:firstLine="567"/>
        <w:jc w:val="both"/>
        <w:rPr>
          <w:rFonts w:asciiTheme="minorHAnsi" w:hAnsiTheme="minorHAnsi" w:cstheme="minorHAnsi"/>
          <w:color w:val="000000" w:themeColor="text1"/>
          <w:sz w:val="22"/>
          <w:szCs w:val="22"/>
        </w:rPr>
      </w:pPr>
      <w:r w:rsidRPr="00C1650F">
        <w:rPr>
          <w:rFonts w:asciiTheme="minorHAnsi" w:hAnsiTheme="minorHAnsi" w:cstheme="minorHAnsi"/>
          <w:b/>
          <w:bCs/>
          <w:color w:val="000000" w:themeColor="text1"/>
          <w:sz w:val="22"/>
          <w:szCs w:val="22"/>
        </w:rPr>
        <w:t>Календарний контроль</w:t>
      </w:r>
      <w:r w:rsidRPr="00C1650F">
        <w:rPr>
          <w:rFonts w:asciiTheme="minorHAnsi" w:hAnsiTheme="minorHAnsi" w:cstheme="minorHAnsi"/>
          <w:color w:val="000000" w:themeColor="text1"/>
          <w:sz w:val="22"/>
          <w:szCs w:val="22"/>
        </w:rPr>
        <w:t xml:space="preserve">: проводиться двічі на семестр як моніторинг поточного стану виконання вимог </w:t>
      </w:r>
      <w:proofErr w:type="spellStart"/>
      <w:r w:rsidRPr="00C1650F">
        <w:rPr>
          <w:rFonts w:asciiTheme="minorHAnsi" w:hAnsiTheme="minorHAnsi" w:cstheme="minorHAnsi"/>
          <w:color w:val="000000" w:themeColor="text1"/>
          <w:sz w:val="22"/>
          <w:szCs w:val="22"/>
        </w:rPr>
        <w:t>силабусу</w:t>
      </w:r>
      <w:proofErr w:type="spellEnd"/>
      <w:r w:rsidRPr="00C1650F">
        <w:rPr>
          <w:rFonts w:asciiTheme="minorHAnsi" w:hAnsiTheme="minorHAnsi" w:cstheme="minorHAnsi"/>
          <w:color w:val="000000" w:themeColor="text1"/>
          <w:sz w:val="22"/>
          <w:szCs w:val="22"/>
        </w:rPr>
        <w:t>.</w:t>
      </w:r>
    </w:p>
    <w:p w14:paraId="463FE28F" w14:textId="359CA3BE" w:rsidR="00C1650F" w:rsidRPr="00C1650F" w:rsidRDefault="00C1650F" w:rsidP="00C1650F">
      <w:pPr>
        <w:shd w:val="clear" w:color="auto" w:fill="FFFFFF"/>
        <w:spacing w:line="240" w:lineRule="auto"/>
        <w:ind w:left="142" w:firstLine="567"/>
        <w:jc w:val="both"/>
        <w:rPr>
          <w:rFonts w:asciiTheme="minorHAnsi" w:hAnsiTheme="minorHAnsi" w:cstheme="minorHAnsi"/>
          <w:color w:val="000000"/>
          <w:spacing w:val="2"/>
          <w:sz w:val="22"/>
          <w:szCs w:val="22"/>
        </w:rPr>
      </w:pPr>
      <w:r w:rsidRPr="00C1650F">
        <w:rPr>
          <w:rFonts w:asciiTheme="minorHAnsi" w:hAnsiTheme="minorHAnsi" w:cstheme="minorHAnsi"/>
          <w:color w:val="000000"/>
          <w:spacing w:val="2"/>
          <w:sz w:val="22"/>
          <w:szCs w:val="22"/>
        </w:rPr>
        <w:t xml:space="preserve">Викладач оцінює роботу студента на кожному практичному занятті, але конкретна підсумкова кількість балів за роботу на практичних заняттях виставляється викладачем під час першого і другого етапу проміжної </w:t>
      </w:r>
      <w:r>
        <w:rPr>
          <w:rFonts w:asciiTheme="minorHAnsi" w:hAnsiTheme="minorHAnsi" w:cstheme="minorHAnsi"/>
          <w:color w:val="000000"/>
          <w:spacing w:val="2"/>
          <w:sz w:val="22"/>
          <w:szCs w:val="22"/>
        </w:rPr>
        <w:t>календарного контролю</w:t>
      </w:r>
      <w:r w:rsidRPr="00C1650F">
        <w:rPr>
          <w:rFonts w:asciiTheme="minorHAnsi" w:hAnsiTheme="minorHAnsi" w:cstheme="minorHAnsi"/>
          <w:color w:val="000000"/>
          <w:spacing w:val="2"/>
          <w:sz w:val="22"/>
          <w:szCs w:val="22"/>
        </w:rPr>
        <w:t xml:space="preserve"> – на восьмому і шістнадцятому тижнях навчання відповідно. Рейтинг студента станом на 8-й тиждень (за результатами роботи на 6-8 практичних заняттях) і 16-й тиждень (за результатами роботи на наступних 6-8 практичних заняттях) навчання повідомляється студенту на занятті чи в особистому кабінеті електронного </w:t>
      </w:r>
      <w:proofErr w:type="spellStart"/>
      <w:r w:rsidRPr="00C1650F">
        <w:rPr>
          <w:rFonts w:asciiTheme="minorHAnsi" w:hAnsiTheme="minorHAnsi" w:cstheme="minorHAnsi"/>
          <w:color w:val="000000"/>
          <w:spacing w:val="2"/>
          <w:sz w:val="22"/>
          <w:szCs w:val="22"/>
        </w:rPr>
        <w:t>кампусу</w:t>
      </w:r>
      <w:proofErr w:type="spellEnd"/>
      <w:r w:rsidRPr="00C1650F">
        <w:rPr>
          <w:rFonts w:asciiTheme="minorHAnsi" w:hAnsiTheme="minorHAnsi" w:cstheme="minorHAnsi"/>
          <w:color w:val="000000"/>
          <w:spacing w:val="2"/>
          <w:sz w:val="22"/>
          <w:szCs w:val="22"/>
        </w:rPr>
        <w:t>.</w:t>
      </w:r>
    </w:p>
    <w:p w14:paraId="1BE35295" w14:textId="77777777" w:rsidR="00C1650F" w:rsidRPr="00C1650F" w:rsidRDefault="00C1650F" w:rsidP="00C1650F">
      <w:pPr>
        <w:spacing w:line="240" w:lineRule="auto"/>
        <w:ind w:left="142" w:firstLine="567"/>
        <w:jc w:val="both"/>
        <w:rPr>
          <w:rFonts w:asciiTheme="minorHAnsi" w:hAnsiTheme="minorHAnsi" w:cstheme="minorHAnsi"/>
          <w:color w:val="000000" w:themeColor="text1"/>
          <w:sz w:val="22"/>
          <w:szCs w:val="22"/>
        </w:rPr>
      </w:pPr>
      <w:r w:rsidRPr="00C1650F">
        <w:rPr>
          <w:rFonts w:asciiTheme="minorHAnsi" w:hAnsiTheme="minorHAnsi" w:cstheme="minorHAnsi"/>
          <w:color w:val="000000" w:themeColor="text1"/>
          <w:sz w:val="22"/>
          <w:szCs w:val="22"/>
        </w:rPr>
        <w:t>Передбачається проведення двох контрольних робіт -  в період першого і другого календарних контролів відповідно.</w:t>
      </w:r>
    </w:p>
    <w:p w14:paraId="7AE3CE4E" w14:textId="77777777" w:rsidR="00C1650F" w:rsidRPr="00C1650F" w:rsidRDefault="00C1650F" w:rsidP="00C1650F">
      <w:pPr>
        <w:pStyle w:val="a0"/>
        <w:spacing w:line="240" w:lineRule="auto"/>
        <w:ind w:left="786"/>
        <w:jc w:val="both"/>
        <w:rPr>
          <w:rFonts w:asciiTheme="minorHAnsi" w:hAnsiTheme="minorHAnsi" w:cstheme="minorHAnsi"/>
          <w:color w:val="000000" w:themeColor="text1"/>
          <w:sz w:val="22"/>
          <w:szCs w:val="22"/>
        </w:rPr>
      </w:pPr>
    </w:p>
    <w:p w14:paraId="106E7EAD" w14:textId="77777777" w:rsidR="00C1650F" w:rsidRDefault="00C1650F" w:rsidP="00C1650F">
      <w:pPr>
        <w:pStyle w:val="a0"/>
        <w:spacing w:line="240" w:lineRule="auto"/>
        <w:ind w:left="142" w:firstLine="567"/>
        <w:contextualSpacing w:val="0"/>
        <w:jc w:val="both"/>
        <w:rPr>
          <w:rFonts w:asciiTheme="minorHAnsi" w:hAnsiTheme="minorHAnsi" w:cstheme="minorHAnsi"/>
          <w:color w:val="000000" w:themeColor="text1"/>
          <w:sz w:val="22"/>
          <w:szCs w:val="22"/>
        </w:rPr>
      </w:pPr>
      <w:r w:rsidRPr="00946BB4">
        <w:rPr>
          <w:rFonts w:asciiTheme="minorHAnsi" w:hAnsiTheme="minorHAnsi" w:cstheme="minorHAnsi"/>
          <w:b/>
          <w:bCs/>
          <w:color w:val="000000" w:themeColor="text1"/>
          <w:sz w:val="22"/>
          <w:szCs w:val="22"/>
        </w:rPr>
        <w:t>Семестровий контроль</w:t>
      </w:r>
      <w:r w:rsidRPr="004B561F">
        <w:rPr>
          <w:rFonts w:asciiTheme="minorHAnsi" w:hAnsiTheme="minorHAnsi" w:cstheme="minorHAnsi"/>
          <w:color w:val="000000" w:themeColor="text1"/>
          <w:sz w:val="22"/>
          <w:szCs w:val="22"/>
        </w:rPr>
        <w:t xml:space="preserve">: залік </w:t>
      </w:r>
    </w:p>
    <w:p w14:paraId="79FE5B88" w14:textId="77777777" w:rsidR="00C1650F" w:rsidRPr="005E192C" w:rsidRDefault="00C1650F" w:rsidP="00C1650F">
      <w:pPr>
        <w:pStyle w:val="a0"/>
        <w:spacing w:line="240" w:lineRule="auto"/>
        <w:ind w:left="142" w:firstLine="567"/>
        <w:contextualSpacing w:val="0"/>
        <w:jc w:val="both"/>
        <w:rPr>
          <w:rFonts w:asciiTheme="minorHAnsi" w:hAnsiTheme="minorHAnsi" w:cstheme="minorHAnsi"/>
          <w:color w:val="000000" w:themeColor="text1"/>
          <w:sz w:val="22"/>
          <w:szCs w:val="22"/>
        </w:rPr>
      </w:pPr>
    </w:p>
    <w:p w14:paraId="2E0A6273" w14:textId="77777777" w:rsidR="00C1650F" w:rsidRPr="00C1650F" w:rsidRDefault="00C1650F" w:rsidP="00C1650F">
      <w:pPr>
        <w:spacing w:line="240" w:lineRule="auto"/>
        <w:ind w:left="142" w:firstLine="567"/>
        <w:jc w:val="both"/>
        <w:rPr>
          <w:rFonts w:asciiTheme="minorHAnsi" w:hAnsiTheme="minorHAnsi" w:cstheme="minorHAnsi"/>
          <w:sz w:val="22"/>
          <w:szCs w:val="22"/>
        </w:rPr>
      </w:pPr>
      <w:r w:rsidRPr="00C1650F">
        <w:rPr>
          <w:rFonts w:asciiTheme="minorHAnsi" w:hAnsiTheme="minorHAnsi" w:cstheme="minorHAnsi"/>
          <w:sz w:val="22"/>
          <w:szCs w:val="22"/>
        </w:rPr>
        <w:t>Студент може оскаржити оцінку викладача,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14:paraId="5F6F9AEF" w14:textId="77777777" w:rsidR="00C1650F" w:rsidRPr="00C1650F" w:rsidRDefault="00C1650F" w:rsidP="00C1650F">
      <w:pPr>
        <w:pStyle w:val="a0"/>
        <w:ind w:left="142" w:firstLine="567"/>
        <w:jc w:val="both"/>
        <w:rPr>
          <w:highlight w:val="yellow"/>
        </w:rPr>
      </w:pPr>
    </w:p>
    <w:p w14:paraId="5797B5C3" w14:textId="77777777" w:rsidR="00C1650F" w:rsidRPr="00C1650F" w:rsidRDefault="00C1650F" w:rsidP="00C1650F">
      <w:pPr>
        <w:ind w:left="142" w:firstLine="567"/>
        <w:jc w:val="both"/>
        <w:rPr>
          <w:rFonts w:asciiTheme="minorHAnsi" w:hAnsiTheme="minorHAnsi" w:cstheme="minorHAnsi"/>
          <w:bCs/>
          <w:sz w:val="22"/>
          <w:szCs w:val="22"/>
        </w:rPr>
      </w:pPr>
      <w:r w:rsidRPr="00C1650F">
        <w:rPr>
          <w:rFonts w:asciiTheme="minorHAnsi" w:hAnsiTheme="minorHAnsi" w:cstheme="minorHAnsi"/>
          <w:b/>
          <w:sz w:val="22"/>
          <w:szCs w:val="22"/>
        </w:rPr>
        <w:t xml:space="preserve">Умови допуску до семестрового контролю: </w:t>
      </w:r>
      <w:r w:rsidRPr="00C1650F">
        <w:rPr>
          <w:rFonts w:asciiTheme="minorHAnsi" w:hAnsiTheme="minorHAnsi" w:cstheme="minorHAnsi"/>
          <w:bCs/>
          <w:sz w:val="22"/>
          <w:szCs w:val="22"/>
        </w:rPr>
        <w:t>відвідування не менше 60% семінарських занять («закриття» пропусків шляхом вчасного виконання відповідних завдань не вважається пропуском) і виконання як мінімум однієї контрольної роботи.</w:t>
      </w:r>
    </w:p>
    <w:p w14:paraId="7224EC1A" w14:textId="77777777" w:rsidR="00C1650F" w:rsidRPr="00C1650F" w:rsidRDefault="00C1650F" w:rsidP="00C1650F">
      <w:pPr>
        <w:pStyle w:val="a0"/>
        <w:ind w:left="786"/>
        <w:jc w:val="both"/>
        <w:rPr>
          <w:rFonts w:asciiTheme="minorHAnsi" w:hAnsiTheme="minorHAnsi" w:cstheme="minorHAnsi"/>
          <w:bCs/>
          <w:sz w:val="22"/>
          <w:szCs w:val="22"/>
        </w:rPr>
      </w:pPr>
    </w:p>
    <w:p w14:paraId="0D82A1BA" w14:textId="77777777" w:rsidR="00C1650F" w:rsidRPr="00C1650F" w:rsidRDefault="00C1650F" w:rsidP="00C1650F">
      <w:pPr>
        <w:ind w:left="426"/>
        <w:jc w:val="center"/>
        <w:rPr>
          <w:rFonts w:asciiTheme="minorHAnsi" w:hAnsiTheme="minorHAnsi" w:cstheme="minorHAnsi"/>
          <w:bCs/>
          <w:sz w:val="22"/>
          <w:szCs w:val="22"/>
        </w:rPr>
      </w:pPr>
      <w:r w:rsidRPr="00C1650F">
        <w:rPr>
          <w:rFonts w:asciiTheme="minorHAnsi" w:hAnsiTheme="minorHAnsi" w:cstheme="minorHAnsi"/>
          <w:bCs/>
          <w:sz w:val="22"/>
          <w:szCs w:val="22"/>
        </w:rPr>
        <w:t>Підсумковий рейтинг студента (Табл.1):</w:t>
      </w:r>
    </w:p>
    <w:tbl>
      <w:tblPr>
        <w:tblW w:w="9638" w:type="dxa"/>
        <w:jc w:val="center"/>
        <w:tblLayout w:type="fixed"/>
        <w:tblCellMar>
          <w:left w:w="10" w:type="dxa"/>
          <w:right w:w="10" w:type="dxa"/>
        </w:tblCellMar>
        <w:tblLook w:val="0000" w:firstRow="0" w:lastRow="0" w:firstColumn="0" w:lastColumn="0" w:noHBand="0" w:noVBand="0"/>
      </w:tblPr>
      <w:tblGrid>
        <w:gridCol w:w="863"/>
        <w:gridCol w:w="3687"/>
        <w:gridCol w:w="875"/>
        <w:gridCol w:w="1700"/>
        <w:gridCol w:w="1338"/>
        <w:gridCol w:w="1175"/>
      </w:tblGrid>
      <w:tr w:rsidR="00C1650F" w:rsidRPr="007512E0" w14:paraId="799956F1" w14:textId="77777777" w:rsidTr="00E555CB">
        <w:trPr>
          <w:trHeight w:val="382"/>
          <w:jc w:val="center"/>
        </w:trPr>
        <w:tc>
          <w:tcPr>
            <w:tcW w:w="86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67830ED8" w14:textId="77777777" w:rsidR="00C1650F" w:rsidRPr="007512E0" w:rsidRDefault="00C1650F" w:rsidP="00E555CB">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 з/п</w:t>
            </w:r>
          </w:p>
        </w:tc>
        <w:tc>
          <w:tcPr>
            <w:tcW w:w="368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29DD701A" w14:textId="77777777" w:rsidR="00C1650F" w:rsidRPr="007512E0" w:rsidRDefault="00C1650F" w:rsidP="00E555CB">
            <w:pPr>
              <w:pStyle w:val="Standard"/>
              <w:jc w:val="center"/>
              <w:rPr>
                <w:rFonts w:asciiTheme="minorHAnsi" w:hAnsiTheme="minorHAnsi" w:cstheme="minorHAnsi"/>
                <w:color w:val="000000" w:themeColor="text1"/>
                <w:sz w:val="22"/>
                <w:szCs w:val="22"/>
              </w:rPr>
            </w:pPr>
            <w:proofErr w:type="spellStart"/>
            <w:r w:rsidRPr="007512E0">
              <w:rPr>
                <w:rFonts w:asciiTheme="minorHAnsi" w:hAnsiTheme="minorHAnsi" w:cstheme="minorHAnsi"/>
                <w:color w:val="000000" w:themeColor="text1"/>
                <w:sz w:val="22"/>
                <w:szCs w:val="22"/>
              </w:rPr>
              <w:t>Контрольний</w:t>
            </w:r>
            <w:proofErr w:type="spellEnd"/>
            <w:r w:rsidRPr="007512E0">
              <w:rPr>
                <w:rFonts w:asciiTheme="minorHAnsi" w:hAnsiTheme="minorHAnsi" w:cstheme="minorHAnsi"/>
                <w:color w:val="000000" w:themeColor="text1"/>
                <w:sz w:val="22"/>
                <w:szCs w:val="22"/>
              </w:rPr>
              <w:t xml:space="preserve"> </w:t>
            </w:r>
            <w:proofErr w:type="spellStart"/>
            <w:r w:rsidRPr="007512E0">
              <w:rPr>
                <w:rFonts w:asciiTheme="minorHAnsi" w:hAnsiTheme="minorHAnsi" w:cstheme="minorHAnsi"/>
                <w:color w:val="000000" w:themeColor="text1"/>
                <w:sz w:val="22"/>
                <w:szCs w:val="22"/>
              </w:rPr>
              <w:t>захід</w:t>
            </w:r>
            <w:proofErr w:type="spellEnd"/>
            <w:r w:rsidRPr="007512E0">
              <w:rPr>
                <w:rFonts w:asciiTheme="minorHAnsi" w:hAnsiTheme="minorHAnsi" w:cstheme="minorHAnsi"/>
                <w:color w:val="000000" w:themeColor="text1"/>
                <w:sz w:val="22"/>
                <w:szCs w:val="22"/>
              </w:rPr>
              <w:t xml:space="preserve"> </w:t>
            </w:r>
            <w:proofErr w:type="spellStart"/>
            <w:r w:rsidRPr="007512E0">
              <w:rPr>
                <w:rFonts w:asciiTheme="minorHAnsi" w:hAnsiTheme="minorHAnsi" w:cstheme="minorHAnsi"/>
                <w:color w:val="000000" w:themeColor="text1"/>
                <w:sz w:val="22"/>
                <w:szCs w:val="22"/>
              </w:rPr>
              <w:t>оцінювання</w:t>
            </w:r>
            <w:proofErr w:type="spellEnd"/>
          </w:p>
        </w:tc>
        <w:tc>
          <w:tcPr>
            <w:tcW w:w="8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2F22640C" w14:textId="77777777" w:rsidR="00C1650F" w:rsidRPr="007512E0" w:rsidRDefault="00C1650F" w:rsidP="00E555CB">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w:t>
            </w:r>
          </w:p>
        </w:tc>
        <w:tc>
          <w:tcPr>
            <w:tcW w:w="17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564E897" w14:textId="77777777" w:rsidR="00C1650F" w:rsidRPr="007512E0" w:rsidRDefault="00C1650F" w:rsidP="00E555CB">
            <w:pPr>
              <w:pStyle w:val="Standard"/>
              <w:jc w:val="center"/>
              <w:rPr>
                <w:rFonts w:asciiTheme="minorHAnsi" w:hAnsiTheme="minorHAnsi" w:cstheme="minorHAnsi"/>
                <w:color w:val="000000" w:themeColor="text1"/>
                <w:sz w:val="22"/>
                <w:szCs w:val="22"/>
              </w:rPr>
            </w:pPr>
            <w:proofErr w:type="spellStart"/>
            <w:r w:rsidRPr="007512E0">
              <w:rPr>
                <w:rFonts w:asciiTheme="minorHAnsi" w:hAnsiTheme="minorHAnsi" w:cstheme="minorHAnsi"/>
                <w:color w:val="000000" w:themeColor="text1"/>
                <w:sz w:val="22"/>
                <w:szCs w:val="22"/>
              </w:rPr>
              <w:t>Ваговий</w:t>
            </w:r>
            <w:proofErr w:type="spellEnd"/>
            <w:r w:rsidRPr="007512E0">
              <w:rPr>
                <w:rFonts w:asciiTheme="minorHAnsi" w:hAnsiTheme="minorHAnsi" w:cstheme="minorHAnsi"/>
                <w:color w:val="000000" w:themeColor="text1"/>
                <w:sz w:val="22"/>
                <w:szCs w:val="22"/>
              </w:rPr>
              <w:t xml:space="preserve"> бал</w:t>
            </w:r>
          </w:p>
        </w:tc>
        <w:tc>
          <w:tcPr>
            <w:tcW w:w="133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B3BC698" w14:textId="77777777" w:rsidR="00C1650F" w:rsidRPr="007512E0" w:rsidRDefault="00C1650F" w:rsidP="00E555CB">
            <w:pPr>
              <w:pStyle w:val="Standard"/>
              <w:jc w:val="center"/>
              <w:rPr>
                <w:rFonts w:asciiTheme="minorHAnsi" w:hAnsiTheme="minorHAnsi" w:cstheme="minorHAnsi"/>
                <w:color w:val="000000" w:themeColor="text1"/>
                <w:sz w:val="22"/>
                <w:szCs w:val="22"/>
              </w:rPr>
            </w:pPr>
            <w:proofErr w:type="spellStart"/>
            <w:r w:rsidRPr="007512E0">
              <w:rPr>
                <w:rFonts w:asciiTheme="minorHAnsi" w:hAnsiTheme="minorHAnsi" w:cstheme="minorHAnsi"/>
                <w:color w:val="000000" w:themeColor="text1"/>
                <w:sz w:val="22"/>
                <w:szCs w:val="22"/>
              </w:rPr>
              <w:t>Кіл-ть</w:t>
            </w:r>
            <w:proofErr w:type="spellEnd"/>
          </w:p>
        </w:tc>
        <w:tc>
          <w:tcPr>
            <w:tcW w:w="11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5F3E719C" w14:textId="77777777" w:rsidR="00C1650F" w:rsidRPr="007512E0" w:rsidRDefault="00C1650F" w:rsidP="00E555CB">
            <w:pPr>
              <w:pStyle w:val="Standard"/>
              <w:jc w:val="center"/>
              <w:rPr>
                <w:rFonts w:asciiTheme="minorHAnsi" w:hAnsiTheme="minorHAnsi" w:cstheme="minorHAnsi"/>
                <w:color w:val="000000" w:themeColor="text1"/>
                <w:sz w:val="22"/>
                <w:szCs w:val="22"/>
              </w:rPr>
            </w:pPr>
            <w:proofErr w:type="spellStart"/>
            <w:r w:rsidRPr="007512E0">
              <w:rPr>
                <w:rFonts w:asciiTheme="minorHAnsi" w:hAnsiTheme="minorHAnsi" w:cstheme="minorHAnsi"/>
                <w:color w:val="000000" w:themeColor="text1"/>
                <w:sz w:val="22"/>
                <w:szCs w:val="22"/>
              </w:rPr>
              <w:t>Всього</w:t>
            </w:r>
            <w:proofErr w:type="spellEnd"/>
          </w:p>
        </w:tc>
      </w:tr>
      <w:tr w:rsidR="00C1650F" w:rsidRPr="007512E0" w14:paraId="4B2B9193" w14:textId="77777777" w:rsidTr="00E555CB">
        <w:trPr>
          <w:trHeight w:val="382"/>
          <w:jc w:val="center"/>
        </w:trPr>
        <w:tc>
          <w:tcPr>
            <w:tcW w:w="8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A963A0" w14:textId="77777777" w:rsidR="00C1650F" w:rsidRPr="007512E0" w:rsidRDefault="00C1650F" w:rsidP="00E555CB">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1.</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F5F9F35" w14:textId="77777777" w:rsidR="00C1650F" w:rsidRDefault="00C1650F" w:rsidP="00E555CB">
            <w:pPr>
              <w:pStyle w:val="Standard"/>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 xml:space="preserve">Робота на </w:t>
            </w:r>
            <w:r w:rsidRPr="007512E0">
              <w:rPr>
                <w:rFonts w:asciiTheme="minorHAnsi" w:hAnsiTheme="minorHAnsi" w:cstheme="minorHAnsi"/>
                <w:color w:val="000000" w:themeColor="text1"/>
                <w:sz w:val="22"/>
                <w:szCs w:val="22"/>
                <w:lang w:val="uk-UA"/>
              </w:rPr>
              <w:t>семінарських заняттях</w:t>
            </w:r>
          </w:p>
          <w:p w14:paraId="326B82EE" w14:textId="77777777" w:rsidR="00C1650F" w:rsidRDefault="00C1650F" w:rsidP="00E555CB">
            <w:pPr>
              <w:pStyle w:val="Standard"/>
              <w:rPr>
                <w:rFonts w:asciiTheme="minorHAnsi" w:hAnsiTheme="minorHAnsi" w:cstheme="minorHAnsi"/>
                <w:color w:val="000000" w:themeColor="text1"/>
                <w:sz w:val="22"/>
                <w:szCs w:val="22"/>
                <w:lang w:val="uk-UA"/>
              </w:rPr>
            </w:pPr>
          </w:p>
          <w:p w14:paraId="618AB3A9" w14:textId="77777777" w:rsidR="00C1650F" w:rsidRPr="00CC5338" w:rsidRDefault="00C1650F" w:rsidP="00E555CB">
            <w:pPr>
              <w:pStyle w:val="Standard"/>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w:t>
            </w:r>
            <w:proofErr w:type="spellStart"/>
            <w:r w:rsidRPr="00591A1A">
              <w:rPr>
                <w:rFonts w:asciiTheme="minorHAnsi" w:hAnsiTheme="minorHAnsi" w:cstheme="minorHAnsi"/>
                <w:color w:val="000000"/>
                <w:spacing w:val="2"/>
                <w:sz w:val="22"/>
                <w:szCs w:val="22"/>
              </w:rPr>
              <w:t>відповіді</w:t>
            </w:r>
            <w:proofErr w:type="spellEnd"/>
            <w:r w:rsidRPr="00591A1A">
              <w:rPr>
                <w:rFonts w:asciiTheme="minorHAnsi" w:hAnsiTheme="minorHAnsi" w:cstheme="minorHAnsi"/>
                <w:color w:val="000000"/>
                <w:spacing w:val="2"/>
                <w:sz w:val="22"/>
                <w:szCs w:val="22"/>
              </w:rPr>
              <w:t xml:space="preserve">, </w:t>
            </w:r>
            <w:proofErr w:type="spellStart"/>
            <w:r w:rsidRPr="00591A1A">
              <w:rPr>
                <w:rFonts w:asciiTheme="minorHAnsi" w:hAnsiTheme="minorHAnsi" w:cstheme="minorHAnsi"/>
                <w:color w:val="000000"/>
                <w:spacing w:val="2"/>
                <w:sz w:val="22"/>
                <w:szCs w:val="22"/>
              </w:rPr>
              <w:t>вирішення</w:t>
            </w:r>
            <w:proofErr w:type="spellEnd"/>
            <w:r w:rsidRPr="00591A1A">
              <w:rPr>
                <w:rFonts w:asciiTheme="minorHAnsi" w:hAnsiTheme="minorHAnsi" w:cstheme="minorHAnsi"/>
                <w:color w:val="000000"/>
                <w:spacing w:val="2"/>
                <w:sz w:val="22"/>
                <w:szCs w:val="22"/>
              </w:rPr>
              <w:t xml:space="preserve"> </w:t>
            </w:r>
            <w:proofErr w:type="spellStart"/>
            <w:r w:rsidRPr="00591A1A">
              <w:rPr>
                <w:rFonts w:asciiTheme="minorHAnsi" w:hAnsiTheme="minorHAnsi" w:cstheme="minorHAnsi"/>
                <w:color w:val="000000"/>
                <w:spacing w:val="2"/>
                <w:sz w:val="22"/>
                <w:szCs w:val="22"/>
              </w:rPr>
              <w:t>завдань</w:t>
            </w:r>
            <w:proofErr w:type="spellEnd"/>
            <w:r w:rsidRPr="00591A1A">
              <w:rPr>
                <w:rFonts w:asciiTheme="minorHAnsi" w:hAnsiTheme="minorHAnsi" w:cstheme="minorHAnsi"/>
                <w:color w:val="000000"/>
                <w:spacing w:val="2"/>
                <w:sz w:val="22"/>
                <w:szCs w:val="22"/>
              </w:rPr>
              <w:t xml:space="preserve"> та </w:t>
            </w:r>
            <w:proofErr w:type="spellStart"/>
            <w:r w:rsidRPr="00591A1A">
              <w:rPr>
                <w:rFonts w:asciiTheme="minorHAnsi" w:hAnsiTheme="minorHAnsi" w:cstheme="minorHAnsi"/>
                <w:color w:val="000000"/>
                <w:spacing w:val="2"/>
                <w:sz w:val="22"/>
                <w:szCs w:val="22"/>
              </w:rPr>
              <w:t>доповнення</w:t>
            </w:r>
            <w:proofErr w:type="spellEnd"/>
            <w:r w:rsidRPr="00591A1A">
              <w:rPr>
                <w:rFonts w:asciiTheme="minorHAnsi" w:hAnsiTheme="minorHAnsi" w:cstheme="minorHAnsi"/>
                <w:color w:val="000000"/>
                <w:spacing w:val="2"/>
                <w:sz w:val="22"/>
                <w:szCs w:val="22"/>
              </w:rPr>
              <w:t xml:space="preserve"> </w:t>
            </w:r>
            <w:proofErr w:type="spellStart"/>
            <w:r w:rsidRPr="00591A1A">
              <w:rPr>
                <w:rFonts w:asciiTheme="minorHAnsi" w:hAnsiTheme="minorHAnsi" w:cstheme="minorHAnsi"/>
                <w:color w:val="000000"/>
                <w:spacing w:val="2"/>
                <w:sz w:val="22"/>
                <w:szCs w:val="22"/>
              </w:rPr>
              <w:t>відповідей</w:t>
            </w:r>
            <w:proofErr w:type="spellEnd"/>
            <w:r w:rsidRPr="00591A1A">
              <w:rPr>
                <w:rFonts w:asciiTheme="minorHAnsi" w:hAnsiTheme="minorHAnsi" w:cstheme="minorHAnsi"/>
                <w:color w:val="000000"/>
                <w:spacing w:val="2"/>
                <w:sz w:val="22"/>
                <w:szCs w:val="22"/>
              </w:rPr>
              <w:t xml:space="preserve"> </w:t>
            </w:r>
            <w:proofErr w:type="spellStart"/>
            <w:r w:rsidRPr="00591A1A">
              <w:rPr>
                <w:rFonts w:asciiTheme="minorHAnsi" w:hAnsiTheme="minorHAnsi" w:cstheme="minorHAnsi"/>
                <w:color w:val="000000"/>
                <w:spacing w:val="2"/>
                <w:sz w:val="22"/>
                <w:szCs w:val="22"/>
              </w:rPr>
              <w:t>інших</w:t>
            </w:r>
            <w:proofErr w:type="spellEnd"/>
            <w:r w:rsidRPr="00591A1A">
              <w:rPr>
                <w:rFonts w:asciiTheme="minorHAnsi" w:hAnsiTheme="minorHAnsi" w:cstheme="minorHAnsi"/>
                <w:color w:val="000000"/>
                <w:spacing w:val="2"/>
                <w:sz w:val="22"/>
                <w:szCs w:val="22"/>
              </w:rPr>
              <w:t xml:space="preserve"> </w:t>
            </w:r>
            <w:proofErr w:type="spellStart"/>
            <w:r w:rsidRPr="00591A1A">
              <w:rPr>
                <w:rFonts w:asciiTheme="minorHAnsi" w:hAnsiTheme="minorHAnsi" w:cstheme="minorHAnsi"/>
                <w:color w:val="000000"/>
                <w:spacing w:val="2"/>
                <w:sz w:val="22"/>
                <w:szCs w:val="22"/>
              </w:rPr>
              <w:t>студентів</w:t>
            </w:r>
            <w:proofErr w:type="spellEnd"/>
            <w:r w:rsidRPr="00591A1A">
              <w:rPr>
                <w:rFonts w:asciiTheme="minorHAnsi" w:hAnsiTheme="minorHAnsi" w:cstheme="minorHAnsi"/>
                <w:color w:val="000000"/>
                <w:spacing w:val="2"/>
                <w:sz w:val="22"/>
                <w:szCs w:val="22"/>
              </w:rPr>
              <w:t xml:space="preserve"> у </w:t>
            </w:r>
            <w:proofErr w:type="spellStart"/>
            <w:r w:rsidRPr="00591A1A">
              <w:rPr>
                <w:rFonts w:asciiTheme="minorHAnsi" w:hAnsiTheme="minorHAnsi" w:cstheme="minorHAnsi"/>
                <w:color w:val="000000"/>
                <w:spacing w:val="2"/>
                <w:sz w:val="22"/>
                <w:szCs w:val="22"/>
              </w:rPr>
              <w:t>процесі</w:t>
            </w:r>
            <w:proofErr w:type="spellEnd"/>
            <w:r w:rsidRPr="00591A1A">
              <w:rPr>
                <w:rFonts w:asciiTheme="minorHAnsi" w:hAnsiTheme="minorHAnsi" w:cstheme="minorHAnsi"/>
                <w:color w:val="000000"/>
                <w:spacing w:val="2"/>
                <w:sz w:val="22"/>
                <w:szCs w:val="22"/>
              </w:rPr>
              <w:t xml:space="preserve"> </w:t>
            </w:r>
            <w:proofErr w:type="spellStart"/>
            <w:r w:rsidRPr="00591A1A">
              <w:rPr>
                <w:rFonts w:asciiTheme="minorHAnsi" w:hAnsiTheme="minorHAnsi" w:cstheme="minorHAnsi"/>
                <w:color w:val="000000"/>
                <w:spacing w:val="2"/>
                <w:sz w:val="22"/>
                <w:szCs w:val="22"/>
              </w:rPr>
              <w:t>дискусії</w:t>
            </w:r>
            <w:proofErr w:type="spellEnd"/>
            <w:r w:rsidRPr="00591A1A">
              <w:rPr>
                <w:rFonts w:asciiTheme="minorHAnsi" w:hAnsiTheme="minorHAnsi" w:cstheme="minorHAnsi"/>
                <w:color w:val="000000"/>
                <w:spacing w:val="2"/>
                <w:sz w:val="22"/>
                <w:szCs w:val="22"/>
              </w:rPr>
              <w:t xml:space="preserve"> на </w:t>
            </w:r>
            <w:proofErr w:type="spellStart"/>
            <w:r>
              <w:rPr>
                <w:rFonts w:asciiTheme="minorHAnsi" w:hAnsiTheme="minorHAnsi" w:cstheme="minorHAnsi"/>
                <w:color w:val="000000"/>
                <w:spacing w:val="2"/>
                <w:sz w:val="22"/>
                <w:szCs w:val="22"/>
              </w:rPr>
              <w:t>практичних</w:t>
            </w:r>
            <w:proofErr w:type="spellEnd"/>
            <w:r w:rsidRPr="00591A1A">
              <w:rPr>
                <w:rFonts w:asciiTheme="minorHAnsi" w:hAnsiTheme="minorHAnsi" w:cstheme="minorHAnsi"/>
                <w:color w:val="000000"/>
                <w:spacing w:val="2"/>
                <w:sz w:val="22"/>
                <w:szCs w:val="22"/>
              </w:rPr>
              <w:t xml:space="preserve"> </w:t>
            </w:r>
            <w:proofErr w:type="spellStart"/>
            <w:r w:rsidRPr="00591A1A">
              <w:rPr>
                <w:rFonts w:asciiTheme="minorHAnsi" w:hAnsiTheme="minorHAnsi" w:cstheme="minorHAnsi"/>
                <w:color w:val="000000"/>
                <w:spacing w:val="2"/>
                <w:sz w:val="22"/>
                <w:szCs w:val="22"/>
              </w:rPr>
              <w:t>заняттях</w:t>
            </w:r>
            <w:proofErr w:type="spellEnd"/>
            <w:r>
              <w:rPr>
                <w:rFonts w:asciiTheme="minorHAnsi" w:hAnsiTheme="minorHAnsi" w:cstheme="minorHAnsi"/>
                <w:color w:val="000000"/>
                <w:spacing w:val="2"/>
                <w:sz w:val="22"/>
                <w:szCs w:val="22"/>
                <w:lang w:val="uk-UA"/>
              </w:rPr>
              <w:t>)</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1B3403" w14:textId="77777777" w:rsidR="00C1650F" w:rsidRPr="00D70606" w:rsidRDefault="00C1650F" w:rsidP="00E555CB">
            <w:pPr>
              <w:pStyle w:val="Standard"/>
              <w:jc w:val="center"/>
              <w:rPr>
                <w:rFonts w:asciiTheme="minorHAnsi" w:hAnsiTheme="minorHAnsi" w:cstheme="minorHAnsi"/>
                <w:b/>
                <w:bCs/>
                <w:color w:val="000000" w:themeColor="text1"/>
                <w:sz w:val="22"/>
                <w:szCs w:val="22"/>
                <w:lang w:val="uk-UA"/>
              </w:rPr>
            </w:pPr>
            <w:r w:rsidRPr="00D70606">
              <w:rPr>
                <w:rFonts w:asciiTheme="minorHAnsi" w:hAnsiTheme="minorHAnsi" w:cstheme="minorHAnsi"/>
                <w:b/>
                <w:bCs/>
                <w:color w:val="000000" w:themeColor="text1"/>
                <w:sz w:val="22"/>
                <w:szCs w:val="22"/>
                <w:lang w:val="uk-UA"/>
              </w:rPr>
              <w:t>40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A713DC" w14:textId="77777777" w:rsidR="00C1650F" w:rsidRPr="007512E0" w:rsidRDefault="00C1650F" w:rsidP="00E555CB">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B19E50" w14:textId="77777777" w:rsidR="00C1650F" w:rsidRPr="007512E0" w:rsidRDefault="00C1650F" w:rsidP="00E555CB">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8</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13302B" w14:textId="77777777" w:rsidR="00C1650F" w:rsidRPr="007512E0" w:rsidRDefault="00C1650F" w:rsidP="00E555CB">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40</w:t>
            </w:r>
          </w:p>
        </w:tc>
      </w:tr>
      <w:tr w:rsidR="00C1650F" w:rsidRPr="007512E0" w14:paraId="3D256012" w14:textId="77777777" w:rsidTr="00E555CB">
        <w:trPr>
          <w:trHeight w:val="382"/>
          <w:jc w:val="center"/>
        </w:trPr>
        <w:tc>
          <w:tcPr>
            <w:tcW w:w="8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17C97D5" w14:textId="77777777" w:rsidR="00C1650F" w:rsidRPr="007512E0" w:rsidRDefault="00C1650F" w:rsidP="00E555CB">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3.</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D9A1A5" w14:textId="77777777" w:rsidR="00C1650F" w:rsidRPr="007512E0" w:rsidRDefault="00C1650F" w:rsidP="00E555CB">
            <w:pPr>
              <w:pStyle w:val="Standard"/>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Участь в</w:t>
            </w:r>
            <w:r w:rsidRPr="007512E0">
              <w:rPr>
                <w:rFonts w:asciiTheme="minorHAnsi" w:hAnsiTheme="minorHAnsi" w:cstheme="minorHAnsi"/>
                <w:color w:val="000000" w:themeColor="text1"/>
                <w:sz w:val="22"/>
                <w:szCs w:val="22"/>
                <w:lang w:val="uk-UA"/>
              </w:rPr>
              <w:t>ирішенн</w:t>
            </w:r>
            <w:r>
              <w:rPr>
                <w:rFonts w:asciiTheme="minorHAnsi" w:hAnsiTheme="minorHAnsi" w:cstheme="minorHAnsi"/>
                <w:color w:val="000000" w:themeColor="text1"/>
                <w:sz w:val="22"/>
                <w:szCs w:val="22"/>
                <w:lang w:val="uk-UA"/>
              </w:rPr>
              <w:t>і</w:t>
            </w:r>
            <w:r w:rsidRPr="007512E0">
              <w:rPr>
                <w:rFonts w:asciiTheme="minorHAnsi" w:hAnsiTheme="minorHAnsi" w:cstheme="minorHAnsi"/>
                <w:color w:val="000000" w:themeColor="text1"/>
                <w:sz w:val="22"/>
                <w:szCs w:val="22"/>
                <w:lang w:val="uk-UA"/>
              </w:rPr>
              <w:t xml:space="preserve"> ситуаційних </w:t>
            </w:r>
            <w:r>
              <w:rPr>
                <w:rFonts w:asciiTheme="minorHAnsi" w:hAnsiTheme="minorHAnsi" w:cstheme="minorHAnsi"/>
                <w:color w:val="000000" w:themeColor="text1"/>
                <w:sz w:val="22"/>
                <w:szCs w:val="22"/>
                <w:lang w:val="uk-UA"/>
              </w:rPr>
              <w:t>завдань (кейсів) та практичних вправах, складання документів</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1AF38F" w14:textId="77777777" w:rsidR="00C1650F" w:rsidRPr="00D70606" w:rsidRDefault="00C1650F" w:rsidP="00E555CB">
            <w:pPr>
              <w:pStyle w:val="Standard"/>
              <w:jc w:val="center"/>
              <w:rPr>
                <w:rFonts w:asciiTheme="minorHAnsi" w:hAnsiTheme="minorHAnsi" w:cstheme="minorHAnsi"/>
                <w:b/>
                <w:bCs/>
                <w:color w:val="000000" w:themeColor="text1"/>
                <w:sz w:val="22"/>
                <w:szCs w:val="22"/>
                <w:lang w:val="uk-UA"/>
              </w:rPr>
            </w:pPr>
            <w:r w:rsidRPr="00D70606">
              <w:rPr>
                <w:rFonts w:asciiTheme="minorHAnsi" w:hAnsiTheme="minorHAnsi" w:cstheme="minorHAnsi"/>
                <w:b/>
                <w:bCs/>
                <w:color w:val="000000" w:themeColor="text1"/>
                <w:sz w:val="22"/>
                <w:szCs w:val="22"/>
                <w:lang w:val="uk-UA"/>
              </w:rPr>
              <w:t>30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FE8CC4" w14:textId="77777777" w:rsidR="00C1650F" w:rsidRPr="007512E0" w:rsidRDefault="00C1650F" w:rsidP="00E555CB">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6B108C" w14:textId="77777777" w:rsidR="00C1650F" w:rsidRPr="007512E0" w:rsidRDefault="00C1650F" w:rsidP="00E555CB">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6</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66A06E" w14:textId="77777777" w:rsidR="00C1650F" w:rsidRPr="007512E0" w:rsidRDefault="00C1650F" w:rsidP="00E555CB">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30</w:t>
            </w:r>
          </w:p>
        </w:tc>
      </w:tr>
      <w:tr w:rsidR="00C1650F" w:rsidRPr="007512E0" w14:paraId="27B996AC" w14:textId="77777777" w:rsidTr="00E555CB">
        <w:trPr>
          <w:trHeight w:val="382"/>
          <w:jc w:val="center"/>
        </w:trPr>
        <w:tc>
          <w:tcPr>
            <w:tcW w:w="8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E370A6" w14:textId="77777777" w:rsidR="00C1650F" w:rsidRPr="007512E0" w:rsidRDefault="00C1650F" w:rsidP="00E555CB">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5.</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656F89" w14:textId="77777777" w:rsidR="00C1650F" w:rsidRPr="007512E0" w:rsidRDefault="00C1650F" w:rsidP="00E555CB">
            <w:pPr>
              <w:pStyle w:val="Standard"/>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Контрольна робота</w:t>
            </w:r>
          </w:p>
        </w:tc>
        <w:tc>
          <w:tcPr>
            <w:tcW w:w="8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74D5CD" w14:textId="77777777" w:rsidR="00C1650F" w:rsidRPr="00D70606" w:rsidRDefault="00C1650F" w:rsidP="00E555CB">
            <w:pPr>
              <w:pStyle w:val="Standard"/>
              <w:jc w:val="center"/>
              <w:rPr>
                <w:rFonts w:asciiTheme="minorHAnsi" w:hAnsiTheme="minorHAnsi" w:cstheme="minorHAnsi"/>
                <w:b/>
                <w:bCs/>
                <w:color w:val="000000" w:themeColor="text1"/>
                <w:sz w:val="22"/>
                <w:szCs w:val="22"/>
                <w:lang w:val="uk-UA"/>
              </w:rPr>
            </w:pPr>
            <w:r w:rsidRPr="00D70606">
              <w:rPr>
                <w:rFonts w:asciiTheme="minorHAnsi" w:hAnsiTheme="minorHAnsi" w:cstheme="minorHAnsi"/>
                <w:b/>
                <w:bCs/>
                <w:color w:val="000000" w:themeColor="text1"/>
                <w:sz w:val="22"/>
                <w:szCs w:val="22"/>
                <w:lang w:val="uk-UA"/>
              </w:rPr>
              <w:t>30</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3AFD33" w14:textId="77777777" w:rsidR="00C1650F" w:rsidRPr="007512E0" w:rsidRDefault="00C1650F" w:rsidP="00E555CB">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15</w:t>
            </w:r>
          </w:p>
        </w:tc>
        <w:tc>
          <w:tcPr>
            <w:tcW w:w="13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1084AB" w14:textId="77777777" w:rsidR="00C1650F" w:rsidRPr="007512E0" w:rsidRDefault="00C1650F" w:rsidP="00E555CB">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2</w:t>
            </w:r>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BE4068" w14:textId="77777777" w:rsidR="00C1650F" w:rsidRPr="007512E0" w:rsidRDefault="00C1650F" w:rsidP="00E555CB">
            <w:pPr>
              <w:pStyle w:val="Standard"/>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30</w:t>
            </w:r>
          </w:p>
        </w:tc>
      </w:tr>
      <w:tr w:rsidR="00C1650F" w:rsidRPr="007512E0" w14:paraId="50BD82A1" w14:textId="77777777" w:rsidTr="00E555CB">
        <w:trPr>
          <w:trHeight w:val="382"/>
          <w:jc w:val="center"/>
        </w:trPr>
        <w:tc>
          <w:tcPr>
            <w:tcW w:w="8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D60381" w14:textId="77777777" w:rsidR="00C1650F" w:rsidRPr="007512E0" w:rsidRDefault="00C1650F" w:rsidP="00E555CB">
            <w:pPr>
              <w:pStyle w:val="Standard"/>
              <w:jc w:val="center"/>
              <w:rPr>
                <w:rFonts w:asciiTheme="minorHAnsi" w:hAnsiTheme="minorHAnsi" w:cstheme="minorHAnsi"/>
                <w:color w:val="000000" w:themeColor="text1"/>
                <w:sz w:val="22"/>
                <w:szCs w:val="22"/>
              </w:rPr>
            </w:pPr>
          </w:p>
        </w:tc>
        <w:tc>
          <w:tcPr>
            <w:tcW w:w="760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E51161F" w14:textId="77777777" w:rsidR="00C1650F" w:rsidRPr="007512E0" w:rsidRDefault="00C1650F" w:rsidP="00E555CB">
            <w:pPr>
              <w:pStyle w:val="Standard"/>
              <w:rPr>
                <w:rFonts w:asciiTheme="minorHAnsi" w:hAnsiTheme="minorHAnsi" w:cstheme="minorHAnsi"/>
                <w:color w:val="000000" w:themeColor="text1"/>
                <w:sz w:val="22"/>
                <w:szCs w:val="22"/>
              </w:rPr>
            </w:pPr>
            <w:proofErr w:type="spellStart"/>
            <w:r w:rsidRPr="007512E0">
              <w:rPr>
                <w:rFonts w:asciiTheme="minorHAnsi" w:hAnsiTheme="minorHAnsi" w:cstheme="minorHAnsi"/>
                <w:color w:val="000000" w:themeColor="text1"/>
                <w:sz w:val="22"/>
                <w:szCs w:val="22"/>
              </w:rPr>
              <w:t>Всього</w:t>
            </w:r>
            <w:proofErr w:type="spellEnd"/>
          </w:p>
        </w:tc>
        <w:tc>
          <w:tcPr>
            <w:tcW w:w="11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CA8E30" w14:textId="77777777" w:rsidR="00C1650F" w:rsidRPr="007512E0" w:rsidRDefault="00C1650F" w:rsidP="00E555CB">
            <w:pPr>
              <w:pStyle w:val="Standard"/>
              <w:jc w:val="center"/>
              <w:rPr>
                <w:rFonts w:asciiTheme="minorHAnsi" w:hAnsiTheme="minorHAnsi" w:cstheme="minorHAnsi"/>
                <w:color w:val="000000" w:themeColor="text1"/>
                <w:sz w:val="22"/>
                <w:szCs w:val="22"/>
              </w:rPr>
            </w:pPr>
            <w:r w:rsidRPr="007512E0">
              <w:rPr>
                <w:rFonts w:asciiTheme="minorHAnsi" w:hAnsiTheme="minorHAnsi" w:cstheme="minorHAnsi"/>
                <w:color w:val="000000" w:themeColor="text1"/>
                <w:sz w:val="22"/>
                <w:szCs w:val="22"/>
              </w:rPr>
              <w:t>100</w:t>
            </w:r>
          </w:p>
        </w:tc>
      </w:tr>
    </w:tbl>
    <w:p w14:paraId="1149475D" w14:textId="77777777" w:rsidR="00C1650F" w:rsidRPr="00C1650F" w:rsidRDefault="00C1650F" w:rsidP="00C1650F">
      <w:pPr>
        <w:pStyle w:val="a0"/>
        <w:ind w:left="786"/>
        <w:jc w:val="both"/>
        <w:rPr>
          <w:rFonts w:asciiTheme="minorHAnsi" w:hAnsiTheme="minorHAnsi" w:cstheme="minorHAnsi"/>
          <w:bCs/>
          <w:sz w:val="22"/>
          <w:szCs w:val="22"/>
        </w:rPr>
      </w:pPr>
    </w:p>
    <w:p w14:paraId="43436B57" w14:textId="77777777" w:rsidR="00C1650F" w:rsidRPr="00C1650F" w:rsidRDefault="00C1650F" w:rsidP="00C1650F">
      <w:pPr>
        <w:pStyle w:val="a0"/>
        <w:shd w:val="clear" w:color="auto" w:fill="FFFFFF"/>
        <w:ind w:left="786"/>
        <w:jc w:val="center"/>
        <w:rPr>
          <w:rFonts w:asciiTheme="minorHAnsi" w:hAnsiTheme="minorHAnsi" w:cstheme="minorHAnsi"/>
          <w:iCs/>
          <w:color w:val="000000"/>
          <w:spacing w:val="2"/>
          <w:sz w:val="22"/>
          <w:szCs w:val="22"/>
        </w:rPr>
      </w:pPr>
      <w:r w:rsidRPr="00C1650F">
        <w:rPr>
          <w:rFonts w:asciiTheme="minorHAnsi" w:hAnsiTheme="minorHAnsi" w:cstheme="minorHAnsi"/>
          <w:iCs/>
          <w:color w:val="000000"/>
          <w:spacing w:val="2"/>
          <w:sz w:val="22"/>
          <w:szCs w:val="22"/>
        </w:rPr>
        <w:t>Робота на семінарських заняттях (Табл.2):</w:t>
      </w:r>
    </w:p>
    <w:p w14:paraId="0C79B70F" w14:textId="57E2AD7E" w:rsidR="00C1650F" w:rsidRPr="00C1650F" w:rsidRDefault="00C1650F" w:rsidP="00C1650F">
      <w:pPr>
        <w:shd w:val="clear" w:color="auto" w:fill="FFFFFF"/>
        <w:ind w:left="426"/>
        <w:jc w:val="center"/>
        <w:rPr>
          <w:rFonts w:asciiTheme="minorHAnsi" w:hAnsiTheme="minorHAnsi" w:cstheme="minorHAnsi"/>
          <w:iCs/>
          <w:color w:val="000000"/>
          <w:spacing w:val="2"/>
          <w:sz w:val="22"/>
          <w:szCs w:val="22"/>
        </w:rPr>
      </w:pPr>
      <w:r w:rsidRPr="00C1650F">
        <w:rPr>
          <w:rFonts w:asciiTheme="minorHAnsi" w:hAnsiTheme="minorHAnsi" w:cstheme="minorHAnsi"/>
          <w:iCs/>
          <w:color w:val="000000"/>
          <w:spacing w:val="2"/>
          <w:sz w:val="22"/>
          <w:szCs w:val="22"/>
        </w:rPr>
        <w:t xml:space="preserve">(максимальна кількість балів на одному семінарському занятті </w:t>
      </w:r>
      <w:r>
        <w:rPr>
          <w:rFonts w:asciiTheme="minorHAnsi" w:hAnsiTheme="minorHAnsi" w:cstheme="minorHAnsi"/>
          <w:iCs/>
          <w:color w:val="000000"/>
          <w:spacing w:val="2"/>
          <w:sz w:val="22"/>
          <w:szCs w:val="22"/>
        </w:rPr>
        <w:t xml:space="preserve">за роботу (п.1 Табл.1) </w:t>
      </w:r>
      <w:r w:rsidRPr="00C1650F">
        <w:rPr>
          <w:rFonts w:asciiTheme="minorHAnsi" w:hAnsiTheme="minorHAnsi" w:cstheme="minorHAnsi"/>
          <w:iCs/>
          <w:color w:val="000000"/>
          <w:spacing w:val="2"/>
          <w:sz w:val="22"/>
          <w:szCs w:val="22"/>
        </w:rPr>
        <w:t>складає 5)</w:t>
      </w:r>
    </w:p>
    <w:p w14:paraId="347074BF" w14:textId="77777777" w:rsidR="00C1650F" w:rsidRPr="00C1650F" w:rsidRDefault="00C1650F" w:rsidP="00C1650F">
      <w:pPr>
        <w:shd w:val="clear" w:color="auto" w:fill="FFFFFF"/>
        <w:ind w:left="426"/>
        <w:jc w:val="center"/>
        <w:rPr>
          <w:rFonts w:asciiTheme="minorHAnsi" w:hAnsiTheme="minorHAnsi" w:cstheme="minorHAnsi"/>
          <w:iCs/>
          <w:color w:val="000000"/>
          <w:spacing w:val="2"/>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5"/>
        <w:gridCol w:w="1026"/>
      </w:tblGrid>
      <w:tr w:rsidR="00C1650F" w:rsidRPr="00591A1A" w14:paraId="14B80BAF" w14:textId="77777777" w:rsidTr="00E555CB">
        <w:trPr>
          <w:trHeight w:val="70"/>
        </w:trPr>
        <w:tc>
          <w:tcPr>
            <w:tcW w:w="8755" w:type="dxa"/>
            <w:tcBorders>
              <w:top w:val="single" w:sz="4" w:space="0" w:color="auto"/>
              <w:left w:val="single" w:sz="4" w:space="0" w:color="auto"/>
              <w:bottom w:val="single" w:sz="4" w:space="0" w:color="auto"/>
              <w:right w:val="single" w:sz="4" w:space="0" w:color="auto"/>
            </w:tcBorders>
          </w:tcPr>
          <w:p w14:paraId="593B8300" w14:textId="77777777" w:rsidR="00C1650F" w:rsidRPr="00591A1A" w:rsidRDefault="00C1650F" w:rsidP="00E555CB">
            <w:pPr>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 xml:space="preserve">активна участь у проведенні заняття; надання повної і аргументованої, </w:t>
            </w:r>
            <w:proofErr w:type="spellStart"/>
            <w:r w:rsidRPr="00591A1A">
              <w:rPr>
                <w:rFonts w:asciiTheme="minorHAnsi" w:hAnsiTheme="minorHAnsi" w:cstheme="minorHAnsi"/>
                <w:color w:val="000000"/>
                <w:spacing w:val="2"/>
                <w:sz w:val="22"/>
                <w:szCs w:val="22"/>
              </w:rPr>
              <w:t>логічно</w:t>
            </w:r>
            <w:proofErr w:type="spellEnd"/>
            <w:r w:rsidRPr="00591A1A">
              <w:rPr>
                <w:rFonts w:asciiTheme="minorHAnsi" w:hAnsiTheme="minorHAnsi" w:cstheme="minorHAnsi"/>
                <w:color w:val="000000"/>
                <w:spacing w:val="2"/>
                <w:sz w:val="22"/>
                <w:szCs w:val="22"/>
              </w:rPr>
              <w:t xml:space="preserve"> викладеної доповіді, відповіді, висловлення власної позиції з дискусійних питань</w:t>
            </w:r>
            <w:r>
              <w:rPr>
                <w:rFonts w:asciiTheme="minorHAnsi" w:hAnsiTheme="minorHAnsi" w:cstheme="minorHAnsi"/>
                <w:color w:val="000000"/>
                <w:spacing w:val="2"/>
                <w:sz w:val="22"/>
                <w:szCs w:val="22"/>
              </w:rPr>
              <w:t xml:space="preserve"> </w:t>
            </w:r>
            <w:r w:rsidRPr="00591A1A">
              <w:rPr>
                <w:rFonts w:asciiTheme="minorHAnsi" w:hAnsiTheme="minorHAnsi" w:cstheme="minorHAnsi"/>
                <w:color w:val="000000"/>
                <w:spacing w:val="2"/>
                <w:sz w:val="22"/>
                <w:szCs w:val="22"/>
              </w:rPr>
              <w:t xml:space="preserve">у </w:t>
            </w:r>
            <w:r w:rsidRPr="00591A1A">
              <w:rPr>
                <w:rFonts w:asciiTheme="minorHAnsi" w:hAnsiTheme="minorHAnsi" w:cstheme="minorHAnsi"/>
                <w:color w:val="000000"/>
                <w:spacing w:val="2"/>
                <w:sz w:val="22"/>
                <w:szCs w:val="22"/>
              </w:rPr>
              <w:lastRenderedPageBreak/>
              <w:t>поєднанні зі слушними доповненнями відповідей інших студентів у процесі дискусії</w:t>
            </w:r>
          </w:p>
        </w:tc>
        <w:tc>
          <w:tcPr>
            <w:tcW w:w="1026" w:type="dxa"/>
            <w:tcBorders>
              <w:left w:val="single" w:sz="4" w:space="0" w:color="auto"/>
              <w:right w:val="single" w:sz="4" w:space="0" w:color="auto"/>
            </w:tcBorders>
            <w:vAlign w:val="center"/>
          </w:tcPr>
          <w:p w14:paraId="5B1D7901" w14:textId="77777777" w:rsidR="00C1650F" w:rsidRPr="00591A1A" w:rsidRDefault="00C1650F" w:rsidP="00E555CB">
            <w:pPr>
              <w:ind w:left="-74"/>
              <w:jc w:val="center"/>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lastRenderedPageBreak/>
              <w:t>5</w:t>
            </w:r>
          </w:p>
        </w:tc>
      </w:tr>
      <w:tr w:rsidR="00C1650F" w:rsidRPr="00591A1A" w14:paraId="5C9FA285" w14:textId="77777777" w:rsidTr="00E555CB">
        <w:trPr>
          <w:trHeight w:val="70"/>
        </w:trPr>
        <w:tc>
          <w:tcPr>
            <w:tcW w:w="8755" w:type="dxa"/>
            <w:tcBorders>
              <w:top w:val="single" w:sz="4" w:space="0" w:color="auto"/>
              <w:left w:val="single" w:sz="4" w:space="0" w:color="auto"/>
              <w:bottom w:val="single" w:sz="4" w:space="0" w:color="auto"/>
              <w:right w:val="single" w:sz="4" w:space="0" w:color="auto"/>
            </w:tcBorders>
          </w:tcPr>
          <w:p w14:paraId="73A4F6C3" w14:textId="77777777" w:rsidR="00C1650F" w:rsidRPr="00591A1A" w:rsidRDefault="00C1650F" w:rsidP="00E555CB">
            <w:pPr>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 xml:space="preserve">активна участь у проведенні заняття; надання правильних відповідей або правильне вирішення завдань з незначними </w:t>
            </w:r>
            <w:proofErr w:type="spellStart"/>
            <w:r w:rsidRPr="00591A1A">
              <w:rPr>
                <w:rFonts w:asciiTheme="minorHAnsi" w:hAnsiTheme="minorHAnsi" w:cstheme="minorHAnsi"/>
                <w:color w:val="000000"/>
                <w:spacing w:val="2"/>
                <w:sz w:val="22"/>
                <w:szCs w:val="22"/>
              </w:rPr>
              <w:t>неточностями</w:t>
            </w:r>
            <w:proofErr w:type="spellEnd"/>
            <w:r w:rsidRPr="00591A1A">
              <w:rPr>
                <w:rFonts w:asciiTheme="minorHAnsi" w:hAnsiTheme="minorHAnsi" w:cstheme="minorHAnsi"/>
                <w:color w:val="000000"/>
                <w:spacing w:val="2"/>
                <w:sz w:val="22"/>
                <w:szCs w:val="22"/>
              </w:rPr>
              <w:t xml:space="preserve">, порушеннями логіки викладення відповіді </w:t>
            </w:r>
          </w:p>
        </w:tc>
        <w:tc>
          <w:tcPr>
            <w:tcW w:w="1026" w:type="dxa"/>
            <w:tcBorders>
              <w:left w:val="single" w:sz="4" w:space="0" w:color="auto"/>
              <w:bottom w:val="single" w:sz="4" w:space="0" w:color="auto"/>
              <w:right w:val="single" w:sz="4" w:space="0" w:color="auto"/>
            </w:tcBorders>
            <w:vAlign w:val="center"/>
          </w:tcPr>
          <w:p w14:paraId="1A9B8DE7" w14:textId="77777777" w:rsidR="00C1650F" w:rsidRPr="00591A1A" w:rsidRDefault="00C1650F" w:rsidP="00E555CB">
            <w:pPr>
              <w:ind w:left="-74"/>
              <w:jc w:val="center"/>
              <w:rPr>
                <w:rFonts w:asciiTheme="minorHAnsi" w:hAnsiTheme="minorHAnsi" w:cstheme="minorHAnsi"/>
                <w:color w:val="000000"/>
                <w:spacing w:val="2"/>
                <w:sz w:val="22"/>
                <w:szCs w:val="22"/>
              </w:rPr>
            </w:pPr>
            <w:r>
              <w:rPr>
                <w:rFonts w:asciiTheme="minorHAnsi" w:hAnsiTheme="minorHAnsi" w:cstheme="minorHAnsi"/>
                <w:color w:val="000000"/>
                <w:spacing w:val="2"/>
                <w:sz w:val="22"/>
                <w:szCs w:val="22"/>
              </w:rPr>
              <w:t>3-4</w:t>
            </w:r>
          </w:p>
        </w:tc>
      </w:tr>
      <w:tr w:rsidR="00C1650F" w:rsidRPr="00591A1A" w14:paraId="3CA5B8F0" w14:textId="77777777" w:rsidTr="00E555CB">
        <w:tc>
          <w:tcPr>
            <w:tcW w:w="8755" w:type="dxa"/>
            <w:tcBorders>
              <w:top w:val="single" w:sz="4" w:space="0" w:color="auto"/>
              <w:left w:val="single" w:sz="4" w:space="0" w:color="auto"/>
              <w:bottom w:val="single" w:sz="4" w:space="0" w:color="auto"/>
              <w:right w:val="single" w:sz="4" w:space="0" w:color="auto"/>
            </w:tcBorders>
          </w:tcPr>
          <w:p w14:paraId="732AACB8" w14:textId="77777777" w:rsidR="00C1650F" w:rsidRPr="00591A1A" w:rsidRDefault="00C1650F" w:rsidP="00E555CB">
            <w:pPr>
              <w:jc w:val="both"/>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надання відповідей з чисельними значними похибками або вирішення задачі з грубими помилками, вирішення за</w:t>
            </w:r>
            <w:r>
              <w:rPr>
                <w:rFonts w:asciiTheme="minorHAnsi" w:hAnsiTheme="minorHAnsi" w:cstheme="minorHAnsi"/>
                <w:color w:val="000000"/>
                <w:spacing w:val="2"/>
                <w:sz w:val="22"/>
                <w:szCs w:val="22"/>
              </w:rPr>
              <w:t>вдання</w:t>
            </w:r>
            <w:r w:rsidRPr="00591A1A">
              <w:rPr>
                <w:rFonts w:asciiTheme="minorHAnsi" w:hAnsiTheme="minorHAnsi" w:cstheme="minorHAnsi"/>
                <w:color w:val="000000"/>
                <w:spacing w:val="2"/>
                <w:sz w:val="22"/>
                <w:szCs w:val="22"/>
              </w:rPr>
              <w:t xml:space="preserve"> без </w:t>
            </w:r>
            <w:proofErr w:type="spellStart"/>
            <w:r w:rsidRPr="00591A1A">
              <w:rPr>
                <w:rFonts w:asciiTheme="minorHAnsi" w:hAnsiTheme="minorHAnsi" w:cstheme="minorHAnsi"/>
                <w:color w:val="000000"/>
                <w:spacing w:val="2"/>
                <w:sz w:val="22"/>
                <w:szCs w:val="22"/>
              </w:rPr>
              <w:t>обгрунтування</w:t>
            </w:r>
            <w:proofErr w:type="spellEnd"/>
            <w:r w:rsidRPr="00591A1A">
              <w:rPr>
                <w:rFonts w:asciiTheme="minorHAnsi" w:hAnsiTheme="minorHAnsi" w:cstheme="minorHAnsi"/>
                <w:color w:val="000000"/>
                <w:spacing w:val="2"/>
                <w:sz w:val="22"/>
                <w:szCs w:val="22"/>
              </w:rPr>
              <w:t xml:space="preserve">  </w:t>
            </w:r>
          </w:p>
        </w:tc>
        <w:tc>
          <w:tcPr>
            <w:tcW w:w="1026" w:type="dxa"/>
            <w:tcBorders>
              <w:top w:val="single" w:sz="4" w:space="0" w:color="auto"/>
              <w:left w:val="single" w:sz="4" w:space="0" w:color="auto"/>
              <w:bottom w:val="single" w:sz="4" w:space="0" w:color="auto"/>
              <w:right w:val="single" w:sz="4" w:space="0" w:color="auto"/>
            </w:tcBorders>
            <w:vAlign w:val="center"/>
          </w:tcPr>
          <w:p w14:paraId="4730F7F8" w14:textId="77777777" w:rsidR="00C1650F" w:rsidRPr="00591A1A" w:rsidRDefault="00C1650F" w:rsidP="00E555CB">
            <w:pPr>
              <w:ind w:left="-74"/>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1</w:t>
            </w:r>
            <w:r>
              <w:rPr>
                <w:rFonts w:asciiTheme="minorHAnsi" w:hAnsiTheme="minorHAnsi" w:cstheme="minorHAnsi"/>
                <w:color w:val="000000"/>
                <w:spacing w:val="2"/>
                <w:sz w:val="22"/>
                <w:szCs w:val="22"/>
              </w:rPr>
              <w:t>-2</w:t>
            </w:r>
          </w:p>
        </w:tc>
      </w:tr>
    </w:tbl>
    <w:p w14:paraId="3CB4B2D8" w14:textId="77777777" w:rsidR="00C1650F" w:rsidRPr="00C1650F" w:rsidRDefault="00C1650F" w:rsidP="00C1650F">
      <w:pPr>
        <w:pStyle w:val="a0"/>
        <w:ind w:left="786"/>
        <w:jc w:val="both"/>
        <w:rPr>
          <w:rFonts w:asciiTheme="minorHAnsi" w:hAnsiTheme="minorHAnsi" w:cstheme="minorHAnsi"/>
          <w:bCs/>
          <w:sz w:val="22"/>
          <w:szCs w:val="22"/>
        </w:rPr>
      </w:pPr>
    </w:p>
    <w:p w14:paraId="7B3DD245" w14:textId="77777777" w:rsidR="00C1650F" w:rsidRPr="00C1650F" w:rsidRDefault="00C1650F" w:rsidP="00C1650F">
      <w:pPr>
        <w:pStyle w:val="a0"/>
        <w:ind w:left="786"/>
        <w:jc w:val="both"/>
        <w:rPr>
          <w:rFonts w:asciiTheme="minorHAnsi" w:hAnsiTheme="minorHAnsi" w:cstheme="minorHAnsi"/>
          <w:bCs/>
          <w:sz w:val="22"/>
          <w:szCs w:val="22"/>
        </w:rPr>
      </w:pPr>
    </w:p>
    <w:p w14:paraId="0DB89E0D" w14:textId="77777777" w:rsidR="00C1650F" w:rsidRPr="00C1650F" w:rsidRDefault="00C1650F" w:rsidP="00C1650F">
      <w:pPr>
        <w:pStyle w:val="a0"/>
        <w:ind w:left="786"/>
        <w:jc w:val="center"/>
        <w:rPr>
          <w:rFonts w:asciiTheme="minorHAnsi" w:hAnsiTheme="minorHAnsi" w:cstheme="minorHAnsi"/>
          <w:bCs/>
          <w:sz w:val="22"/>
          <w:szCs w:val="22"/>
        </w:rPr>
      </w:pPr>
      <w:r w:rsidRPr="00C1650F">
        <w:rPr>
          <w:rFonts w:asciiTheme="minorHAnsi" w:hAnsiTheme="minorHAnsi" w:cstheme="minorHAnsi"/>
          <w:bCs/>
          <w:sz w:val="22"/>
          <w:szCs w:val="22"/>
        </w:rPr>
        <w:t>Додаткові та штрафні бали (Табл.4):</w:t>
      </w:r>
    </w:p>
    <w:tbl>
      <w:tblPr>
        <w:tblW w:w="10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1558"/>
        <w:gridCol w:w="17"/>
        <w:gridCol w:w="3244"/>
        <w:gridCol w:w="1524"/>
        <w:gridCol w:w="17"/>
      </w:tblGrid>
      <w:tr w:rsidR="00C1650F" w:rsidRPr="007512E0" w14:paraId="72D3D160" w14:textId="77777777" w:rsidTr="00E555CB">
        <w:trPr>
          <w:trHeight w:val="529"/>
          <w:jc w:val="center"/>
        </w:trPr>
        <w:tc>
          <w:tcPr>
            <w:tcW w:w="5652" w:type="dxa"/>
            <w:gridSpan w:val="3"/>
            <w:tcBorders>
              <w:bottom w:val="single" w:sz="4" w:space="0" w:color="000000"/>
            </w:tcBorders>
            <w:shd w:val="clear" w:color="auto" w:fill="D9D9D9"/>
            <w:vAlign w:val="center"/>
          </w:tcPr>
          <w:p w14:paraId="7E940B4C" w14:textId="77777777" w:rsidR="00C1650F" w:rsidRPr="007512E0" w:rsidRDefault="00C1650F" w:rsidP="00E555CB">
            <w:pPr>
              <w:jc w:val="center"/>
              <w:rPr>
                <w:rFonts w:asciiTheme="minorHAnsi" w:eastAsia="PT Sans" w:hAnsiTheme="minorHAnsi" w:cstheme="minorHAnsi"/>
                <w:color w:val="000000" w:themeColor="text1"/>
                <w:sz w:val="22"/>
                <w:szCs w:val="22"/>
              </w:rPr>
            </w:pPr>
            <w:r w:rsidRPr="007512E0">
              <w:rPr>
                <w:rFonts w:asciiTheme="minorHAnsi" w:eastAsia="PT Sans" w:hAnsiTheme="minorHAnsi" w:cstheme="minorHAnsi"/>
                <w:color w:val="000000" w:themeColor="text1"/>
                <w:sz w:val="22"/>
                <w:szCs w:val="22"/>
              </w:rPr>
              <w:t>Заохочувальні бали</w:t>
            </w:r>
          </w:p>
        </w:tc>
        <w:tc>
          <w:tcPr>
            <w:tcW w:w="4785" w:type="dxa"/>
            <w:gridSpan w:val="3"/>
            <w:tcBorders>
              <w:bottom w:val="single" w:sz="4" w:space="0" w:color="000000"/>
            </w:tcBorders>
            <w:shd w:val="clear" w:color="auto" w:fill="D9D9D9"/>
            <w:vAlign w:val="center"/>
          </w:tcPr>
          <w:p w14:paraId="108253C1" w14:textId="77777777" w:rsidR="00C1650F" w:rsidRPr="007512E0" w:rsidRDefault="00C1650F" w:rsidP="00E555CB">
            <w:pPr>
              <w:jc w:val="center"/>
              <w:rPr>
                <w:rFonts w:asciiTheme="minorHAnsi" w:eastAsia="PT Sans" w:hAnsiTheme="minorHAnsi" w:cstheme="minorHAnsi"/>
                <w:color w:val="000000" w:themeColor="text1"/>
                <w:sz w:val="22"/>
                <w:szCs w:val="22"/>
              </w:rPr>
            </w:pPr>
            <w:r w:rsidRPr="007512E0">
              <w:rPr>
                <w:rFonts w:asciiTheme="minorHAnsi" w:eastAsia="PT Sans" w:hAnsiTheme="minorHAnsi" w:cstheme="minorHAnsi"/>
                <w:color w:val="000000" w:themeColor="text1"/>
                <w:sz w:val="22"/>
                <w:szCs w:val="22"/>
              </w:rPr>
              <w:t>Штрафні бали</w:t>
            </w:r>
          </w:p>
        </w:tc>
      </w:tr>
      <w:tr w:rsidR="00C1650F" w:rsidRPr="007512E0" w14:paraId="4307B579" w14:textId="77777777" w:rsidTr="00E555CB">
        <w:trPr>
          <w:gridAfter w:val="1"/>
          <w:wAfter w:w="17" w:type="dxa"/>
          <w:trHeight w:val="529"/>
          <w:jc w:val="center"/>
        </w:trPr>
        <w:tc>
          <w:tcPr>
            <w:tcW w:w="4077" w:type="dxa"/>
            <w:tcBorders>
              <w:bottom w:val="single" w:sz="4" w:space="0" w:color="000000"/>
            </w:tcBorders>
            <w:shd w:val="clear" w:color="auto" w:fill="D9D9D9"/>
            <w:vAlign w:val="center"/>
          </w:tcPr>
          <w:p w14:paraId="43144DE8" w14:textId="77777777" w:rsidR="00C1650F" w:rsidRPr="007512E0" w:rsidRDefault="00C1650F" w:rsidP="00C1650F">
            <w:pPr>
              <w:jc w:val="center"/>
              <w:rPr>
                <w:rFonts w:asciiTheme="minorHAnsi" w:eastAsia="PT Sans" w:hAnsiTheme="minorHAnsi" w:cstheme="minorHAnsi"/>
                <w:color w:val="000000" w:themeColor="text1"/>
                <w:sz w:val="22"/>
                <w:szCs w:val="22"/>
              </w:rPr>
            </w:pPr>
            <w:r w:rsidRPr="007512E0">
              <w:rPr>
                <w:rFonts w:asciiTheme="minorHAnsi" w:eastAsia="PT Sans" w:hAnsiTheme="minorHAnsi" w:cstheme="minorHAnsi"/>
                <w:color w:val="000000" w:themeColor="text1"/>
                <w:sz w:val="22"/>
                <w:szCs w:val="22"/>
              </w:rPr>
              <w:t>Критерій</w:t>
            </w:r>
          </w:p>
        </w:tc>
        <w:tc>
          <w:tcPr>
            <w:tcW w:w="1558" w:type="dxa"/>
            <w:tcBorders>
              <w:bottom w:val="single" w:sz="4" w:space="0" w:color="000000"/>
            </w:tcBorders>
            <w:shd w:val="clear" w:color="auto" w:fill="D9D9D9"/>
            <w:vAlign w:val="center"/>
          </w:tcPr>
          <w:p w14:paraId="7CFD84D6" w14:textId="77777777" w:rsidR="00C1650F" w:rsidRPr="007512E0" w:rsidRDefault="00C1650F" w:rsidP="00E555CB">
            <w:pPr>
              <w:jc w:val="center"/>
              <w:rPr>
                <w:rFonts w:asciiTheme="minorHAnsi" w:eastAsia="PT Sans" w:hAnsiTheme="minorHAnsi" w:cstheme="minorHAnsi"/>
                <w:color w:val="000000" w:themeColor="text1"/>
                <w:sz w:val="22"/>
                <w:szCs w:val="22"/>
              </w:rPr>
            </w:pPr>
            <w:r w:rsidRPr="007512E0">
              <w:rPr>
                <w:rFonts w:asciiTheme="minorHAnsi" w:eastAsia="PT Sans" w:hAnsiTheme="minorHAnsi" w:cstheme="minorHAnsi"/>
                <w:color w:val="000000" w:themeColor="text1"/>
                <w:sz w:val="22"/>
                <w:szCs w:val="22"/>
              </w:rPr>
              <w:t>Ваговий бал</w:t>
            </w:r>
          </w:p>
        </w:tc>
        <w:tc>
          <w:tcPr>
            <w:tcW w:w="3261" w:type="dxa"/>
            <w:gridSpan w:val="2"/>
            <w:tcBorders>
              <w:bottom w:val="single" w:sz="4" w:space="0" w:color="000000"/>
            </w:tcBorders>
            <w:shd w:val="clear" w:color="auto" w:fill="D9D9D9"/>
            <w:vAlign w:val="center"/>
          </w:tcPr>
          <w:p w14:paraId="24DDF17E" w14:textId="77777777" w:rsidR="00C1650F" w:rsidRPr="007512E0" w:rsidRDefault="00C1650F" w:rsidP="00E555CB">
            <w:pPr>
              <w:jc w:val="center"/>
              <w:rPr>
                <w:rFonts w:asciiTheme="minorHAnsi" w:eastAsia="PT Sans" w:hAnsiTheme="minorHAnsi" w:cstheme="minorHAnsi"/>
                <w:color w:val="000000" w:themeColor="text1"/>
                <w:sz w:val="22"/>
                <w:szCs w:val="22"/>
              </w:rPr>
            </w:pPr>
            <w:r w:rsidRPr="007512E0">
              <w:rPr>
                <w:rFonts w:asciiTheme="minorHAnsi" w:eastAsia="PT Sans" w:hAnsiTheme="minorHAnsi" w:cstheme="minorHAnsi"/>
                <w:color w:val="000000" w:themeColor="text1"/>
                <w:sz w:val="22"/>
                <w:szCs w:val="22"/>
              </w:rPr>
              <w:t>Критерій</w:t>
            </w:r>
          </w:p>
        </w:tc>
        <w:tc>
          <w:tcPr>
            <w:tcW w:w="1524" w:type="dxa"/>
            <w:tcBorders>
              <w:bottom w:val="single" w:sz="4" w:space="0" w:color="000000"/>
            </w:tcBorders>
            <w:shd w:val="clear" w:color="auto" w:fill="D9D9D9"/>
            <w:vAlign w:val="center"/>
          </w:tcPr>
          <w:p w14:paraId="71862A0A" w14:textId="77777777" w:rsidR="00C1650F" w:rsidRPr="007512E0" w:rsidRDefault="00C1650F" w:rsidP="00E555CB">
            <w:pPr>
              <w:jc w:val="center"/>
              <w:rPr>
                <w:rFonts w:asciiTheme="minorHAnsi" w:eastAsia="PT Sans" w:hAnsiTheme="minorHAnsi" w:cstheme="minorHAnsi"/>
                <w:color w:val="000000" w:themeColor="text1"/>
                <w:sz w:val="22"/>
                <w:szCs w:val="22"/>
              </w:rPr>
            </w:pPr>
            <w:r w:rsidRPr="007512E0">
              <w:rPr>
                <w:rFonts w:asciiTheme="minorHAnsi" w:eastAsia="PT Sans" w:hAnsiTheme="minorHAnsi" w:cstheme="minorHAnsi"/>
                <w:color w:val="000000" w:themeColor="text1"/>
                <w:sz w:val="22"/>
                <w:szCs w:val="22"/>
              </w:rPr>
              <w:t>Ваговий бал</w:t>
            </w:r>
          </w:p>
        </w:tc>
      </w:tr>
      <w:tr w:rsidR="00C1650F" w:rsidRPr="007512E0" w14:paraId="16B01F4D" w14:textId="77777777" w:rsidTr="00E555CB">
        <w:trPr>
          <w:gridAfter w:val="1"/>
          <w:wAfter w:w="17" w:type="dxa"/>
          <w:jc w:val="center"/>
        </w:trPr>
        <w:tc>
          <w:tcPr>
            <w:tcW w:w="4077" w:type="dxa"/>
            <w:tcBorders>
              <w:top w:val="single" w:sz="4" w:space="0" w:color="000000"/>
            </w:tcBorders>
          </w:tcPr>
          <w:p w14:paraId="19C9B5E8" w14:textId="77777777" w:rsidR="00C1650F" w:rsidRPr="007512E0" w:rsidRDefault="00C1650F" w:rsidP="00E555CB">
            <w:pPr>
              <w:pStyle w:val="TableContents"/>
              <w:jc w:val="center"/>
              <w:rPr>
                <w:rFonts w:asciiTheme="minorHAnsi" w:hAnsiTheme="minorHAnsi" w:cstheme="minorHAnsi"/>
                <w:color w:val="000000" w:themeColor="text1"/>
                <w:sz w:val="22"/>
                <w:szCs w:val="22"/>
                <w:lang w:val="uk-UA"/>
              </w:rPr>
            </w:pPr>
            <w:r w:rsidRPr="007512E0">
              <w:rPr>
                <w:rFonts w:asciiTheme="minorHAnsi" w:hAnsiTheme="minorHAnsi" w:cstheme="minorHAnsi"/>
                <w:color w:val="000000" w:themeColor="text1"/>
                <w:sz w:val="22"/>
                <w:szCs w:val="22"/>
                <w:lang w:val="uk-UA"/>
              </w:rPr>
              <w:t>Участь у робот</w:t>
            </w:r>
            <w:r>
              <w:rPr>
                <w:rFonts w:asciiTheme="minorHAnsi" w:hAnsiTheme="minorHAnsi" w:cstheme="minorHAnsi"/>
                <w:color w:val="000000" w:themeColor="text1"/>
                <w:sz w:val="22"/>
                <w:szCs w:val="22"/>
                <w:lang w:val="uk-UA"/>
              </w:rPr>
              <w:t xml:space="preserve">і неформального </w:t>
            </w:r>
            <w:proofErr w:type="spellStart"/>
            <w:r>
              <w:rPr>
                <w:rFonts w:asciiTheme="minorHAnsi" w:hAnsiTheme="minorHAnsi" w:cstheme="minorHAnsi"/>
                <w:color w:val="000000" w:themeColor="text1"/>
                <w:sz w:val="22"/>
                <w:szCs w:val="22"/>
                <w:lang w:val="uk-UA"/>
              </w:rPr>
              <w:t>дебатного</w:t>
            </w:r>
            <w:proofErr w:type="spellEnd"/>
            <w:r>
              <w:rPr>
                <w:rFonts w:asciiTheme="minorHAnsi" w:hAnsiTheme="minorHAnsi" w:cstheme="minorHAnsi"/>
                <w:color w:val="000000" w:themeColor="text1"/>
                <w:sz w:val="22"/>
                <w:szCs w:val="22"/>
                <w:lang w:val="uk-UA"/>
              </w:rPr>
              <w:t xml:space="preserve"> гуртка щодо прав людини</w:t>
            </w:r>
          </w:p>
        </w:tc>
        <w:tc>
          <w:tcPr>
            <w:tcW w:w="1558" w:type="dxa"/>
            <w:tcBorders>
              <w:top w:val="single" w:sz="4" w:space="0" w:color="000000"/>
            </w:tcBorders>
          </w:tcPr>
          <w:p w14:paraId="6A543BAD" w14:textId="77777777" w:rsidR="00C1650F" w:rsidRPr="007512E0" w:rsidRDefault="00C1650F" w:rsidP="00E555CB">
            <w:pPr>
              <w:pStyle w:val="TableContents"/>
              <w:jc w:val="center"/>
              <w:rPr>
                <w:rFonts w:asciiTheme="minorHAnsi" w:hAnsiTheme="minorHAnsi" w:cstheme="minorHAnsi"/>
                <w:color w:val="000000" w:themeColor="text1"/>
                <w:sz w:val="22"/>
                <w:szCs w:val="22"/>
                <w:lang w:val="uk-UA"/>
              </w:rPr>
            </w:pPr>
            <w:r>
              <w:rPr>
                <w:rFonts w:asciiTheme="minorHAnsi" w:hAnsiTheme="minorHAnsi" w:cstheme="minorHAnsi"/>
                <w:color w:val="000000" w:themeColor="text1"/>
                <w:sz w:val="22"/>
                <w:szCs w:val="22"/>
                <w:lang w:val="uk-UA"/>
              </w:rPr>
              <w:t>5</w:t>
            </w:r>
            <w:r w:rsidRPr="007512E0">
              <w:rPr>
                <w:rFonts w:asciiTheme="minorHAnsi" w:hAnsiTheme="minorHAnsi" w:cstheme="minorHAnsi"/>
                <w:color w:val="000000" w:themeColor="text1"/>
                <w:sz w:val="22"/>
                <w:szCs w:val="22"/>
                <w:lang w:val="uk-UA"/>
              </w:rPr>
              <w:t xml:space="preserve"> балів</w:t>
            </w:r>
          </w:p>
        </w:tc>
        <w:tc>
          <w:tcPr>
            <w:tcW w:w="3261" w:type="dxa"/>
            <w:gridSpan w:val="2"/>
            <w:tcBorders>
              <w:top w:val="single" w:sz="4" w:space="0" w:color="000000"/>
            </w:tcBorders>
          </w:tcPr>
          <w:p w14:paraId="3C82571B" w14:textId="77777777" w:rsidR="00C1650F" w:rsidRPr="007512E0" w:rsidRDefault="00C1650F" w:rsidP="00E555CB">
            <w:pPr>
              <w:pStyle w:val="TableContents"/>
              <w:jc w:val="center"/>
              <w:rPr>
                <w:rFonts w:asciiTheme="minorHAnsi" w:hAnsiTheme="minorHAnsi" w:cstheme="minorHAnsi"/>
                <w:color w:val="000000" w:themeColor="text1"/>
                <w:sz w:val="22"/>
                <w:szCs w:val="22"/>
                <w:lang w:val="uk-UA"/>
              </w:rPr>
            </w:pPr>
            <w:r w:rsidRPr="007512E0">
              <w:rPr>
                <w:rFonts w:asciiTheme="minorHAnsi" w:hAnsiTheme="minorHAnsi" w:cstheme="minorHAnsi"/>
                <w:color w:val="000000" w:themeColor="text1"/>
                <w:sz w:val="22"/>
                <w:szCs w:val="22"/>
                <w:lang w:val="uk-UA"/>
              </w:rPr>
              <w:t>Роботи, які здаються із порушенням термінів виконання</w:t>
            </w:r>
            <w:r>
              <w:rPr>
                <w:rFonts w:asciiTheme="minorHAnsi" w:hAnsiTheme="minorHAnsi" w:cstheme="minorHAnsi"/>
                <w:color w:val="000000" w:themeColor="text1"/>
                <w:sz w:val="22"/>
                <w:szCs w:val="22"/>
                <w:lang w:val="uk-UA"/>
              </w:rPr>
              <w:t xml:space="preserve"> (пізніше, ніж через тиждень після проведення відповідного заняття)</w:t>
            </w:r>
            <w:r w:rsidRPr="007512E0">
              <w:rPr>
                <w:rFonts w:asciiTheme="minorHAnsi" w:hAnsiTheme="minorHAnsi" w:cstheme="minorHAnsi"/>
                <w:color w:val="000000" w:themeColor="text1"/>
                <w:sz w:val="22"/>
                <w:szCs w:val="22"/>
                <w:lang w:val="uk-UA"/>
              </w:rPr>
              <w:t>, не оцінюються</w:t>
            </w:r>
          </w:p>
        </w:tc>
        <w:tc>
          <w:tcPr>
            <w:tcW w:w="1524" w:type="dxa"/>
            <w:tcBorders>
              <w:top w:val="single" w:sz="4" w:space="0" w:color="000000"/>
            </w:tcBorders>
          </w:tcPr>
          <w:p w14:paraId="6F5478ED" w14:textId="77777777" w:rsidR="00C1650F" w:rsidRPr="007512E0" w:rsidRDefault="00C1650F" w:rsidP="00E555CB">
            <w:pPr>
              <w:pStyle w:val="TableContents"/>
              <w:jc w:val="center"/>
              <w:rPr>
                <w:rFonts w:asciiTheme="minorHAnsi" w:hAnsiTheme="minorHAnsi" w:cstheme="minorHAnsi"/>
                <w:color w:val="000000" w:themeColor="text1"/>
                <w:sz w:val="22"/>
                <w:szCs w:val="22"/>
                <w:lang w:val="uk-UA"/>
              </w:rPr>
            </w:pPr>
            <w:r w:rsidRPr="007512E0">
              <w:rPr>
                <w:rFonts w:asciiTheme="minorHAnsi" w:hAnsiTheme="minorHAnsi" w:cstheme="minorHAnsi"/>
                <w:color w:val="000000" w:themeColor="text1"/>
                <w:sz w:val="22"/>
                <w:szCs w:val="22"/>
                <w:lang w:val="uk-UA"/>
              </w:rPr>
              <w:t>0 балів</w:t>
            </w:r>
          </w:p>
        </w:tc>
      </w:tr>
    </w:tbl>
    <w:p w14:paraId="7DAD828B" w14:textId="77777777" w:rsidR="00C1650F" w:rsidRPr="00C1650F" w:rsidRDefault="00C1650F" w:rsidP="00C1650F">
      <w:pPr>
        <w:pStyle w:val="a0"/>
        <w:ind w:left="786"/>
        <w:jc w:val="both"/>
        <w:rPr>
          <w:rFonts w:asciiTheme="minorHAnsi" w:hAnsiTheme="minorHAnsi" w:cstheme="minorHAnsi"/>
          <w:bCs/>
          <w:sz w:val="22"/>
          <w:szCs w:val="22"/>
        </w:rPr>
      </w:pPr>
    </w:p>
    <w:p w14:paraId="047609D5" w14:textId="77777777" w:rsidR="00C1650F" w:rsidRPr="00C1650F" w:rsidRDefault="00C1650F" w:rsidP="00C1650F">
      <w:pPr>
        <w:pStyle w:val="a0"/>
        <w:ind w:left="786"/>
        <w:rPr>
          <w:rFonts w:asciiTheme="minorHAnsi" w:hAnsiTheme="minorHAnsi" w:cstheme="minorHAnsi"/>
          <w:b/>
          <w:i/>
          <w:color w:val="000000"/>
          <w:spacing w:val="2"/>
          <w:sz w:val="22"/>
          <w:szCs w:val="22"/>
        </w:rPr>
      </w:pPr>
      <w:r w:rsidRPr="00C1650F">
        <w:rPr>
          <w:rFonts w:asciiTheme="minorHAnsi" w:hAnsiTheme="minorHAnsi" w:cstheme="minorHAnsi"/>
          <w:b/>
          <w:i/>
          <w:color w:val="000000"/>
          <w:spacing w:val="2"/>
          <w:sz w:val="22"/>
          <w:szCs w:val="22"/>
        </w:rPr>
        <w:t>Розрахунок шкали (</w:t>
      </w:r>
      <w:r w:rsidRPr="00C1650F">
        <w:rPr>
          <w:rFonts w:asciiTheme="minorHAnsi" w:hAnsiTheme="minorHAnsi" w:cstheme="minorHAnsi"/>
          <w:b/>
          <w:i/>
          <w:color w:val="000000"/>
          <w:spacing w:val="2"/>
          <w:sz w:val="22"/>
          <w:szCs w:val="22"/>
          <w:lang w:val="en-US"/>
        </w:rPr>
        <w:t>R</w:t>
      </w:r>
      <w:r w:rsidRPr="00C1650F">
        <w:rPr>
          <w:rFonts w:asciiTheme="minorHAnsi" w:hAnsiTheme="minorHAnsi" w:cstheme="minorHAnsi"/>
          <w:b/>
          <w:i/>
          <w:color w:val="000000"/>
          <w:spacing w:val="2"/>
          <w:sz w:val="22"/>
          <w:szCs w:val="22"/>
        </w:rPr>
        <w:t>) рейтингу:</w:t>
      </w:r>
    </w:p>
    <w:p w14:paraId="3F63E341" w14:textId="77777777" w:rsidR="00C1650F" w:rsidRPr="00C1650F" w:rsidRDefault="00C1650F" w:rsidP="00C1650F">
      <w:pPr>
        <w:ind w:left="426"/>
        <w:rPr>
          <w:rFonts w:asciiTheme="minorHAnsi" w:hAnsiTheme="minorHAnsi" w:cstheme="minorHAnsi"/>
          <w:color w:val="000000"/>
          <w:spacing w:val="2"/>
          <w:sz w:val="22"/>
          <w:szCs w:val="22"/>
        </w:rPr>
      </w:pPr>
      <w:r w:rsidRPr="00C1650F">
        <w:rPr>
          <w:rFonts w:asciiTheme="minorHAnsi" w:hAnsiTheme="minorHAnsi" w:cstheme="minorHAnsi"/>
          <w:color w:val="000000"/>
          <w:spacing w:val="2"/>
          <w:sz w:val="22"/>
          <w:szCs w:val="22"/>
        </w:rPr>
        <w:t>Сума вагових балів контрольних заходів протягом семестру складає:</w:t>
      </w:r>
    </w:p>
    <w:p w14:paraId="76121B43" w14:textId="77777777" w:rsidR="00C1650F" w:rsidRPr="00C1650F" w:rsidRDefault="00C1650F" w:rsidP="00C1650F">
      <w:pPr>
        <w:pStyle w:val="a0"/>
        <w:ind w:left="786"/>
        <w:rPr>
          <w:rFonts w:asciiTheme="minorHAnsi" w:hAnsiTheme="minorHAnsi" w:cstheme="minorHAnsi"/>
          <w:color w:val="000000"/>
          <w:spacing w:val="2"/>
          <w:sz w:val="22"/>
          <w:szCs w:val="22"/>
        </w:rPr>
      </w:pPr>
    </w:p>
    <w:p w14:paraId="2FACD3B3" w14:textId="77777777" w:rsidR="00C1650F" w:rsidRPr="00C1650F" w:rsidRDefault="00C1650F" w:rsidP="00C1650F">
      <w:pPr>
        <w:pStyle w:val="a0"/>
        <w:ind w:left="786"/>
        <w:jc w:val="center"/>
        <w:rPr>
          <w:rFonts w:asciiTheme="minorHAnsi" w:hAnsiTheme="minorHAnsi" w:cstheme="minorHAnsi"/>
          <w:b/>
          <w:i/>
          <w:color w:val="000000"/>
          <w:spacing w:val="2"/>
          <w:sz w:val="22"/>
          <w:szCs w:val="22"/>
        </w:rPr>
      </w:pPr>
      <w:r w:rsidRPr="00C1650F">
        <w:rPr>
          <w:rFonts w:asciiTheme="minorHAnsi" w:hAnsiTheme="minorHAnsi" w:cstheme="minorHAnsi"/>
          <w:b/>
          <w:i/>
          <w:color w:val="000000"/>
          <w:spacing w:val="2"/>
          <w:sz w:val="22"/>
          <w:szCs w:val="22"/>
          <w:lang w:val="en-US"/>
        </w:rPr>
        <w:t>RD </w:t>
      </w:r>
      <w:r w:rsidRPr="00C1650F">
        <w:rPr>
          <w:rFonts w:asciiTheme="minorHAnsi" w:hAnsiTheme="minorHAnsi" w:cstheme="minorHAnsi"/>
          <w:b/>
          <w:i/>
          <w:color w:val="000000"/>
          <w:spacing w:val="2"/>
          <w:sz w:val="22"/>
          <w:szCs w:val="22"/>
        </w:rPr>
        <w:t>=</w:t>
      </w:r>
      <w:r w:rsidRPr="00C1650F">
        <w:rPr>
          <w:rFonts w:asciiTheme="minorHAnsi" w:hAnsiTheme="minorHAnsi" w:cstheme="minorHAnsi"/>
          <w:b/>
          <w:i/>
          <w:color w:val="000000"/>
          <w:spacing w:val="2"/>
          <w:sz w:val="22"/>
          <w:szCs w:val="22"/>
          <w:lang w:val="en-US"/>
        </w:rPr>
        <w:t> </w:t>
      </w:r>
      <w:r w:rsidRPr="00C1650F">
        <w:rPr>
          <w:rFonts w:asciiTheme="minorHAnsi" w:hAnsiTheme="minorHAnsi" w:cstheme="minorHAnsi"/>
          <w:b/>
          <w:i/>
          <w:color w:val="000000"/>
          <w:spacing w:val="2"/>
          <w:sz w:val="22"/>
          <w:szCs w:val="22"/>
        </w:rPr>
        <w:t>40 + 30 +30 = 100 балів.</w:t>
      </w:r>
    </w:p>
    <w:p w14:paraId="14424555" w14:textId="77777777" w:rsidR="00C1650F" w:rsidRPr="00C1650F" w:rsidRDefault="00C1650F" w:rsidP="00C1650F">
      <w:pPr>
        <w:pStyle w:val="a0"/>
        <w:ind w:left="786"/>
        <w:rPr>
          <w:rFonts w:asciiTheme="minorHAnsi" w:hAnsiTheme="minorHAnsi" w:cstheme="minorHAnsi"/>
          <w:color w:val="000000"/>
          <w:spacing w:val="2"/>
          <w:sz w:val="22"/>
          <w:szCs w:val="22"/>
        </w:rPr>
      </w:pPr>
    </w:p>
    <w:p w14:paraId="4D6A9669" w14:textId="77777777" w:rsidR="00C1650F" w:rsidRPr="00C1650F" w:rsidRDefault="00C1650F" w:rsidP="00C1650F">
      <w:pPr>
        <w:pStyle w:val="a0"/>
        <w:ind w:left="-284" w:firstLine="993"/>
        <w:jc w:val="both"/>
        <w:rPr>
          <w:rFonts w:asciiTheme="minorHAnsi" w:hAnsiTheme="minorHAnsi" w:cstheme="minorHAnsi"/>
          <w:color w:val="000000"/>
          <w:spacing w:val="2"/>
          <w:sz w:val="22"/>
          <w:szCs w:val="22"/>
          <w:lang w:val="ru-RU"/>
        </w:rPr>
      </w:pPr>
      <w:r w:rsidRPr="00C1650F">
        <w:rPr>
          <w:rFonts w:asciiTheme="minorHAnsi" w:hAnsiTheme="minorHAnsi" w:cstheme="minorHAnsi"/>
          <w:color w:val="000000"/>
          <w:spacing w:val="2"/>
          <w:sz w:val="22"/>
          <w:szCs w:val="22"/>
        </w:rPr>
        <w:t>Студенти, які набрали протягом семестру 60 і більше балів (</w:t>
      </w:r>
      <w:r w:rsidRPr="00C1650F">
        <w:rPr>
          <w:rFonts w:asciiTheme="minorHAnsi" w:hAnsiTheme="minorHAnsi" w:cstheme="minorHAnsi"/>
          <w:b/>
          <w:i/>
          <w:color w:val="000000"/>
          <w:spacing w:val="2"/>
          <w:sz w:val="22"/>
          <w:szCs w:val="22"/>
          <w:lang w:val="en-US"/>
        </w:rPr>
        <w:t>RD</w:t>
      </w:r>
      <w:r w:rsidRPr="00C1650F">
        <w:rPr>
          <w:rFonts w:asciiTheme="minorHAnsi" w:hAnsiTheme="minorHAnsi" w:cstheme="minorHAnsi"/>
          <w:b/>
          <w:i/>
          <w:color w:val="000000"/>
          <w:spacing w:val="2"/>
          <w:sz w:val="22"/>
          <w:szCs w:val="22"/>
          <w:lang w:val="ru-RU"/>
        </w:rPr>
        <w:t xml:space="preserve"> ≥ 0,6 </w:t>
      </w:r>
      <w:r w:rsidRPr="00C1650F">
        <w:rPr>
          <w:rFonts w:asciiTheme="minorHAnsi" w:hAnsiTheme="minorHAnsi" w:cstheme="minorHAnsi"/>
          <w:b/>
          <w:i/>
          <w:color w:val="000000"/>
          <w:spacing w:val="2"/>
          <w:sz w:val="22"/>
          <w:szCs w:val="22"/>
          <w:lang w:val="en-US"/>
        </w:rPr>
        <w:t>R</w:t>
      </w:r>
      <w:r w:rsidRPr="00C1650F">
        <w:rPr>
          <w:rFonts w:asciiTheme="minorHAnsi" w:hAnsiTheme="minorHAnsi" w:cstheme="minorHAnsi"/>
          <w:b/>
          <w:i/>
          <w:color w:val="000000"/>
          <w:spacing w:val="2"/>
          <w:sz w:val="22"/>
          <w:szCs w:val="22"/>
          <w:lang w:val="ru-RU"/>
        </w:rPr>
        <w:t xml:space="preserve">) </w:t>
      </w:r>
      <w:proofErr w:type="spellStart"/>
      <w:r w:rsidRPr="00C1650F">
        <w:rPr>
          <w:rFonts w:asciiTheme="minorHAnsi" w:hAnsiTheme="minorHAnsi" w:cstheme="minorHAnsi"/>
          <w:color w:val="000000"/>
          <w:spacing w:val="2"/>
          <w:sz w:val="22"/>
          <w:szCs w:val="22"/>
          <w:lang w:val="ru-RU"/>
        </w:rPr>
        <w:t>отримують</w:t>
      </w:r>
      <w:proofErr w:type="spellEnd"/>
      <w:r w:rsidRPr="00C1650F">
        <w:rPr>
          <w:rFonts w:asciiTheme="minorHAnsi" w:hAnsiTheme="minorHAnsi" w:cstheme="minorHAnsi"/>
          <w:color w:val="000000"/>
          <w:spacing w:val="2"/>
          <w:sz w:val="22"/>
          <w:szCs w:val="22"/>
          <w:lang w:val="ru-RU"/>
        </w:rPr>
        <w:t xml:space="preserve"> </w:t>
      </w:r>
      <w:proofErr w:type="spellStart"/>
      <w:r w:rsidRPr="00C1650F">
        <w:rPr>
          <w:rFonts w:asciiTheme="minorHAnsi" w:hAnsiTheme="minorHAnsi" w:cstheme="minorHAnsi"/>
          <w:color w:val="000000"/>
          <w:spacing w:val="2"/>
          <w:sz w:val="22"/>
          <w:szCs w:val="22"/>
          <w:lang w:val="ru-RU"/>
        </w:rPr>
        <w:t>залік</w:t>
      </w:r>
      <w:proofErr w:type="spellEnd"/>
      <w:r w:rsidRPr="00C1650F">
        <w:rPr>
          <w:rFonts w:asciiTheme="minorHAnsi" w:hAnsiTheme="minorHAnsi" w:cstheme="minorHAnsi"/>
          <w:color w:val="000000"/>
          <w:spacing w:val="2"/>
          <w:sz w:val="22"/>
          <w:szCs w:val="22"/>
          <w:lang w:val="ru-RU"/>
        </w:rPr>
        <w:t xml:space="preserve"> так </w:t>
      </w:r>
      <w:proofErr w:type="spellStart"/>
      <w:r w:rsidRPr="00C1650F">
        <w:rPr>
          <w:rFonts w:asciiTheme="minorHAnsi" w:hAnsiTheme="minorHAnsi" w:cstheme="minorHAnsi"/>
          <w:color w:val="000000"/>
          <w:spacing w:val="2"/>
          <w:sz w:val="22"/>
          <w:szCs w:val="22"/>
          <w:lang w:val="ru-RU"/>
        </w:rPr>
        <w:t>званим</w:t>
      </w:r>
      <w:proofErr w:type="spellEnd"/>
      <w:r w:rsidRPr="00C1650F">
        <w:rPr>
          <w:rFonts w:asciiTheme="minorHAnsi" w:hAnsiTheme="minorHAnsi" w:cstheme="minorHAnsi"/>
          <w:color w:val="000000"/>
          <w:spacing w:val="2"/>
          <w:sz w:val="22"/>
          <w:szCs w:val="22"/>
          <w:lang w:val="ru-RU"/>
        </w:rPr>
        <w:t xml:space="preserve"> “автоматом” </w:t>
      </w:r>
      <w:proofErr w:type="spellStart"/>
      <w:r w:rsidRPr="00C1650F">
        <w:rPr>
          <w:rFonts w:asciiTheme="minorHAnsi" w:hAnsiTheme="minorHAnsi" w:cstheme="minorHAnsi"/>
          <w:color w:val="000000"/>
          <w:spacing w:val="2"/>
          <w:sz w:val="22"/>
          <w:szCs w:val="22"/>
          <w:lang w:val="ru-RU"/>
        </w:rPr>
        <w:t>відповідно</w:t>
      </w:r>
      <w:proofErr w:type="spellEnd"/>
      <w:r w:rsidRPr="00C1650F">
        <w:rPr>
          <w:rFonts w:asciiTheme="minorHAnsi" w:hAnsiTheme="minorHAnsi" w:cstheme="minorHAnsi"/>
          <w:color w:val="000000"/>
          <w:spacing w:val="2"/>
          <w:sz w:val="22"/>
          <w:szCs w:val="22"/>
          <w:lang w:val="ru-RU"/>
        </w:rPr>
        <w:t xml:space="preserve"> до </w:t>
      </w:r>
      <w:proofErr w:type="spellStart"/>
      <w:r w:rsidRPr="00C1650F">
        <w:rPr>
          <w:rFonts w:asciiTheme="minorHAnsi" w:hAnsiTheme="minorHAnsi" w:cstheme="minorHAnsi"/>
          <w:color w:val="000000"/>
          <w:spacing w:val="2"/>
          <w:sz w:val="22"/>
          <w:szCs w:val="22"/>
          <w:lang w:val="ru-RU"/>
        </w:rPr>
        <w:t>набраного</w:t>
      </w:r>
      <w:proofErr w:type="spellEnd"/>
      <w:r w:rsidRPr="00C1650F">
        <w:rPr>
          <w:rFonts w:asciiTheme="minorHAnsi" w:hAnsiTheme="minorHAnsi" w:cstheme="minorHAnsi"/>
          <w:color w:val="000000"/>
          <w:spacing w:val="2"/>
          <w:sz w:val="22"/>
          <w:szCs w:val="22"/>
          <w:lang w:val="ru-RU"/>
        </w:rPr>
        <w:t xml:space="preserve"> рейтингу. </w:t>
      </w:r>
    </w:p>
    <w:p w14:paraId="0D190D65" w14:textId="77777777" w:rsidR="00C1650F" w:rsidRPr="00C1650F" w:rsidRDefault="00C1650F" w:rsidP="00C1650F">
      <w:pPr>
        <w:ind w:left="-284" w:firstLine="993"/>
        <w:jc w:val="both"/>
        <w:rPr>
          <w:rFonts w:asciiTheme="minorHAnsi" w:hAnsiTheme="minorHAnsi" w:cstheme="minorHAnsi"/>
          <w:b/>
          <w:color w:val="000000"/>
          <w:spacing w:val="2"/>
          <w:sz w:val="22"/>
          <w:szCs w:val="22"/>
        </w:rPr>
      </w:pPr>
      <w:r w:rsidRPr="00C1650F">
        <w:rPr>
          <w:rFonts w:asciiTheme="minorHAnsi" w:hAnsiTheme="minorHAnsi" w:cstheme="minorHAnsi"/>
          <w:b/>
          <w:color w:val="000000"/>
          <w:spacing w:val="2"/>
          <w:sz w:val="22"/>
          <w:szCs w:val="22"/>
        </w:rPr>
        <w:t xml:space="preserve">Студенти, які </w:t>
      </w:r>
      <w:r w:rsidRPr="00C1650F">
        <w:rPr>
          <w:rFonts w:asciiTheme="minorHAnsi" w:hAnsiTheme="minorHAnsi" w:cstheme="minorHAnsi"/>
          <w:b/>
          <w:sz w:val="22"/>
          <w:szCs w:val="22"/>
        </w:rPr>
        <w:t xml:space="preserve">відвідали менше 60% семінарських занять («закриття» пропусків шляхом вчасного виконання відповідних завдань не вважається пропуском) і не виконали як мінімум одну контрольну роботи </w:t>
      </w:r>
      <w:r w:rsidRPr="00C1650F">
        <w:rPr>
          <w:rFonts w:asciiTheme="minorHAnsi" w:hAnsiTheme="minorHAnsi" w:cstheme="minorHAnsi"/>
          <w:b/>
          <w:color w:val="000000"/>
          <w:spacing w:val="2"/>
          <w:sz w:val="22"/>
          <w:szCs w:val="22"/>
        </w:rPr>
        <w:t xml:space="preserve">не допускаються до заліку. </w:t>
      </w:r>
      <w:bookmarkStart w:id="2" w:name="_GoBack"/>
      <w:bookmarkEnd w:id="2"/>
    </w:p>
    <w:p w14:paraId="1523879A" w14:textId="77777777" w:rsidR="00C1650F" w:rsidRPr="00C1650F" w:rsidRDefault="00C1650F" w:rsidP="00C1650F">
      <w:pPr>
        <w:pStyle w:val="a0"/>
        <w:ind w:left="-284" w:firstLine="993"/>
        <w:rPr>
          <w:rFonts w:asciiTheme="minorHAnsi" w:hAnsiTheme="minorHAnsi" w:cstheme="minorHAnsi"/>
          <w:color w:val="000000"/>
          <w:spacing w:val="2"/>
          <w:sz w:val="22"/>
          <w:szCs w:val="22"/>
        </w:rPr>
      </w:pPr>
    </w:p>
    <w:p w14:paraId="0F15E35C" w14:textId="77777777" w:rsidR="00C1650F" w:rsidRPr="00C1650F" w:rsidRDefault="00C1650F" w:rsidP="00C1650F">
      <w:pPr>
        <w:ind w:left="-284" w:firstLine="993"/>
        <w:jc w:val="both"/>
        <w:rPr>
          <w:rFonts w:asciiTheme="minorHAnsi" w:hAnsiTheme="minorHAnsi" w:cstheme="minorHAnsi"/>
          <w:color w:val="000000"/>
          <w:spacing w:val="2"/>
          <w:sz w:val="22"/>
          <w:szCs w:val="22"/>
        </w:rPr>
      </w:pPr>
      <w:r w:rsidRPr="00C1650F">
        <w:rPr>
          <w:rFonts w:asciiTheme="minorHAnsi" w:hAnsiTheme="minorHAnsi" w:cstheme="minorHAnsi"/>
          <w:color w:val="000000"/>
          <w:spacing w:val="2"/>
          <w:sz w:val="22"/>
          <w:szCs w:val="22"/>
        </w:rPr>
        <w:t xml:space="preserve">Для отримання студентом відповідних оцінок (ECTS та традиційних) його рейтингова оцінка </w:t>
      </w:r>
      <w:r w:rsidRPr="00C1650F">
        <w:rPr>
          <w:rFonts w:asciiTheme="minorHAnsi" w:hAnsiTheme="minorHAnsi" w:cstheme="minorHAnsi"/>
          <w:b/>
          <w:color w:val="000000"/>
          <w:spacing w:val="2"/>
          <w:sz w:val="22"/>
          <w:szCs w:val="22"/>
        </w:rPr>
        <w:t>(</w:t>
      </w:r>
      <w:r w:rsidRPr="00C1650F">
        <w:rPr>
          <w:rFonts w:asciiTheme="minorHAnsi" w:hAnsiTheme="minorHAnsi" w:cstheme="minorHAnsi"/>
          <w:b/>
          <w:i/>
          <w:color w:val="000000"/>
          <w:spacing w:val="2"/>
          <w:sz w:val="22"/>
          <w:szCs w:val="22"/>
          <w:lang w:val="en-US"/>
        </w:rPr>
        <w:t>RD</w:t>
      </w:r>
      <w:r w:rsidRPr="00C1650F">
        <w:rPr>
          <w:rFonts w:asciiTheme="minorHAnsi" w:hAnsiTheme="minorHAnsi" w:cstheme="minorHAnsi"/>
          <w:color w:val="000000"/>
          <w:spacing w:val="2"/>
          <w:sz w:val="22"/>
          <w:szCs w:val="22"/>
        </w:rPr>
        <w:t>) переводиться згідно з таблицею: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5541"/>
        <w:gridCol w:w="2209"/>
      </w:tblGrid>
      <w:tr w:rsidR="00C1650F" w:rsidRPr="00591A1A" w14:paraId="364CAE43" w14:textId="77777777" w:rsidTr="00E555CB">
        <w:trPr>
          <w:jc w:val="center"/>
        </w:trPr>
        <w:tc>
          <w:tcPr>
            <w:tcW w:w="1805" w:type="dxa"/>
            <w:tcBorders>
              <w:top w:val="single" w:sz="4" w:space="0" w:color="auto"/>
              <w:left w:val="single" w:sz="4" w:space="0" w:color="auto"/>
              <w:bottom w:val="single" w:sz="4" w:space="0" w:color="auto"/>
              <w:right w:val="single" w:sz="4" w:space="0" w:color="auto"/>
            </w:tcBorders>
            <w:vAlign w:val="center"/>
          </w:tcPr>
          <w:p w14:paraId="55BFEDAD" w14:textId="77777777" w:rsidR="00C1650F" w:rsidRPr="00591A1A" w:rsidRDefault="00C1650F" w:rsidP="00E555CB">
            <w:pPr>
              <w:ind w:firstLine="709"/>
              <w:jc w:val="center"/>
              <w:rPr>
                <w:rFonts w:asciiTheme="minorHAnsi" w:hAnsiTheme="minorHAnsi" w:cstheme="minorHAnsi"/>
                <w:b/>
                <w:color w:val="000000"/>
                <w:spacing w:val="2"/>
                <w:sz w:val="22"/>
                <w:szCs w:val="22"/>
              </w:rPr>
            </w:pPr>
            <w:r w:rsidRPr="00591A1A">
              <w:rPr>
                <w:rFonts w:asciiTheme="minorHAnsi" w:hAnsiTheme="minorHAnsi" w:cstheme="minorHAnsi"/>
                <w:b/>
                <w:i/>
                <w:color w:val="000000"/>
                <w:spacing w:val="2"/>
                <w:sz w:val="22"/>
                <w:szCs w:val="22"/>
                <w:lang w:val="en-US"/>
              </w:rPr>
              <w:t xml:space="preserve">RD </w:t>
            </w:r>
          </w:p>
        </w:tc>
        <w:tc>
          <w:tcPr>
            <w:tcW w:w="5541" w:type="dxa"/>
            <w:tcBorders>
              <w:top w:val="single" w:sz="4" w:space="0" w:color="auto"/>
              <w:left w:val="single" w:sz="4" w:space="0" w:color="auto"/>
              <w:bottom w:val="single" w:sz="4" w:space="0" w:color="auto"/>
              <w:right w:val="single" w:sz="4" w:space="0" w:color="auto"/>
            </w:tcBorders>
            <w:vAlign w:val="center"/>
          </w:tcPr>
          <w:p w14:paraId="3F0DFAF6" w14:textId="77777777" w:rsidR="00C1650F" w:rsidRPr="00591A1A" w:rsidRDefault="00C1650F" w:rsidP="00E555CB">
            <w:pPr>
              <w:ind w:firstLine="709"/>
              <w:jc w:val="center"/>
              <w:rPr>
                <w:rFonts w:asciiTheme="minorHAnsi" w:hAnsiTheme="minorHAnsi" w:cstheme="minorHAnsi"/>
                <w:b/>
                <w:color w:val="000000"/>
                <w:spacing w:val="2"/>
                <w:sz w:val="22"/>
                <w:szCs w:val="22"/>
              </w:rPr>
            </w:pPr>
            <w:r w:rsidRPr="00591A1A">
              <w:rPr>
                <w:rFonts w:asciiTheme="minorHAnsi" w:hAnsiTheme="minorHAnsi" w:cstheme="minorHAnsi"/>
                <w:b/>
                <w:color w:val="000000"/>
                <w:spacing w:val="2"/>
                <w:sz w:val="22"/>
                <w:szCs w:val="22"/>
              </w:rPr>
              <w:t xml:space="preserve">Оцінка </w:t>
            </w:r>
            <w:r w:rsidRPr="00591A1A">
              <w:rPr>
                <w:rFonts w:asciiTheme="minorHAnsi" w:hAnsiTheme="minorHAnsi" w:cstheme="minorHAnsi"/>
                <w:b/>
                <w:color w:val="000000"/>
                <w:spacing w:val="2"/>
                <w:sz w:val="22"/>
                <w:szCs w:val="22"/>
                <w:lang w:val="en-US"/>
              </w:rPr>
              <w:t>ECTS</w:t>
            </w:r>
          </w:p>
        </w:tc>
        <w:tc>
          <w:tcPr>
            <w:tcW w:w="2209" w:type="dxa"/>
            <w:tcBorders>
              <w:top w:val="single" w:sz="4" w:space="0" w:color="auto"/>
              <w:left w:val="single" w:sz="4" w:space="0" w:color="auto"/>
              <w:bottom w:val="single" w:sz="4" w:space="0" w:color="auto"/>
              <w:right w:val="single" w:sz="4" w:space="0" w:color="auto"/>
            </w:tcBorders>
            <w:vAlign w:val="center"/>
          </w:tcPr>
          <w:p w14:paraId="1661858A" w14:textId="77777777" w:rsidR="00C1650F" w:rsidRPr="00591A1A" w:rsidRDefault="00C1650F" w:rsidP="00E555CB">
            <w:pPr>
              <w:jc w:val="center"/>
              <w:rPr>
                <w:rFonts w:asciiTheme="minorHAnsi" w:hAnsiTheme="minorHAnsi" w:cstheme="minorHAnsi"/>
                <w:b/>
                <w:color w:val="000000"/>
                <w:spacing w:val="2"/>
                <w:sz w:val="22"/>
                <w:szCs w:val="22"/>
              </w:rPr>
            </w:pPr>
            <w:r w:rsidRPr="00591A1A">
              <w:rPr>
                <w:rFonts w:asciiTheme="minorHAnsi" w:hAnsiTheme="minorHAnsi" w:cstheme="minorHAnsi"/>
                <w:b/>
                <w:color w:val="000000"/>
                <w:spacing w:val="2"/>
                <w:sz w:val="22"/>
                <w:szCs w:val="22"/>
              </w:rPr>
              <w:t>Оцінка традиційна</w:t>
            </w:r>
          </w:p>
        </w:tc>
      </w:tr>
      <w:tr w:rsidR="00C1650F" w:rsidRPr="00591A1A" w14:paraId="11DE18A9" w14:textId="77777777" w:rsidTr="00E555CB">
        <w:trPr>
          <w:jc w:val="center"/>
        </w:trPr>
        <w:tc>
          <w:tcPr>
            <w:tcW w:w="1805" w:type="dxa"/>
            <w:tcBorders>
              <w:top w:val="single" w:sz="4" w:space="0" w:color="auto"/>
              <w:left w:val="single" w:sz="4" w:space="0" w:color="auto"/>
              <w:bottom w:val="single" w:sz="4" w:space="0" w:color="auto"/>
              <w:right w:val="single" w:sz="4" w:space="0" w:color="auto"/>
            </w:tcBorders>
            <w:vAlign w:val="center"/>
          </w:tcPr>
          <w:p w14:paraId="36C623D8" w14:textId="77777777" w:rsidR="00C1650F" w:rsidRPr="00591A1A" w:rsidRDefault="00C1650F" w:rsidP="00E555CB">
            <w:pPr>
              <w:ind w:firstLine="447"/>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95 – 100</w:t>
            </w:r>
          </w:p>
        </w:tc>
        <w:tc>
          <w:tcPr>
            <w:tcW w:w="5541" w:type="dxa"/>
            <w:tcBorders>
              <w:top w:val="single" w:sz="4" w:space="0" w:color="auto"/>
              <w:left w:val="single" w:sz="4" w:space="0" w:color="auto"/>
              <w:bottom w:val="single" w:sz="4" w:space="0" w:color="auto"/>
              <w:right w:val="single" w:sz="4" w:space="0" w:color="auto"/>
            </w:tcBorders>
          </w:tcPr>
          <w:p w14:paraId="6A59F7B3" w14:textId="77777777" w:rsidR="00C1650F" w:rsidRPr="00591A1A" w:rsidRDefault="00C1650F" w:rsidP="00E555CB">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відмінно</w:t>
            </w:r>
          </w:p>
        </w:tc>
        <w:tc>
          <w:tcPr>
            <w:tcW w:w="2209" w:type="dxa"/>
            <w:tcBorders>
              <w:top w:val="single" w:sz="4" w:space="0" w:color="auto"/>
              <w:left w:val="single" w:sz="4" w:space="0" w:color="auto"/>
              <w:bottom w:val="single" w:sz="4" w:space="0" w:color="auto"/>
              <w:right w:val="single" w:sz="4" w:space="0" w:color="auto"/>
            </w:tcBorders>
            <w:vAlign w:val="center"/>
          </w:tcPr>
          <w:p w14:paraId="18806CE4" w14:textId="77777777" w:rsidR="00C1650F" w:rsidRPr="00591A1A" w:rsidRDefault="00C1650F" w:rsidP="00E555CB">
            <w:pPr>
              <w:ind w:firstLine="15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Відмінно</w:t>
            </w:r>
          </w:p>
        </w:tc>
      </w:tr>
      <w:tr w:rsidR="00C1650F" w:rsidRPr="00591A1A" w14:paraId="422AA843" w14:textId="77777777" w:rsidTr="00E555CB">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14:paraId="1064B6DB" w14:textId="77777777" w:rsidR="00C1650F" w:rsidRPr="00591A1A" w:rsidRDefault="00C1650F" w:rsidP="00E555CB">
            <w:pPr>
              <w:ind w:firstLine="70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85 – 94</w:t>
            </w:r>
          </w:p>
        </w:tc>
        <w:tc>
          <w:tcPr>
            <w:tcW w:w="5541" w:type="dxa"/>
            <w:tcBorders>
              <w:top w:val="single" w:sz="4" w:space="0" w:color="auto"/>
              <w:left w:val="single" w:sz="4" w:space="0" w:color="auto"/>
              <w:bottom w:val="single" w:sz="4" w:space="0" w:color="auto"/>
              <w:right w:val="single" w:sz="4" w:space="0" w:color="auto"/>
            </w:tcBorders>
          </w:tcPr>
          <w:p w14:paraId="02C7B087" w14:textId="77777777" w:rsidR="00C1650F" w:rsidRPr="00591A1A" w:rsidRDefault="00C1650F" w:rsidP="00E555CB">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дуже добре</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14:paraId="41CBCAAA" w14:textId="77777777" w:rsidR="00C1650F" w:rsidRPr="00591A1A" w:rsidRDefault="00C1650F" w:rsidP="00E555CB">
            <w:pPr>
              <w:ind w:firstLine="15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Добре</w:t>
            </w:r>
          </w:p>
        </w:tc>
      </w:tr>
      <w:tr w:rsidR="00C1650F" w:rsidRPr="00591A1A" w14:paraId="04974DEC" w14:textId="77777777" w:rsidTr="00E555CB">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14:paraId="7985EE46" w14:textId="77777777" w:rsidR="00C1650F" w:rsidRPr="00591A1A" w:rsidRDefault="00C1650F" w:rsidP="00E555CB">
            <w:pPr>
              <w:ind w:firstLine="70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75 – 84</w:t>
            </w:r>
          </w:p>
        </w:tc>
        <w:tc>
          <w:tcPr>
            <w:tcW w:w="5541" w:type="dxa"/>
            <w:tcBorders>
              <w:top w:val="single" w:sz="4" w:space="0" w:color="auto"/>
              <w:left w:val="single" w:sz="4" w:space="0" w:color="auto"/>
              <w:bottom w:val="single" w:sz="4" w:space="0" w:color="auto"/>
              <w:right w:val="single" w:sz="4" w:space="0" w:color="auto"/>
            </w:tcBorders>
          </w:tcPr>
          <w:p w14:paraId="2212EEC4" w14:textId="77777777" w:rsidR="00C1650F" w:rsidRPr="00591A1A" w:rsidRDefault="00C1650F" w:rsidP="00E555CB">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добре</w:t>
            </w:r>
          </w:p>
        </w:tc>
        <w:tc>
          <w:tcPr>
            <w:tcW w:w="2209" w:type="dxa"/>
            <w:vMerge/>
            <w:tcBorders>
              <w:top w:val="single" w:sz="4" w:space="0" w:color="auto"/>
              <w:left w:val="single" w:sz="4" w:space="0" w:color="auto"/>
              <w:bottom w:val="single" w:sz="4" w:space="0" w:color="auto"/>
              <w:right w:val="single" w:sz="4" w:space="0" w:color="auto"/>
            </w:tcBorders>
            <w:vAlign w:val="center"/>
          </w:tcPr>
          <w:p w14:paraId="4B5E8814" w14:textId="77777777" w:rsidR="00C1650F" w:rsidRPr="00591A1A" w:rsidRDefault="00C1650F" w:rsidP="00E555CB">
            <w:pPr>
              <w:ind w:firstLine="159"/>
              <w:rPr>
                <w:rFonts w:asciiTheme="minorHAnsi" w:hAnsiTheme="minorHAnsi" w:cstheme="minorHAnsi"/>
                <w:color w:val="000000"/>
                <w:spacing w:val="2"/>
                <w:sz w:val="22"/>
                <w:szCs w:val="22"/>
              </w:rPr>
            </w:pPr>
          </w:p>
        </w:tc>
      </w:tr>
      <w:tr w:rsidR="00C1650F" w:rsidRPr="00591A1A" w14:paraId="61522ED6" w14:textId="77777777" w:rsidTr="00E555CB">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14:paraId="3B95045E" w14:textId="77777777" w:rsidR="00C1650F" w:rsidRPr="00591A1A" w:rsidRDefault="00C1650F" w:rsidP="00E555CB">
            <w:pPr>
              <w:ind w:firstLine="70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65 – 74</w:t>
            </w:r>
          </w:p>
        </w:tc>
        <w:tc>
          <w:tcPr>
            <w:tcW w:w="5541" w:type="dxa"/>
            <w:tcBorders>
              <w:top w:val="single" w:sz="4" w:space="0" w:color="auto"/>
              <w:left w:val="single" w:sz="4" w:space="0" w:color="auto"/>
              <w:bottom w:val="single" w:sz="4" w:space="0" w:color="auto"/>
              <w:right w:val="single" w:sz="4" w:space="0" w:color="auto"/>
            </w:tcBorders>
          </w:tcPr>
          <w:p w14:paraId="5ED55560" w14:textId="77777777" w:rsidR="00C1650F" w:rsidRPr="00591A1A" w:rsidRDefault="00C1650F" w:rsidP="00E555CB">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задовільно</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14:paraId="39392BCD" w14:textId="77777777" w:rsidR="00C1650F" w:rsidRPr="00591A1A" w:rsidRDefault="00C1650F" w:rsidP="00E555CB">
            <w:pPr>
              <w:ind w:firstLine="15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Задовільно</w:t>
            </w:r>
          </w:p>
        </w:tc>
      </w:tr>
      <w:tr w:rsidR="00C1650F" w:rsidRPr="00591A1A" w14:paraId="1D89FDD6" w14:textId="77777777" w:rsidTr="00E555CB">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14:paraId="28DBC001" w14:textId="77777777" w:rsidR="00C1650F" w:rsidRPr="00591A1A" w:rsidRDefault="00C1650F" w:rsidP="00E555CB">
            <w:pPr>
              <w:ind w:firstLine="70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60 – 64</w:t>
            </w:r>
          </w:p>
        </w:tc>
        <w:tc>
          <w:tcPr>
            <w:tcW w:w="5541" w:type="dxa"/>
            <w:tcBorders>
              <w:top w:val="single" w:sz="4" w:space="0" w:color="auto"/>
              <w:left w:val="single" w:sz="4" w:space="0" w:color="auto"/>
              <w:bottom w:val="single" w:sz="4" w:space="0" w:color="auto"/>
              <w:right w:val="single" w:sz="4" w:space="0" w:color="auto"/>
            </w:tcBorders>
          </w:tcPr>
          <w:p w14:paraId="1161AE4C" w14:textId="77777777" w:rsidR="00C1650F" w:rsidRPr="00591A1A" w:rsidRDefault="00C1650F" w:rsidP="00E555CB">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достатньо (задовольняє мінімальні критерії)</w:t>
            </w:r>
          </w:p>
        </w:tc>
        <w:tc>
          <w:tcPr>
            <w:tcW w:w="2209" w:type="dxa"/>
            <w:vMerge/>
            <w:tcBorders>
              <w:top w:val="single" w:sz="4" w:space="0" w:color="auto"/>
              <w:left w:val="single" w:sz="4" w:space="0" w:color="auto"/>
              <w:bottom w:val="single" w:sz="4" w:space="0" w:color="auto"/>
              <w:right w:val="single" w:sz="4" w:space="0" w:color="auto"/>
            </w:tcBorders>
            <w:vAlign w:val="center"/>
          </w:tcPr>
          <w:p w14:paraId="6B685B78" w14:textId="77777777" w:rsidR="00C1650F" w:rsidRPr="00591A1A" w:rsidRDefault="00C1650F" w:rsidP="00E555CB">
            <w:pPr>
              <w:ind w:firstLine="159"/>
              <w:rPr>
                <w:rFonts w:asciiTheme="minorHAnsi" w:hAnsiTheme="minorHAnsi" w:cstheme="minorHAnsi"/>
                <w:color w:val="000000"/>
                <w:spacing w:val="2"/>
                <w:sz w:val="22"/>
                <w:szCs w:val="22"/>
              </w:rPr>
            </w:pPr>
          </w:p>
        </w:tc>
      </w:tr>
      <w:tr w:rsidR="00C1650F" w:rsidRPr="00591A1A" w14:paraId="33C648E4" w14:textId="77777777" w:rsidTr="00E555CB">
        <w:trPr>
          <w:jc w:val="center"/>
        </w:trPr>
        <w:tc>
          <w:tcPr>
            <w:tcW w:w="1805" w:type="dxa"/>
            <w:tcBorders>
              <w:top w:val="single" w:sz="4" w:space="0" w:color="auto"/>
              <w:left w:val="single" w:sz="4" w:space="0" w:color="auto"/>
              <w:bottom w:val="single" w:sz="4" w:space="0" w:color="auto"/>
              <w:right w:val="single" w:sz="4" w:space="0" w:color="auto"/>
            </w:tcBorders>
            <w:vAlign w:val="center"/>
          </w:tcPr>
          <w:p w14:paraId="51DBBC4E" w14:textId="77777777" w:rsidR="00C1650F" w:rsidRPr="00591A1A" w:rsidRDefault="00C1650F" w:rsidP="00E555CB">
            <w:pPr>
              <w:ind w:firstLine="589"/>
              <w:jc w:val="center"/>
              <w:rPr>
                <w:rFonts w:asciiTheme="minorHAnsi" w:hAnsiTheme="minorHAnsi" w:cstheme="minorHAnsi"/>
                <w:color w:val="000000"/>
                <w:spacing w:val="2"/>
                <w:sz w:val="22"/>
                <w:szCs w:val="22"/>
              </w:rPr>
            </w:pPr>
            <w:r w:rsidRPr="00591A1A">
              <w:rPr>
                <w:rFonts w:asciiTheme="minorHAnsi" w:hAnsiTheme="minorHAnsi" w:cstheme="minorHAnsi"/>
                <w:b/>
                <w:i/>
                <w:color w:val="000000"/>
                <w:spacing w:val="2"/>
                <w:sz w:val="22"/>
                <w:szCs w:val="22"/>
                <w:lang w:val="en-US"/>
              </w:rPr>
              <w:t xml:space="preserve">RD </w:t>
            </w:r>
            <w:r w:rsidRPr="00591A1A">
              <w:rPr>
                <w:rFonts w:asciiTheme="minorHAnsi" w:hAnsiTheme="minorHAnsi" w:cstheme="minorHAnsi"/>
                <w:iCs/>
                <w:color w:val="000000"/>
                <w:spacing w:val="2"/>
                <w:sz w:val="22"/>
                <w:szCs w:val="22"/>
                <w:lang w:val="en-US"/>
              </w:rPr>
              <w:t xml:space="preserve">&lt; </w:t>
            </w:r>
            <w:r w:rsidRPr="00591A1A">
              <w:rPr>
                <w:rFonts w:asciiTheme="minorHAnsi" w:hAnsiTheme="minorHAnsi" w:cstheme="minorHAnsi"/>
                <w:iCs/>
                <w:color w:val="000000"/>
                <w:spacing w:val="2"/>
                <w:sz w:val="22"/>
                <w:szCs w:val="22"/>
              </w:rPr>
              <w:t>60</w:t>
            </w:r>
          </w:p>
        </w:tc>
        <w:tc>
          <w:tcPr>
            <w:tcW w:w="5541" w:type="dxa"/>
            <w:tcBorders>
              <w:top w:val="single" w:sz="4" w:space="0" w:color="auto"/>
              <w:left w:val="single" w:sz="4" w:space="0" w:color="auto"/>
              <w:bottom w:val="single" w:sz="4" w:space="0" w:color="auto"/>
              <w:right w:val="single" w:sz="4" w:space="0" w:color="auto"/>
            </w:tcBorders>
          </w:tcPr>
          <w:p w14:paraId="75D3D3B3" w14:textId="77777777" w:rsidR="00C1650F" w:rsidRPr="00591A1A" w:rsidRDefault="00C1650F" w:rsidP="00E555CB">
            <w:pPr>
              <w:ind w:firstLine="709"/>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незадовільно</w:t>
            </w:r>
          </w:p>
        </w:tc>
        <w:tc>
          <w:tcPr>
            <w:tcW w:w="2209" w:type="dxa"/>
            <w:tcBorders>
              <w:top w:val="single" w:sz="4" w:space="0" w:color="auto"/>
              <w:left w:val="single" w:sz="4" w:space="0" w:color="auto"/>
              <w:bottom w:val="single" w:sz="4" w:space="0" w:color="auto"/>
              <w:right w:val="single" w:sz="4" w:space="0" w:color="auto"/>
            </w:tcBorders>
            <w:vAlign w:val="center"/>
          </w:tcPr>
          <w:p w14:paraId="5A6D7249" w14:textId="77777777" w:rsidR="00C1650F" w:rsidRPr="00591A1A" w:rsidRDefault="00C1650F" w:rsidP="00E555CB">
            <w:pPr>
              <w:ind w:firstLine="159"/>
              <w:jc w:val="center"/>
              <w:rPr>
                <w:rFonts w:asciiTheme="minorHAnsi" w:hAnsiTheme="minorHAnsi" w:cstheme="minorHAnsi"/>
                <w:color w:val="000000"/>
                <w:spacing w:val="2"/>
                <w:sz w:val="22"/>
                <w:szCs w:val="22"/>
              </w:rPr>
            </w:pPr>
            <w:r w:rsidRPr="00591A1A">
              <w:rPr>
                <w:rFonts w:asciiTheme="minorHAnsi" w:hAnsiTheme="minorHAnsi" w:cstheme="minorHAnsi"/>
                <w:color w:val="000000"/>
                <w:spacing w:val="2"/>
                <w:sz w:val="22"/>
                <w:szCs w:val="22"/>
              </w:rPr>
              <w:t>Незадовільно</w:t>
            </w:r>
          </w:p>
        </w:tc>
      </w:tr>
      <w:bookmarkEnd w:id="1"/>
    </w:tbl>
    <w:p w14:paraId="02C09C2F" w14:textId="77777777" w:rsidR="007512E0" w:rsidRPr="00914D8D" w:rsidRDefault="007512E0" w:rsidP="00547B3B">
      <w:pPr>
        <w:pStyle w:val="Standard"/>
        <w:jc w:val="both"/>
        <w:rPr>
          <w:rFonts w:asciiTheme="minorHAnsi" w:hAnsiTheme="minorHAnsi" w:cstheme="minorHAnsi"/>
          <w:color w:val="000000" w:themeColor="text1"/>
          <w:sz w:val="22"/>
          <w:szCs w:val="22"/>
          <w:lang w:val="uk-UA"/>
        </w:rPr>
      </w:pPr>
    </w:p>
    <w:p w14:paraId="323463CF" w14:textId="77777777" w:rsidR="00547B3B" w:rsidRPr="00914D8D" w:rsidRDefault="00547B3B" w:rsidP="00C52602">
      <w:pPr>
        <w:spacing w:line="240" w:lineRule="auto"/>
        <w:jc w:val="both"/>
        <w:rPr>
          <w:rFonts w:asciiTheme="minorHAnsi" w:hAnsiTheme="minorHAnsi" w:cstheme="minorHAnsi"/>
          <w:b/>
          <w:sz w:val="22"/>
          <w:szCs w:val="22"/>
        </w:rPr>
      </w:pPr>
    </w:p>
    <w:p w14:paraId="1EE5C08A" w14:textId="77777777" w:rsidR="009F36F4" w:rsidRPr="00914D8D" w:rsidRDefault="009F36F4" w:rsidP="00C777F6">
      <w:pPr>
        <w:pStyle w:val="1"/>
        <w:numPr>
          <w:ilvl w:val="0"/>
          <w:numId w:val="2"/>
        </w:numPr>
        <w:spacing w:line="240" w:lineRule="auto"/>
        <w:rPr>
          <w:rFonts w:cstheme="minorHAnsi"/>
          <w:sz w:val="22"/>
          <w:szCs w:val="22"/>
        </w:rPr>
      </w:pPr>
      <w:r w:rsidRPr="00914D8D">
        <w:rPr>
          <w:rFonts w:cstheme="minorHAnsi"/>
          <w:sz w:val="22"/>
          <w:szCs w:val="22"/>
        </w:rPr>
        <w:t>Додаткова інформація з дисципліни (освітнього компонента)</w:t>
      </w:r>
    </w:p>
    <w:p w14:paraId="6F182B6C" w14:textId="77777777" w:rsidR="003D1BAE" w:rsidRPr="00914D8D" w:rsidRDefault="003D1BAE" w:rsidP="003D1BAE">
      <w:pPr>
        <w:spacing w:line="240" w:lineRule="auto"/>
        <w:jc w:val="both"/>
        <w:rPr>
          <w:rFonts w:asciiTheme="minorHAnsi" w:hAnsiTheme="minorHAnsi" w:cstheme="minorHAnsi"/>
          <w:b/>
          <w:sz w:val="22"/>
          <w:szCs w:val="22"/>
        </w:rPr>
      </w:pPr>
    </w:p>
    <w:p w14:paraId="0D46BE68" w14:textId="77777777" w:rsidR="00D44BFE" w:rsidRPr="00914D8D" w:rsidRDefault="00D44BFE" w:rsidP="00D44BFE">
      <w:pPr>
        <w:spacing w:after="120" w:line="240" w:lineRule="auto"/>
        <w:jc w:val="both"/>
        <w:rPr>
          <w:rFonts w:asciiTheme="minorHAnsi" w:hAnsiTheme="minorHAnsi"/>
          <w:iCs/>
          <w:color w:val="000000" w:themeColor="text1"/>
          <w:sz w:val="22"/>
          <w:szCs w:val="22"/>
        </w:rPr>
      </w:pPr>
      <w:r w:rsidRPr="00914D8D">
        <w:rPr>
          <w:rFonts w:asciiTheme="minorHAnsi" w:hAnsiTheme="minorHAnsi"/>
          <w:iCs/>
          <w:color w:val="000000" w:themeColor="text1"/>
          <w:sz w:val="22"/>
          <w:szCs w:val="22"/>
        </w:rPr>
        <w:t>Перелік питань, які виносяться на семестровий контроль розміщено у Додатку Б, що є додається до силабусу.</w:t>
      </w:r>
    </w:p>
    <w:p w14:paraId="6E034C1C" w14:textId="77777777" w:rsidR="00D44BFE" w:rsidRPr="00914D8D" w:rsidRDefault="00D44BFE" w:rsidP="003D1BAE">
      <w:pPr>
        <w:spacing w:line="240" w:lineRule="auto"/>
        <w:jc w:val="both"/>
        <w:rPr>
          <w:rFonts w:asciiTheme="minorHAnsi" w:hAnsiTheme="minorHAnsi" w:cstheme="minorHAnsi"/>
          <w:b/>
          <w:sz w:val="22"/>
          <w:szCs w:val="22"/>
        </w:rPr>
      </w:pPr>
    </w:p>
    <w:p w14:paraId="0F8BAE15" w14:textId="77777777" w:rsidR="003D1BAE" w:rsidRPr="00914D8D" w:rsidRDefault="003D1BAE" w:rsidP="003D1BAE">
      <w:pPr>
        <w:spacing w:line="240" w:lineRule="auto"/>
        <w:jc w:val="both"/>
        <w:rPr>
          <w:rFonts w:asciiTheme="minorHAnsi" w:hAnsiTheme="minorHAnsi" w:cstheme="minorHAnsi"/>
          <w:b/>
          <w:sz w:val="22"/>
          <w:szCs w:val="22"/>
        </w:rPr>
      </w:pPr>
      <w:proofErr w:type="spellStart"/>
      <w:r w:rsidRPr="00914D8D">
        <w:rPr>
          <w:rFonts w:asciiTheme="minorHAnsi" w:hAnsiTheme="minorHAnsi" w:cstheme="minorHAnsi"/>
          <w:b/>
          <w:sz w:val="22"/>
          <w:szCs w:val="22"/>
        </w:rPr>
        <w:lastRenderedPageBreak/>
        <w:t>Позааудиторні</w:t>
      </w:r>
      <w:proofErr w:type="spellEnd"/>
      <w:r w:rsidRPr="00914D8D">
        <w:rPr>
          <w:rFonts w:asciiTheme="minorHAnsi" w:hAnsiTheme="minorHAnsi" w:cstheme="minorHAnsi"/>
          <w:b/>
          <w:sz w:val="22"/>
          <w:szCs w:val="22"/>
        </w:rPr>
        <w:t xml:space="preserve"> заняття </w:t>
      </w:r>
    </w:p>
    <w:p w14:paraId="7CA22248" w14:textId="77777777" w:rsidR="003D1BAE" w:rsidRPr="00914D8D" w:rsidRDefault="003D1BAE" w:rsidP="003D1BAE">
      <w:pPr>
        <w:spacing w:line="240" w:lineRule="auto"/>
        <w:jc w:val="both"/>
        <w:rPr>
          <w:rFonts w:asciiTheme="minorHAnsi" w:hAnsiTheme="minorHAnsi" w:cstheme="minorHAnsi"/>
          <w:sz w:val="22"/>
          <w:szCs w:val="22"/>
        </w:rPr>
      </w:pPr>
      <w:r w:rsidRPr="00914D8D">
        <w:rPr>
          <w:rFonts w:asciiTheme="minorHAnsi" w:hAnsiTheme="minorHAnsi" w:cstheme="minorHAnsi"/>
          <w:sz w:val="22"/>
          <w:szCs w:val="22"/>
        </w:rPr>
        <w:t xml:space="preserve">Можлива участь студентів у неформальному </w:t>
      </w:r>
      <w:proofErr w:type="spellStart"/>
      <w:r w:rsidR="00481E24" w:rsidRPr="00914D8D">
        <w:rPr>
          <w:rFonts w:asciiTheme="minorHAnsi" w:hAnsiTheme="minorHAnsi" w:cstheme="minorHAnsi"/>
          <w:sz w:val="22"/>
          <w:szCs w:val="22"/>
        </w:rPr>
        <w:t>дебатному</w:t>
      </w:r>
      <w:proofErr w:type="spellEnd"/>
      <w:r w:rsidR="00481E24" w:rsidRPr="00914D8D">
        <w:rPr>
          <w:rFonts w:asciiTheme="minorHAnsi" w:hAnsiTheme="minorHAnsi" w:cstheme="minorHAnsi"/>
          <w:sz w:val="22"/>
          <w:szCs w:val="22"/>
        </w:rPr>
        <w:t xml:space="preserve"> </w:t>
      </w:r>
      <w:r w:rsidRPr="00914D8D">
        <w:rPr>
          <w:rFonts w:asciiTheme="minorHAnsi" w:hAnsiTheme="minorHAnsi" w:cstheme="minorHAnsi"/>
          <w:sz w:val="22"/>
          <w:szCs w:val="22"/>
        </w:rPr>
        <w:t xml:space="preserve">гуртку . </w:t>
      </w:r>
    </w:p>
    <w:p w14:paraId="730A2F5F" w14:textId="77777777" w:rsidR="003D1BAE" w:rsidRPr="00914D8D" w:rsidRDefault="003D1BAE" w:rsidP="003D1BAE">
      <w:pPr>
        <w:spacing w:line="240" w:lineRule="auto"/>
        <w:jc w:val="both"/>
        <w:rPr>
          <w:rFonts w:asciiTheme="minorHAnsi" w:hAnsiTheme="minorHAnsi" w:cstheme="minorHAnsi"/>
          <w:b/>
          <w:sz w:val="22"/>
          <w:szCs w:val="22"/>
        </w:rPr>
      </w:pPr>
    </w:p>
    <w:p w14:paraId="68C83C3B" w14:textId="77777777" w:rsidR="003D1BAE" w:rsidRPr="00914D8D" w:rsidRDefault="003D1BAE" w:rsidP="003D1BAE">
      <w:pPr>
        <w:spacing w:line="240" w:lineRule="auto"/>
        <w:jc w:val="both"/>
        <w:rPr>
          <w:rFonts w:asciiTheme="minorHAnsi" w:hAnsiTheme="minorHAnsi" w:cstheme="minorHAnsi"/>
          <w:b/>
          <w:sz w:val="22"/>
          <w:szCs w:val="22"/>
        </w:rPr>
      </w:pPr>
      <w:r w:rsidRPr="00914D8D">
        <w:rPr>
          <w:rFonts w:asciiTheme="minorHAnsi" w:hAnsiTheme="minorHAnsi" w:cstheme="minorHAnsi"/>
          <w:b/>
          <w:sz w:val="22"/>
          <w:szCs w:val="22"/>
        </w:rPr>
        <w:t xml:space="preserve">Дистанційне навчання </w:t>
      </w:r>
    </w:p>
    <w:p w14:paraId="64BB92DA" w14:textId="77777777" w:rsidR="003D1BAE" w:rsidRPr="00914D8D" w:rsidRDefault="003D1BAE" w:rsidP="003D1BAE">
      <w:pPr>
        <w:spacing w:line="240" w:lineRule="auto"/>
        <w:jc w:val="both"/>
        <w:rPr>
          <w:rFonts w:asciiTheme="minorHAnsi" w:hAnsiTheme="minorHAnsi" w:cstheme="minorHAnsi"/>
          <w:color w:val="7F7F7F" w:themeColor="text1" w:themeTint="80"/>
          <w:sz w:val="22"/>
          <w:szCs w:val="22"/>
        </w:rPr>
      </w:pPr>
      <w:r w:rsidRPr="00914D8D">
        <w:rPr>
          <w:rFonts w:asciiTheme="minorHAnsi" w:hAnsiTheme="minorHAnsi" w:cstheme="minorHAnsi"/>
          <w:sz w:val="22"/>
          <w:szCs w:val="22"/>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0AFD92DC" w14:textId="77777777" w:rsidR="003D1BAE" w:rsidRPr="00914D8D" w:rsidRDefault="003D1BAE" w:rsidP="003D1BAE">
      <w:pPr>
        <w:spacing w:line="240" w:lineRule="auto"/>
        <w:jc w:val="both"/>
        <w:rPr>
          <w:rFonts w:asciiTheme="minorHAnsi" w:hAnsiTheme="minorHAnsi" w:cstheme="minorHAnsi"/>
          <w:b/>
          <w:sz w:val="22"/>
          <w:szCs w:val="22"/>
        </w:rPr>
      </w:pPr>
    </w:p>
    <w:p w14:paraId="3CF7B759" w14:textId="77777777" w:rsidR="003D1BAE" w:rsidRPr="00914D8D" w:rsidRDefault="003D1BAE" w:rsidP="003D1BAE">
      <w:pPr>
        <w:spacing w:line="240" w:lineRule="auto"/>
        <w:jc w:val="both"/>
        <w:rPr>
          <w:rFonts w:asciiTheme="minorHAnsi" w:hAnsiTheme="minorHAnsi" w:cstheme="minorHAnsi"/>
          <w:b/>
          <w:sz w:val="22"/>
          <w:szCs w:val="22"/>
        </w:rPr>
      </w:pPr>
      <w:r w:rsidRPr="00914D8D">
        <w:rPr>
          <w:rFonts w:asciiTheme="minorHAnsi" w:hAnsiTheme="minorHAnsi" w:cstheme="minorHAnsi"/>
          <w:b/>
          <w:sz w:val="22"/>
          <w:szCs w:val="22"/>
        </w:rPr>
        <w:t xml:space="preserve">Інклюзивне навчання </w:t>
      </w:r>
    </w:p>
    <w:p w14:paraId="0641985E" w14:textId="77777777" w:rsidR="003D1BAE" w:rsidRPr="00914D8D" w:rsidRDefault="003D1BAE" w:rsidP="003D1BAE">
      <w:pPr>
        <w:spacing w:line="240" w:lineRule="auto"/>
        <w:jc w:val="both"/>
        <w:rPr>
          <w:rFonts w:asciiTheme="minorHAnsi" w:hAnsiTheme="minorHAnsi" w:cstheme="minorHAnsi"/>
          <w:sz w:val="22"/>
          <w:szCs w:val="22"/>
        </w:rPr>
      </w:pPr>
      <w:r w:rsidRPr="00914D8D">
        <w:rPr>
          <w:rFonts w:asciiTheme="minorHAnsi" w:hAnsiTheme="minorHAnsi" w:cstheme="minorHAnsi"/>
          <w:sz w:val="22"/>
          <w:szCs w:val="22"/>
        </w:rPr>
        <w:t xml:space="preserve">Допускається </w:t>
      </w:r>
    </w:p>
    <w:p w14:paraId="1D7F091F" w14:textId="77777777" w:rsidR="0000223A" w:rsidRPr="00914D8D" w:rsidRDefault="0000223A" w:rsidP="009F36F4">
      <w:pPr>
        <w:spacing w:after="120" w:line="240" w:lineRule="auto"/>
        <w:jc w:val="both"/>
        <w:rPr>
          <w:rFonts w:asciiTheme="minorHAnsi" w:hAnsiTheme="minorHAnsi" w:cstheme="minorHAnsi"/>
          <w:b/>
          <w:bCs/>
          <w:sz w:val="22"/>
          <w:szCs w:val="22"/>
        </w:rPr>
      </w:pPr>
    </w:p>
    <w:p w14:paraId="2D8D9BDE" w14:textId="77777777" w:rsidR="009F36F4" w:rsidRPr="00914D8D" w:rsidRDefault="009F36F4" w:rsidP="009F36F4">
      <w:pPr>
        <w:spacing w:after="120" w:line="240" w:lineRule="auto"/>
        <w:jc w:val="both"/>
        <w:rPr>
          <w:rFonts w:asciiTheme="minorHAnsi" w:hAnsiTheme="minorHAnsi" w:cstheme="minorHAnsi"/>
          <w:b/>
          <w:bCs/>
          <w:sz w:val="22"/>
          <w:szCs w:val="22"/>
        </w:rPr>
      </w:pPr>
      <w:r w:rsidRPr="00914D8D">
        <w:rPr>
          <w:rFonts w:asciiTheme="minorHAnsi" w:hAnsiTheme="minorHAnsi" w:cstheme="minorHAnsi"/>
          <w:b/>
          <w:bCs/>
          <w:sz w:val="22"/>
          <w:szCs w:val="22"/>
        </w:rPr>
        <w:t>Робочу програму навчальної дисципліни (</w:t>
      </w:r>
      <w:proofErr w:type="spellStart"/>
      <w:r w:rsidRPr="00914D8D">
        <w:rPr>
          <w:rFonts w:asciiTheme="minorHAnsi" w:hAnsiTheme="minorHAnsi" w:cstheme="minorHAnsi"/>
          <w:b/>
          <w:bCs/>
          <w:sz w:val="22"/>
          <w:szCs w:val="22"/>
        </w:rPr>
        <w:t>силабус</w:t>
      </w:r>
      <w:proofErr w:type="spellEnd"/>
      <w:r w:rsidRPr="00914D8D">
        <w:rPr>
          <w:rFonts w:asciiTheme="minorHAnsi" w:hAnsiTheme="minorHAnsi" w:cstheme="minorHAnsi"/>
          <w:b/>
          <w:bCs/>
          <w:sz w:val="22"/>
          <w:szCs w:val="22"/>
        </w:rPr>
        <w:t>):</w:t>
      </w:r>
    </w:p>
    <w:p w14:paraId="2CA15091" w14:textId="77777777" w:rsidR="00CF1877" w:rsidRPr="00914D8D" w:rsidRDefault="009F36F4" w:rsidP="00CF1877">
      <w:pPr>
        <w:spacing w:after="120" w:line="240" w:lineRule="auto"/>
        <w:jc w:val="both"/>
        <w:rPr>
          <w:rFonts w:asciiTheme="minorHAnsi" w:hAnsiTheme="minorHAnsi" w:cstheme="minorHAnsi"/>
          <w:sz w:val="22"/>
          <w:szCs w:val="22"/>
        </w:rPr>
      </w:pPr>
      <w:r w:rsidRPr="00914D8D">
        <w:rPr>
          <w:rFonts w:asciiTheme="minorHAnsi" w:hAnsiTheme="minorHAnsi" w:cstheme="minorHAnsi"/>
          <w:b/>
          <w:bCs/>
          <w:sz w:val="22"/>
          <w:szCs w:val="22"/>
        </w:rPr>
        <w:t>Складено</w:t>
      </w:r>
      <w:r w:rsidR="000E7D5F" w:rsidRPr="00914D8D">
        <w:rPr>
          <w:rFonts w:asciiTheme="minorHAnsi" w:hAnsiTheme="minorHAnsi" w:cstheme="minorHAnsi"/>
          <w:sz w:val="22"/>
          <w:szCs w:val="22"/>
        </w:rPr>
        <w:t xml:space="preserve">: </w:t>
      </w:r>
      <w:r w:rsidR="006A2686" w:rsidRPr="00914D8D">
        <w:rPr>
          <w:rFonts w:asciiTheme="minorHAnsi" w:hAnsiTheme="minorHAnsi" w:cstheme="minorHAnsi"/>
          <w:sz w:val="22"/>
          <w:szCs w:val="22"/>
        </w:rPr>
        <w:t xml:space="preserve">старшим викладачем кафедри господарського та адміністративного права </w:t>
      </w:r>
      <w:r w:rsidR="00CF1877" w:rsidRPr="00914D8D">
        <w:rPr>
          <w:rFonts w:asciiTheme="minorHAnsi" w:hAnsiTheme="minorHAnsi" w:cstheme="minorHAnsi"/>
          <w:sz w:val="22"/>
          <w:szCs w:val="22"/>
        </w:rPr>
        <w:t>Співак Іриною Вікторівною;</w:t>
      </w:r>
    </w:p>
    <w:p w14:paraId="439C9800" w14:textId="77777777" w:rsidR="006A2686" w:rsidRPr="00914D8D" w:rsidRDefault="006A2686" w:rsidP="009F36F4">
      <w:pPr>
        <w:spacing w:after="120" w:line="240" w:lineRule="auto"/>
        <w:jc w:val="both"/>
        <w:rPr>
          <w:rFonts w:asciiTheme="minorHAnsi" w:hAnsiTheme="minorHAnsi" w:cstheme="minorHAnsi"/>
          <w:sz w:val="22"/>
          <w:szCs w:val="22"/>
        </w:rPr>
      </w:pPr>
      <w:r w:rsidRPr="00914D8D">
        <w:rPr>
          <w:rFonts w:asciiTheme="minorHAnsi" w:hAnsiTheme="minorHAnsi" w:cstheme="minorHAnsi"/>
          <w:sz w:val="22"/>
          <w:szCs w:val="22"/>
        </w:rPr>
        <w:t xml:space="preserve">                     старшим викладачем кафедри господарського та адміністративного права </w:t>
      </w:r>
      <w:proofErr w:type="spellStart"/>
      <w:r w:rsidR="00CF1877" w:rsidRPr="00914D8D">
        <w:rPr>
          <w:rFonts w:asciiTheme="minorHAnsi" w:hAnsiTheme="minorHAnsi" w:cstheme="minorHAnsi"/>
          <w:sz w:val="22"/>
          <w:szCs w:val="22"/>
        </w:rPr>
        <w:t>Тихонюк</w:t>
      </w:r>
      <w:proofErr w:type="spellEnd"/>
      <w:r w:rsidR="00CF1877" w:rsidRPr="00914D8D">
        <w:rPr>
          <w:rFonts w:asciiTheme="minorHAnsi" w:hAnsiTheme="minorHAnsi" w:cstheme="minorHAnsi"/>
          <w:sz w:val="22"/>
          <w:szCs w:val="22"/>
        </w:rPr>
        <w:t xml:space="preserve"> Ольгою Володимирівною;</w:t>
      </w:r>
    </w:p>
    <w:p w14:paraId="69802338" w14:textId="77777777" w:rsidR="009F36F4" w:rsidRPr="00914D8D" w:rsidRDefault="006A2686" w:rsidP="009F36F4">
      <w:pPr>
        <w:spacing w:after="120" w:line="240" w:lineRule="auto"/>
        <w:jc w:val="both"/>
        <w:rPr>
          <w:rFonts w:asciiTheme="minorHAnsi" w:hAnsiTheme="minorHAnsi" w:cstheme="minorHAnsi"/>
          <w:sz w:val="22"/>
          <w:szCs w:val="22"/>
        </w:rPr>
      </w:pPr>
      <w:r w:rsidRPr="00914D8D">
        <w:rPr>
          <w:rFonts w:asciiTheme="minorHAnsi" w:hAnsiTheme="minorHAnsi" w:cstheme="minorHAnsi"/>
          <w:sz w:val="22"/>
          <w:szCs w:val="22"/>
        </w:rPr>
        <w:tab/>
        <w:t xml:space="preserve">       викладачем кафедри господарського та адміністративного права </w:t>
      </w:r>
      <w:proofErr w:type="spellStart"/>
      <w:r w:rsidRPr="00914D8D">
        <w:rPr>
          <w:rFonts w:asciiTheme="minorHAnsi" w:hAnsiTheme="minorHAnsi" w:cstheme="minorHAnsi"/>
          <w:sz w:val="22"/>
          <w:szCs w:val="22"/>
        </w:rPr>
        <w:t>Куляшею</w:t>
      </w:r>
      <w:proofErr w:type="spellEnd"/>
      <w:r w:rsidRPr="00914D8D">
        <w:rPr>
          <w:rFonts w:asciiTheme="minorHAnsi" w:hAnsiTheme="minorHAnsi" w:cstheme="minorHAnsi"/>
          <w:sz w:val="22"/>
          <w:szCs w:val="22"/>
        </w:rPr>
        <w:t xml:space="preserve"> Марією Вікторівною</w:t>
      </w:r>
      <w:r w:rsidR="00CF1877" w:rsidRPr="00914D8D">
        <w:rPr>
          <w:rFonts w:asciiTheme="minorHAnsi" w:hAnsiTheme="minorHAnsi" w:cstheme="minorHAnsi"/>
          <w:sz w:val="22"/>
          <w:szCs w:val="22"/>
        </w:rPr>
        <w:t>.</w:t>
      </w:r>
    </w:p>
    <w:p w14:paraId="73D418C5" w14:textId="77777777" w:rsidR="006A2686" w:rsidRPr="00914D8D" w:rsidRDefault="006A2686" w:rsidP="009F36F4">
      <w:pPr>
        <w:spacing w:after="120" w:line="240" w:lineRule="auto"/>
        <w:jc w:val="both"/>
        <w:rPr>
          <w:rFonts w:asciiTheme="minorHAnsi" w:hAnsiTheme="minorHAnsi" w:cstheme="minorHAnsi"/>
          <w:sz w:val="22"/>
          <w:szCs w:val="22"/>
        </w:rPr>
      </w:pPr>
    </w:p>
    <w:p w14:paraId="2AC74051" w14:textId="77777777" w:rsidR="009F36F4" w:rsidRPr="00914D8D" w:rsidRDefault="009F36F4" w:rsidP="009F36F4">
      <w:pPr>
        <w:spacing w:after="120" w:line="240" w:lineRule="auto"/>
        <w:jc w:val="both"/>
        <w:rPr>
          <w:rFonts w:asciiTheme="minorHAnsi" w:hAnsiTheme="minorHAnsi" w:cstheme="minorHAnsi"/>
          <w:sz w:val="22"/>
          <w:szCs w:val="22"/>
        </w:rPr>
      </w:pPr>
      <w:r w:rsidRPr="00914D8D">
        <w:rPr>
          <w:rFonts w:asciiTheme="minorHAnsi" w:hAnsiTheme="minorHAnsi" w:cstheme="minorHAnsi"/>
          <w:b/>
          <w:bCs/>
          <w:sz w:val="22"/>
          <w:szCs w:val="22"/>
        </w:rPr>
        <w:t>Ухвалено</w:t>
      </w:r>
      <w:r w:rsidRPr="00914D8D">
        <w:rPr>
          <w:rFonts w:asciiTheme="minorHAnsi" w:hAnsiTheme="minorHAnsi" w:cstheme="minorHAnsi"/>
          <w:sz w:val="22"/>
          <w:szCs w:val="22"/>
        </w:rPr>
        <w:t xml:space="preserve"> кафедрою </w:t>
      </w:r>
      <w:r w:rsidR="000E7D5F" w:rsidRPr="00914D8D">
        <w:rPr>
          <w:rFonts w:asciiTheme="minorHAnsi" w:hAnsiTheme="minorHAnsi" w:cstheme="minorHAnsi"/>
          <w:sz w:val="22"/>
          <w:szCs w:val="22"/>
        </w:rPr>
        <w:t xml:space="preserve">господарського та адміністративного </w:t>
      </w:r>
      <w:r w:rsidR="003D1BAE" w:rsidRPr="00914D8D">
        <w:rPr>
          <w:rFonts w:asciiTheme="minorHAnsi" w:hAnsiTheme="minorHAnsi" w:cstheme="minorHAnsi"/>
          <w:sz w:val="22"/>
          <w:szCs w:val="22"/>
        </w:rPr>
        <w:t>права</w:t>
      </w:r>
      <w:r w:rsidRPr="00914D8D">
        <w:rPr>
          <w:rFonts w:asciiTheme="minorHAnsi" w:hAnsiTheme="minorHAnsi" w:cstheme="minorHAnsi"/>
          <w:sz w:val="22"/>
          <w:szCs w:val="22"/>
        </w:rPr>
        <w:t xml:space="preserve"> (протокол № ___ від ____________)</w:t>
      </w:r>
    </w:p>
    <w:p w14:paraId="38FB3BEB" w14:textId="77777777" w:rsidR="009F36F4" w:rsidRPr="00914D8D" w:rsidRDefault="009F36F4" w:rsidP="009F36F4">
      <w:pPr>
        <w:spacing w:after="120" w:line="240" w:lineRule="auto"/>
        <w:jc w:val="both"/>
        <w:rPr>
          <w:rFonts w:asciiTheme="minorHAnsi" w:hAnsiTheme="minorHAnsi" w:cstheme="minorHAnsi"/>
          <w:bCs/>
          <w:sz w:val="22"/>
          <w:szCs w:val="22"/>
        </w:rPr>
      </w:pPr>
      <w:r w:rsidRPr="00914D8D">
        <w:rPr>
          <w:rFonts w:asciiTheme="minorHAnsi" w:hAnsiTheme="minorHAnsi" w:cstheme="minorHAnsi"/>
          <w:b/>
          <w:bCs/>
          <w:sz w:val="22"/>
          <w:szCs w:val="22"/>
        </w:rPr>
        <w:t xml:space="preserve">Погоджено </w:t>
      </w:r>
      <w:r w:rsidRPr="00914D8D">
        <w:rPr>
          <w:rFonts w:asciiTheme="minorHAnsi" w:hAnsiTheme="minorHAnsi" w:cstheme="minorHAnsi"/>
          <w:sz w:val="22"/>
          <w:szCs w:val="22"/>
        </w:rPr>
        <w:t xml:space="preserve">Методичною </w:t>
      </w:r>
      <w:r w:rsidR="000E7D5F" w:rsidRPr="00914D8D">
        <w:rPr>
          <w:rFonts w:asciiTheme="minorHAnsi" w:hAnsiTheme="minorHAnsi" w:cstheme="minorHAnsi"/>
          <w:sz w:val="22"/>
          <w:szCs w:val="22"/>
        </w:rPr>
        <w:t xml:space="preserve">радою університету </w:t>
      </w:r>
      <w:r w:rsidRPr="00914D8D">
        <w:rPr>
          <w:rFonts w:asciiTheme="minorHAnsi" w:hAnsiTheme="minorHAnsi" w:cstheme="minorHAnsi"/>
          <w:sz w:val="22"/>
          <w:szCs w:val="22"/>
        </w:rPr>
        <w:t>(протокол № __ від _______</w:t>
      </w:r>
      <w:r w:rsidRPr="00914D8D">
        <w:rPr>
          <w:rFonts w:asciiTheme="minorHAnsi" w:hAnsiTheme="minorHAnsi" w:cstheme="minorHAnsi"/>
          <w:bCs/>
          <w:sz w:val="22"/>
          <w:szCs w:val="22"/>
        </w:rPr>
        <w:t>)</w:t>
      </w:r>
    </w:p>
    <w:p w14:paraId="19366DB5" w14:textId="77777777" w:rsidR="00E30954" w:rsidRPr="00914D8D" w:rsidRDefault="00E30954">
      <w:pPr>
        <w:rPr>
          <w:rFonts w:asciiTheme="minorHAnsi" w:hAnsiTheme="minorHAnsi" w:cstheme="minorHAnsi"/>
          <w:sz w:val="22"/>
          <w:szCs w:val="22"/>
        </w:rPr>
      </w:pPr>
    </w:p>
    <w:p w14:paraId="581B693B" w14:textId="77777777" w:rsidR="003D1BAE" w:rsidRPr="00914D8D" w:rsidRDefault="003D1BAE">
      <w:pPr>
        <w:rPr>
          <w:rFonts w:asciiTheme="minorHAnsi" w:hAnsiTheme="minorHAnsi" w:cstheme="minorHAnsi"/>
          <w:sz w:val="22"/>
          <w:szCs w:val="22"/>
        </w:rPr>
      </w:pPr>
    </w:p>
    <w:p w14:paraId="2EA0EA48" w14:textId="77777777" w:rsidR="003D1BAE" w:rsidRPr="00914D8D" w:rsidRDefault="003D1BAE">
      <w:pPr>
        <w:rPr>
          <w:rFonts w:asciiTheme="minorHAnsi" w:hAnsiTheme="minorHAnsi" w:cstheme="minorHAnsi"/>
          <w:sz w:val="22"/>
          <w:szCs w:val="22"/>
        </w:rPr>
      </w:pPr>
    </w:p>
    <w:p w14:paraId="6E488A92" w14:textId="77777777" w:rsidR="003D1BAE" w:rsidRPr="00914D8D" w:rsidRDefault="003D1BAE">
      <w:pPr>
        <w:rPr>
          <w:rFonts w:asciiTheme="minorHAnsi" w:hAnsiTheme="minorHAnsi" w:cstheme="minorHAnsi"/>
          <w:sz w:val="22"/>
          <w:szCs w:val="22"/>
        </w:rPr>
      </w:pPr>
    </w:p>
    <w:p w14:paraId="6FF8E8A4" w14:textId="77777777" w:rsidR="00F035B8" w:rsidRPr="00914D8D" w:rsidRDefault="00F035B8" w:rsidP="003D1BAE">
      <w:pPr>
        <w:tabs>
          <w:tab w:val="left" w:pos="5610"/>
        </w:tabs>
        <w:ind w:firstLine="709"/>
        <w:jc w:val="right"/>
        <w:rPr>
          <w:rFonts w:asciiTheme="minorHAnsi" w:hAnsiTheme="minorHAnsi" w:cstheme="minorHAnsi"/>
          <w:color w:val="000000"/>
          <w:spacing w:val="2"/>
          <w:sz w:val="22"/>
          <w:szCs w:val="22"/>
        </w:rPr>
      </w:pPr>
    </w:p>
    <w:p w14:paraId="3B01C11B" w14:textId="77777777" w:rsidR="00481E24" w:rsidRPr="00914D8D" w:rsidRDefault="00481E24" w:rsidP="003D1BAE">
      <w:pPr>
        <w:tabs>
          <w:tab w:val="left" w:pos="5610"/>
        </w:tabs>
        <w:ind w:firstLine="709"/>
        <w:jc w:val="right"/>
        <w:rPr>
          <w:rFonts w:asciiTheme="minorHAnsi" w:hAnsiTheme="minorHAnsi" w:cstheme="minorHAnsi"/>
          <w:color w:val="000000"/>
          <w:spacing w:val="2"/>
          <w:sz w:val="22"/>
          <w:szCs w:val="22"/>
        </w:rPr>
      </w:pPr>
    </w:p>
    <w:p w14:paraId="4D5A0771" w14:textId="77777777" w:rsidR="00481E24" w:rsidRPr="00914D8D" w:rsidRDefault="00481E24" w:rsidP="003D1BAE">
      <w:pPr>
        <w:tabs>
          <w:tab w:val="left" w:pos="5610"/>
        </w:tabs>
        <w:ind w:firstLine="709"/>
        <w:jc w:val="right"/>
        <w:rPr>
          <w:rFonts w:asciiTheme="minorHAnsi" w:hAnsiTheme="minorHAnsi" w:cstheme="minorHAnsi"/>
          <w:color w:val="000000"/>
          <w:spacing w:val="2"/>
          <w:sz w:val="22"/>
          <w:szCs w:val="22"/>
        </w:rPr>
      </w:pPr>
    </w:p>
    <w:p w14:paraId="11DC63B4" w14:textId="77777777" w:rsidR="00481E24" w:rsidRPr="00914D8D" w:rsidRDefault="00481E24" w:rsidP="003D1BAE">
      <w:pPr>
        <w:tabs>
          <w:tab w:val="left" w:pos="5610"/>
        </w:tabs>
        <w:ind w:firstLine="709"/>
        <w:jc w:val="right"/>
        <w:rPr>
          <w:rFonts w:asciiTheme="minorHAnsi" w:hAnsiTheme="minorHAnsi" w:cstheme="minorHAnsi"/>
          <w:color w:val="000000"/>
          <w:spacing w:val="2"/>
          <w:sz w:val="22"/>
          <w:szCs w:val="22"/>
        </w:rPr>
      </w:pPr>
    </w:p>
    <w:p w14:paraId="4EE9A836" w14:textId="77777777" w:rsidR="00481E24" w:rsidRPr="00914D8D" w:rsidRDefault="00481E24" w:rsidP="003D1BAE">
      <w:pPr>
        <w:tabs>
          <w:tab w:val="left" w:pos="5610"/>
        </w:tabs>
        <w:ind w:firstLine="709"/>
        <w:jc w:val="right"/>
        <w:rPr>
          <w:rFonts w:asciiTheme="minorHAnsi" w:hAnsiTheme="minorHAnsi" w:cstheme="minorHAnsi"/>
          <w:color w:val="000000"/>
          <w:spacing w:val="2"/>
          <w:sz w:val="22"/>
          <w:szCs w:val="22"/>
        </w:rPr>
      </w:pPr>
    </w:p>
    <w:p w14:paraId="74E705D1" w14:textId="77777777" w:rsidR="00481E24" w:rsidRPr="00914D8D" w:rsidRDefault="00481E24" w:rsidP="003D1BAE">
      <w:pPr>
        <w:tabs>
          <w:tab w:val="left" w:pos="5610"/>
        </w:tabs>
        <w:ind w:firstLine="709"/>
        <w:jc w:val="right"/>
        <w:rPr>
          <w:rFonts w:asciiTheme="minorHAnsi" w:hAnsiTheme="minorHAnsi" w:cstheme="minorHAnsi"/>
          <w:color w:val="000000"/>
          <w:spacing w:val="2"/>
          <w:sz w:val="22"/>
          <w:szCs w:val="22"/>
        </w:rPr>
      </w:pPr>
    </w:p>
    <w:p w14:paraId="5DD719D6" w14:textId="77777777" w:rsidR="00481E24" w:rsidRPr="00914D8D" w:rsidRDefault="00481E24" w:rsidP="003D1BAE">
      <w:pPr>
        <w:tabs>
          <w:tab w:val="left" w:pos="5610"/>
        </w:tabs>
        <w:ind w:firstLine="709"/>
        <w:jc w:val="right"/>
        <w:rPr>
          <w:rFonts w:asciiTheme="minorHAnsi" w:hAnsiTheme="minorHAnsi" w:cstheme="minorHAnsi"/>
          <w:color w:val="000000"/>
          <w:spacing w:val="2"/>
          <w:sz w:val="22"/>
          <w:szCs w:val="22"/>
        </w:rPr>
      </w:pPr>
    </w:p>
    <w:p w14:paraId="20070AC6" w14:textId="77777777" w:rsidR="00481E24" w:rsidRPr="00914D8D" w:rsidRDefault="00481E24" w:rsidP="003D1BAE">
      <w:pPr>
        <w:tabs>
          <w:tab w:val="left" w:pos="5610"/>
        </w:tabs>
        <w:ind w:firstLine="709"/>
        <w:jc w:val="right"/>
        <w:rPr>
          <w:rFonts w:asciiTheme="minorHAnsi" w:hAnsiTheme="minorHAnsi" w:cstheme="minorHAnsi"/>
          <w:color w:val="000000"/>
          <w:spacing w:val="2"/>
          <w:sz w:val="22"/>
          <w:szCs w:val="22"/>
        </w:rPr>
      </w:pPr>
    </w:p>
    <w:p w14:paraId="49351436" w14:textId="77777777" w:rsidR="00481E24" w:rsidRPr="00914D8D" w:rsidRDefault="00481E24" w:rsidP="003D1BAE">
      <w:pPr>
        <w:tabs>
          <w:tab w:val="left" w:pos="5610"/>
        </w:tabs>
        <w:ind w:firstLine="709"/>
        <w:jc w:val="right"/>
        <w:rPr>
          <w:rFonts w:asciiTheme="minorHAnsi" w:hAnsiTheme="minorHAnsi" w:cstheme="minorHAnsi"/>
          <w:color w:val="000000"/>
          <w:spacing w:val="2"/>
          <w:sz w:val="22"/>
          <w:szCs w:val="22"/>
        </w:rPr>
      </w:pPr>
    </w:p>
    <w:p w14:paraId="145543FF" w14:textId="77777777" w:rsidR="00481E24" w:rsidRPr="00914D8D" w:rsidRDefault="00481E24" w:rsidP="003D1BAE">
      <w:pPr>
        <w:tabs>
          <w:tab w:val="left" w:pos="5610"/>
        </w:tabs>
        <w:ind w:firstLine="709"/>
        <w:jc w:val="right"/>
        <w:rPr>
          <w:rFonts w:asciiTheme="minorHAnsi" w:hAnsiTheme="minorHAnsi" w:cstheme="minorHAnsi"/>
          <w:color w:val="000000"/>
          <w:spacing w:val="2"/>
          <w:sz w:val="22"/>
          <w:szCs w:val="22"/>
        </w:rPr>
      </w:pPr>
    </w:p>
    <w:p w14:paraId="261E4217" w14:textId="2E2694FD" w:rsidR="00481E24" w:rsidRDefault="00481E24" w:rsidP="003D1BAE">
      <w:pPr>
        <w:tabs>
          <w:tab w:val="left" w:pos="5610"/>
        </w:tabs>
        <w:ind w:firstLine="709"/>
        <w:jc w:val="right"/>
        <w:rPr>
          <w:rFonts w:asciiTheme="minorHAnsi" w:hAnsiTheme="minorHAnsi" w:cstheme="minorHAnsi"/>
          <w:color w:val="000000"/>
          <w:spacing w:val="2"/>
          <w:sz w:val="22"/>
          <w:szCs w:val="22"/>
        </w:rPr>
      </w:pPr>
    </w:p>
    <w:p w14:paraId="192E7C10" w14:textId="275A3699" w:rsidR="00C1650F" w:rsidRDefault="00C1650F" w:rsidP="003D1BAE">
      <w:pPr>
        <w:tabs>
          <w:tab w:val="left" w:pos="5610"/>
        </w:tabs>
        <w:ind w:firstLine="709"/>
        <w:jc w:val="right"/>
        <w:rPr>
          <w:rFonts w:asciiTheme="minorHAnsi" w:hAnsiTheme="minorHAnsi" w:cstheme="minorHAnsi"/>
          <w:color w:val="000000"/>
          <w:spacing w:val="2"/>
          <w:sz w:val="22"/>
          <w:szCs w:val="22"/>
        </w:rPr>
      </w:pPr>
    </w:p>
    <w:p w14:paraId="4AED5BAE" w14:textId="77777777" w:rsidR="00C1650F" w:rsidRPr="00914D8D" w:rsidRDefault="00C1650F" w:rsidP="003D1BAE">
      <w:pPr>
        <w:tabs>
          <w:tab w:val="left" w:pos="5610"/>
        </w:tabs>
        <w:ind w:firstLine="709"/>
        <w:jc w:val="right"/>
        <w:rPr>
          <w:rFonts w:asciiTheme="minorHAnsi" w:hAnsiTheme="minorHAnsi" w:cstheme="minorHAnsi"/>
          <w:color w:val="000000"/>
          <w:spacing w:val="2"/>
          <w:sz w:val="22"/>
          <w:szCs w:val="22"/>
        </w:rPr>
      </w:pPr>
    </w:p>
    <w:p w14:paraId="71DA2586" w14:textId="77777777" w:rsidR="00481E24" w:rsidRPr="00914D8D" w:rsidRDefault="00481E24" w:rsidP="003D1BAE">
      <w:pPr>
        <w:tabs>
          <w:tab w:val="left" w:pos="5610"/>
        </w:tabs>
        <w:ind w:firstLine="709"/>
        <w:jc w:val="right"/>
        <w:rPr>
          <w:rFonts w:asciiTheme="minorHAnsi" w:hAnsiTheme="minorHAnsi" w:cstheme="minorHAnsi"/>
          <w:color w:val="000000"/>
          <w:spacing w:val="2"/>
          <w:sz w:val="22"/>
          <w:szCs w:val="22"/>
        </w:rPr>
      </w:pPr>
    </w:p>
    <w:p w14:paraId="58DE7639" w14:textId="77777777" w:rsidR="00481E24" w:rsidRPr="00914D8D" w:rsidRDefault="00481E24" w:rsidP="003D1BAE">
      <w:pPr>
        <w:tabs>
          <w:tab w:val="left" w:pos="5610"/>
        </w:tabs>
        <w:ind w:firstLine="709"/>
        <w:jc w:val="right"/>
        <w:rPr>
          <w:rFonts w:asciiTheme="minorHAnsi" w:hAnsiTheme="minorHAnsi" w:cstheme="minorHAnsi"/>
          <w:color w:val="000000"/>
          <w:spacing w:val="2"/>
          <w:sz w:val="22"/>
          <w:szCs w:val="22"/>
        </w:rPr>
      </w:pPr>
    </w:p>
    <w:p w14:paraId="696A3BF3" w14:textId="77777777" w:rsidR="00481E24" w:rsidRPr="00914D8D" w:rsidRDefault="00481E24" w:rsidP="003D1BAE">
      <w:pPr>
        <w:tabs>
          <w:tab w:val="left" w:pos="5610"/>
        </w:tabs>
        <w:ind w:firstLine="709"/>
        <w:jc w:val="right"/>
        <w:rPr>
          <w:rFonts w:asciiTheme="minorHAnsi" w:hAnsiTheme="minorHAnsi" w:cstheme="minorHAnsi"/>
          <w:color w:val="000000"/>
          <w:spacing w:val="2"/>
          <w:sz w:val="22"/>
          <w:szCs w:val="22"/>
        </w:rPr>
      </w:pPr>
    </w:p>
    <w:p w14:paraId="2B8AD1EA" w14:textId="77777777" w:rsidR="00481E24" w:rsidRPr="00914D8D" w:rsidRDefault="00481E24" w:rsidP="003D1BAE">
      <w:pPr>
        <w:tabs>
          <w:tab w:val="left" w:pos="5610"/>
        </w:tabs>
        <w:ind w:firstLine="709"/>
        <w:jc w:val="right"/>
        <w:rPr>
          <w:rFonts w:asciiTheme="minorHAnsi" w:hAnsiTheme="minorHAnsi" w:cstheme="minorHAnsi"/>
          <w:color w:val="000000"/>
          <w:spacing w:val="2"/>
          <w:sz w:val="22"/>
          <w:szCs w:val="22"/>
        </w:rPr>
      </w:pPr>
    </w:p>
    <w:p w14:paraId="07A3C26C" w14:textId="77777777" w:rsidR="00481E24" w:rsidRPr="00914D8D" w:rsidRDefault="00481E24" w:rsidP="003D1BAE">
      <w:pPr>
        <w:tabs>
          <w:tab w:val="left" w:pos="5610"/>
        </w:tabs>
        <w:ind w:firstLine="709"/>
        <w:jc w:val="right"/>
        <w:rPr>
          <w:rFonts w:asciiTheme="minorHAnsi" w:hAnsiTheme="minorHAnsi" w:cstheme="minorHAnsi"/>
          <w:color w:val="000000"/>
          <w:spacing w:val="2"/>
          <w:sz w:val="22"/>
          <w:szCs w:val="22"/>
        </w:rPr>
      </w:pPr>
    </w:p>
    <w:p w14:paraId="3066567E" w14:textId="77777777" w:rsidR="00481E24" w:rsidRPr="00914D8D" w:rsidRDefault="00481E24" w:rsidP="003D1BAE">
      <w:pPr>
        <w:tabs>
          <w:tab w:val="left" w:pos="5610"/>
        </w:tabs>
        <w:ind w:firstLine="709"/>
        <w:jc w:val="right"/>
        <w:rPr>
          <w:rFonts w:asciiTheme="minorHAnsi" w:hAnsiTheme="minorHAnsi" w:cstheme="minorHAnsi"/>
          <w:color w:val="000000"/>
          <w:spacing w:val="2"/>
          <w:sz w:val="22"/>
          <w:szCs w:val="22"/>
        </w:rPr>
      </w:pPr>
    </w:p>
    <w:p w14:paraId="6110EE85" w14:textId="77777777" w:rsidR="00481E24" w:rsidRPr="00914D8D" w:rsidRDefault="00481E24" w:rsidP="003D1BAE">
      <w:pPr>
        <w:tabs>
          <w:tab w:val="left" w:pos="5610"/>
        </w:tabs>
        <w:ind w:firstLine="709"/>
        <w:jc w:val="right"/>
        <w:rPr>
          <w:rFonts w:asciiTheme="minorHAnsi" w:hAnsiTheme="minorHAnsi" w:cstheme="minorHAnsi"/>
          <w:color w:val="000000"/>
          <w:spacing w:val="2"/>
          <w:sz w:val="22"/>
          <w:szCs w:val="22"/>
        </w:rPr>
      </w:pPr>
    </w:p>
    <w:p w14:paraId="619B60D8" w14:textId="77777777" w:rsidR="00F035B8" w:rsidRPr="00914D8D" w:rsidRDefault="00F035B8" w:rsidP="003D1BAE">
      <w:pPr>
        <w:tabs>
          <w:tab w:val="left" w:pos="5610"/>
        </w:tabs>
        <w:ind w:firstLine="709"/>
        <w:jc w:val="right"/>
        <w:rPr>
          <w:rFonts w:asciiTheme="minorHAnsi" w:hAnsiTheme="minorHAnsi" w:cstheme="minorHAnsi"/>
          <w:color w:val="000000"/>
          <w:spacing w:val="2"/>
          <w:sz w:val="22"/>
          <w:szCs w:val="22"/>
        </w:rPr>
      </w:pPr>
    </w:p>
    <w:tbl>
      <w:tblPr>
        <w:tblW w:w="9300" w:type="dxa"/>
        <w:tblInd w:w="55" w:type="dxa"/>
        <w:tblLayout w:type="fixed"/>
        <w:tblCellMar>
          <w:top w:w="55" w:type="dxa"/>
          <w:left w:w="55" w:type="dxa"/>
          <w:bottom w:w="55" w:type="dxa"/>
          <w:right w:w="55" w:type="dxa"/>
        </w:tblCellMar>
        <w:tblLook w:val="0000" w:firstRow="0" w:lastRow="0" w:firstColumn="0" w:lastColumn="0" w:noHBand="0" w:noVBand="0"/>
      </w:tblPr>
      <w:tblGrid>
        <w:gridCol w:w="9300"/>
      </w:tblGrid>
      <w:tr w:rsidR="00481E24" w:rsidRPr="00914D8D" w14:paraId="18C1C044" w14:textId="77777777" w:rsidTr="00BB5586">
        <w:tc>
          <w:tcPr>
            <w:tcW w:w="9300" w:type="dxa"/>
            <w:tcBorders>
              <w:top w:val="single" w:sz="1" w:space="0" w:color="000000"/>
              <w:left w:val="single" w:sz="1" w:space="0" w:color="000000"/>
              <w:bottom w:val="single" w:sz="1" w:space="0" w:color="000000"/>
              <w:right w:val="single" w:sz="1" w:space="0" w:color="000000"/>
            </w:tcBorders>
            <w:shd w:val="clear" w:color="auto" w:fill="auto"/>
          </w:tcPr>
          <w:p w14:paraId="20DF3A54" w14:textId="77777777" w:rsidR="00481E24" w:rsidRPr="00914D8D" w:rsidRDefault="00481E24" w:rsidP="00BB5586">
            <w:pPr>
              <w:pStyle w:val="af4"/>
              <w:snapToGrid w:val="0"/>
              <w:jc w:val="right"/>
              <w:rPr>
                <w:rFonts w:asciiTheme="minorHAnsi" w:hAnsiTheme="minorHAnsi"/>
                <w:b/>
                <w:bCs/>
                <w:i/>
                <w:iCs/>
                <w:color w:val="000000" w:themeColor="text1"/>
                <w:sz w:val="22"/>
                <w:szCs w:val="22"/>
              </w:rPr>
            </w:pPr>
            <w:r w:rsidRPr="00914D8D">
              <w:rPr>
                <w:rFonts w:asciiTheme="minorHAnsi" w:hAnsiTheme="minorHAnsi"/>
                <w:b/>
                <w:bCs/>
                <w:i/>
                <w:iCs/>
                <w:color w:val="000000" w:themeColor="text1"/>
                <w:sz w:val="22"/>
                <w:szCs w:val="22"/>
              </w:rPr>
              <w:lastRenderedPageBreak/>
              <w:t>Додаток А (Кейси)</w:t>
            </w:r>
          </w:p>
          <w:p w14:paraId="2ECD65A9" w14:textId="77777777" w:rsidR="00BB5586" w:rsidRPr="00914D8D" w:rsidRDefault="00BB5586" w:rsidP="00BB5586">
            <w:pPr>
              <w:pStyle w:val="af4"/>
              <w:snapToGrid w:val="0"/>
              <w:rPr>
                <w:rFonts w:asciiTheme="minorHAnsi" w:hAnsiTheme="minorHAnsi"/>
                <w:b/>
                <w:bCs/>
                <w:sz w:val="22"/>
                <w:szCs w:val="22"/>
              </w:rPr>
            </w:pPr>
          </w:p>
        </w:tc>
      </w:tr>
      <w:tr w:rsidR="00481E24" w:rsidRPr="00914D8D" w14:paraId="045E1551" w14:textId="77777777" w:rsidTr="00BB5586">
        <w:tc>
          <w:tcPr>
            <w:tcW w:w="9300" w:type="dxa"/>
            <w:tcBorders>
              <w:left w:val="single" w:sz="1" w:space="0" w:color="000000"/>
              <w:bottom w:val="single" w:sz="1" w:space="0" w:color="000000"/>
              <w:right w:val="single" w:sz="1" w:space="0" w:color="000000"/>
            </w:tcBorders>
            <w:shd w:val="clear" w:color="auto" w:fill="auto"/>
          </w:tcPr>
          <w:p w14:paraId="5BF9A933" w14:textId="77777777" w:rsidR="00481E24" w:rsidRPr="00914D8D" w:rsidRDefault="00481E24" w:rsidP="000E7D5F">
            <w:pPr>
              <w:snapToGrid w:val="0"/>
              <w:jc w:val="center"/>
              <w:rPr>
                <w:rFonts w:asciiTheme="minorHAnsi" w:hAnsiTheme="minorHAnsi"/>
                <w:b/>
                <w:bCs/>
                <w:sz w:val="22"/>
                <w:szCs w:val="22"/>
              </w:rPr>
            </w:pPr>
            <w:r w:rsidRPr="00914D8D">
              <w:rPr>
                <w:rFonts w:asciiTheme="minorHAnsi" w:hAnsiTheme="minorHAnsi"/>
                <w:b/>
                <w:bCs/>
                <w:sz w:val="22"/>
                <w:szCs w:val="22"/>
              </w:rPr>
              <w:t>Завдання № 1.</w:t>
            </w:r>
            <w:r w:rsidRPr="00914D8D">
              <w:rPr>
                <w:rFonts w:asciiTheme="minorHAnsi" w:hAnsiTheme="minorHAnsi"/>
                <w:sz w:val="22"/>
                <w:szCs w:val="22"/>
              </w:rPr>
              <w:t xml:space="preserve"> Підготувати доповідь - презентацію </w:t>
            </w:r>
            <w:r w:rsidRPr="00914D8D">
              <w:rPr>
                <w:rFonts w:asciiTheme="minorHAnsi" w:hAnsiTheme="minorHAnsi"/>
                <w:b/>
                <w:bCs/>
                <w:i/>
                <w:iCs/>
                <w:sz w:val="22"/>
                <w:szCs w:val="22"/>
              </w:rPr>
              <w:t>"Загальна характеристика політичного устрою держави":</w:t>
            </w:r>
            <w:r w:rsidRPr="00914D8D">
              <w:rPr>
                <w:rFonts w:asciiTheme="minorHAnsi" w:hAnsiTheme="minorHAnsi"/>
                <w:b/>
                <w:bCs/>
                <w:sz w:val="22"/>
                <w:szCs w:val="22"/>
              </w:rPr>
              <w:t xml:space="preserve"> </w:t>
            </w:r>
          </w:p>
          <w:p w14:paraId="13DCE1B9" w14:textId="77777777" w:rsidR="00481E24" w:rsidRPr="00914D8D" w:rsidRDefault="00481E24" w:rsidP="00481E24">
            <w:pPr>
              <w:pStyle w:val="af4"/>
              <w:snapToGrid w:val="0"/>
              <w:jc w:val="both"/>
              <w:rPr>
                <w:rFonts w:asciiTheme="minorHAnsi" w:hAnsiTheme="minorHAnsi"/>
                <w:b/>
                <w:bCs/>
                <w:i/>
                <w:iCs/>
                <w:color w:val="000000" w:themeColor="text1"/>
                <w:sz w:val="22"/>
                <w:szCs w:val="22"/>
              </w:rPr>
            </w:pPr>
            <w:r w:rsidRPr="00914D8D">
              <w:rPr>
                <w:rFonts w:asciiTheme="minorHAnsi" w:hAnsiTheme="minorHAnsi"/>
                <w:b/>
                <w:bCs/>
                <w:sz w:val="22"/>
                <w:szCs w:val="22"/>
              </w:rPr>
              <w:t>1</w:t>
            </w:r>
            <w:r w:rsidRPr="00914D8D">
              <w:rPr>
                <w:rFonts w:asciiTheme="minorHAnsi" w:hAnsiTheme="minorHAnsi"/>
                <w:color w:val="000000" w:themeColor="text1"/>
                <w:sz w:val="22"/>
                <w:szCs w:val="22"/>
              </w:rPr>
              <w:t xml:space="preserve">. </w:t>
            </w:r>
            <w:r w:rsidRPr="00914D8D">
              <w:rPr>
                <w:rFonts w:asciiTheme="minorHAnsi" w:hAnsiTheme="minorHAnsi"/>
                <w:b/>
                <w:bCs/>
                <w:i/>
                <w:iCs/>
                <w:color w:val="000000" w:themeColor="text1"/>
                <w:sz w:val="22"/>
                <w:szCs w:val="22"/>
              </w:rPr>
              <w:t>Форма правління:</w:t>
            </w:r>
          </w:p>
          <w:p w14:paraId="1BCC21AB"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color w:val="000000" w:themeColor="text1"/>
                <w:sz w:val="22"/>
                <w:szCs w:val="22"/>
              </w:rPr>
              <w:t>А) монархія (абсолютна, обмежена);</w:t>
            </w:r>
          </w:p>
          <w:p w14:paraId="01345E17"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color w:val="000000" w:themeColor="text1"/>
                <w:sz w:val="22"/>
                <w:szCs w:val="22"/>
              </w:rPr>
              <w:t>Б) республіка (парламентська, президентська, змішана)</w:t>
            </w:r>
          </w:p>
          <w:p w14:paraId="510A37F9"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b/>
                <w:bCs/>
                <w:color w:val="000000" w:themeColor="text1"/>
                <w:sz w:val="22"/>
                <w:szCs w:val="22"/>
              </w:rPr>
              <w:t>2</w:t>
            </w:r>
            <w:r w:rsidRPr="00914D8D">
              <w:rPr>
                <w:rFonts w:asciiTheme="minorHAnsi" w:hAnsiTheme="minorHAnsi"/>
                <w:color w:val="000000" w:themeColor="text1"/>
                <w:sz w:val="22"/>
                <w:szCs w:val="22"/>
              </w:rPr>
              <w:t xml:space="preserve">. Хто саме знаходиться при владі </w:t>
            </w:r>
          </w:p>
          <w:p w14:paraId="10123E54"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color w:val="000000" w:themeColor="text1"/>
                <w:sz w:val="22"/>
                <w:szCs w:val="22"/>
              </w:rPr>
              <w:t>(представники якого класу /або частини класу, соціальна група, політична партія тощо)</w:t>
            </w:r>
          </w:p>
          <w:p w14:paraId="26EDC68D" w14:textId="77777777" w:rsidR="00481E24" w:rsidRPr="00914D8D" w:rsidRDefault="00481E24" w:rsidP="00481E24">
            <w:pPr>
              <w:pStyle w:val="af4"/>
              <w:snapToGrid w:val="0"/>
              <w:jc w:val="both"/>
              <w:rPr>
                <w:rFonts w:asciiTheme="minorHAnsi" w:hAnsiTheme="minorHAnsi"/>
                <w:b/>
                <w:bCs/>
                <w:i/>
                <w:iCs/>
                <w:color w:val="000000" w:themeColor="text1"/>
                <w:sz w:val="22"/>
                <w:szCs w:val="22"/>
              </w:rPr>
            </w:pPr>
            <w:r w:rsidRPr="00914D8D">
              <w:rPr>
                <w:rFonts w:asciiTheme="minorHAnsi" w:hAnsiTheme="minorHAnsi"/>
                <w:b/>
                <w:bCs/>
                <w:color w:val="000000" w:themeColor="text1"/>
                <w:sz w:val="22"/>
                <w:szCs w:val="22"/>
              </w:rPr>
              <w:t>3</w:t>
            </w:r>
            <w:r w:rsidRPr="00914D8D">
              <w:rPr>
                <w:rFonts w:asciiTheme="minorHAnsi" w:hAnsiTheme="minorHAnsi"/>
                <w:color w:val="000000" w:themeColor="text1"/>
                <w:sz w:val="22"/>
                <w:szCs w:val="22"/>
              </w:rPr>
              <w:t xml:space="preserve">. </w:t>
            </w:r>
            <w:r w:rsidRPr="00914D8D">
              <w:rPr>
                <w:rFonts w:asciiTheme="minorHAnsi" w:hAnsiTheme="minorHAnsi"/>
                <w:b/>
                <w:bCs/>
                <w:i/>
                <w:iCs/>
                <w:color w:val="000000" w:themeColor="text1"/>
                <w:sz w:val="22"/>
                <w:szCs w:val="22"/>
              </w:rPr>
              <w:t>Форма державного устрою:</w:t>
            </w:r>
          </w:p>
          <w:p w14:paraId="0AE6E53E"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color w:val="000000" w:themeColor="text1"/>
                <w:sz w:val="22"/>
                <w:szCs w:val="22"/>
              </w:rPr>
              <w:t>А) унітарна держава;</w:t>
            </w:r>
          </w:p>
          <w:p w14:paraId="56F54314"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color w:val="000000" w:themeColor="text1"/>
                <w:sz w:val="22"/>
                <w:szCs w:val="22"/>
              </w:rPr>
              <w:t>Б) федерація;</w:t>
            </w:r>
          </w:p>
          <w:p w14:paraId="1A1B4204"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color w:val="000000" w:themeColor="text1"/>
                <w:sz w:val="22"/>
                <w:szCs w:val="22"/>
              </w:rPr>
              <w:t>В) конфедерація</w:t>
            </w:r>
          </w:p>
          <w:p w14:paraId="22C04E93" w14:textId="77777777" w:rsidR="00481E24" w:rsidRPr="00914D8D" w:rsidRDefault="00481E24" w:rsidP="00481E24">
            <w:pPr>
              <w:pStyle w:val="af4"/>
              <w:snapToGrid w:val="0"/>
              <w:jc w:val="both"/>
              <w:rPr>
                <w:rFonts w:asciiTheme="minorHAnsi" w:hAnsiTheme="minorHAnsi"/>
                <w:b/>
                <w:bCs/>
                <w:i/>
                <w:iCs/>
                <w:color w:val="000000" w:themeColor="text1"/>
                <w:sz w:val="22"/>
                <w:szCs w:val="22"/>
              </w:rPr>
            </w:pPr>
            <w:r w:rsidRPr="00914D8D">
              <w:rPr>
                <w:rFonts w:asciiTheme="minorHAnsi" w:hAnsiTheme="minorHAnsi"/>
                <w:b/>
                <w:bCs/>
                <w:color w:val="000000" w:themeColor="text1"/>
                <w:sz w:val="22"/>
                <w:szCs w:val="22"/>
              </w:rPr>
              <w:t>4</w:t>
            </w:r>
            <w:r w:rsidRPr="00914D8D">
              <w:rPr>
                <w:rFonts w:asciiTheme="minorHAnsi" w:hAnsiTheme="minorHAnsi"/>
                <w:color w:val="000000" w:themeColor="text1"/>
                <w:sz w:val="22"/>
                <w:szCs w:val="22"/>
              </w:rPr>
              <w:t xml:space="preserve">. </w:t>
            </w:r>
            <w:r w:rsidRPr="00914D8D">
              <w:rPr>
                <w:rFonts w:asciiTheme="minorHAnsi" w:hAnsiTheme="minorHAnsi"/>
                <w:b/>
                <w:bCs/>
                <w:i/>
                <w:iCs/>
                <w:color w:val="000000" w:themeColor="text1"/>
                <w:sz w:val="22"/>
                <w:szCs w:val="22"/>
              </w:rPr>
              <w:t>Політичний режим:</w:t>
            </w:r>
          </w:p>
          <w:p w14:paraId="46931CF1"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color w:val="000000" w:themeColor="text1"/>
                <w:sz w:val="22"/>
                <w:szCs w:val="22"/>
              </w:rPr>
              <w:t>А) демократія;</w:t>
            </w:r>
          </w:p>
          <w:p w14:paraId="14CA2497"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color w:val="000000" w:themeColor="text1"/>
                <w:sz w:val="22"/>
                <w:szCs w:val="22"/>
              </w:rPr>
              <w:t>Б) авторитаризм;</w:t>
            </w:r>
          </w:p>
          <w:p w14:paraId="29EA82EF"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color w:val="000000" w:themeColor="text1"/>
                <w:sz w:val="22"/>
                <w:szCs w:val="22"/>
              </w:rPr>
              <w:t>В) теократія;</w:t>
            </w:r>
          </w:p>
          <w:p w14:paraId="24ADC8A4"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color w:val="000000" w:themeColor="text1"/>
                <w:sz w:val="22"/>
                <w:szCs w:val="22"/>
              </w:rPr>
              <w:t>Г) тоталітаризм</w:t>
            </w:r>
          </w:p>
          <w:p w14:paraId="39F70FCC" w14:textId="77777777" w:rsidR="00481E24" w:rsidRPr="00914D8D" w:rsidRDefault="00481E24" w:rsidP="00481E24">
            <w:pPr>
              <w:pStyle w:val="af4"/>
              <w:snapToGrid w:val="0"/>
              <w:jc w:val="both"/>
              <w:rPr>
                <w:rFonts w:asciiTheme="minorHAnsi" w:hAnsiTheme="minorHAnsi"/>
                <w:b/>
                <w:bCs/>
                <w:i/>
                <w:iCs/>
                <w:color w:val="000000" w:themeColor="text1"/>
                <w:sz w:val="22"/>
                <w:szCs w:val="22"/>
              </w:rPr>
            </w:pPr>
            <w:r w:rsidRPr="00914D8D">
              <w:rPr>
                <w:rFonts w:asciiTheme="minorHAnsi" w:hAnsiTheme="minorHAnsi"/>
                <w:b/>
                <w:bCs/>
                <w:color w:val="000000" w:themeColor="text1"/>
                <w:sz w:val="22"/>
                <w:szCs w:val="22"/>
              </w:rPr>
              <w:t>5</w:t>
            </w:r>
            <w:r w:rsidRPr="00914D8D">
              <w:rPr>
                <w:rFonts w:asciiTheme="minorHAnsi" w:hAnsiTheme="minorHAnsi"/>
                <w:color w:val="000000" w:themeColor="text1"/>
                <w:sz w:val="22"/>
                <w:szCs w:val="22"/>
              </w:rPr>
              <w:t xml:space="preserve">. </w:t>
            </w:r>
            <w:r w:rsidRPr="00914D8D">
              <w:rPr>
                <w:rFonts w:asciiTheme="minorHAnsi" w:hAnsiTheme="minorHAnsi"/>
                <w:b/>
                <w:bCs/>
                <w:i/>
                <w:iCs/>
                <w:color w:val="000000" w:themeColor="text1"/>
                <w:sz w:val="22"/>
                <w:szCs w:val="22"/>
              </w:rPr>
              <w:t>Політичний устрій держави:</w:t>
            </w:r>
          </w:p>
          <w:p w14:paraId="5625E53E"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color w:val="000000" w:themeColor="text1"/>
                <w:sz w:val="22"/>
                <w:szCs w:val="22"/>
              </w:rPr>
              <w:t>А) Глава держави, його повноваження;</w:t>
            </w:r>
          </w:p>
          <w:p w14:paraId="06D85717"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color w:val="000000" w:themeColor="text1"/>
                <w:sz w:val="22"/>
                <w:szCs w:val="22"/>
              </w:rPr>
              <w:t>Б) законодавчі органи (структура, порядок формування, повноваження);</w:t>
            </w:r>
          </w:p>
          <w:p w14:paraId="3491BF7C"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color w:val="000000" w:themeColor="text1"/>
                <w:sz w:val="22"/>
                <w:szCs w:val="22"/>
              </w:rPr>
              <w:t>В) виконавчі органи (порядок формування, функції, підпорядкованість);</w:t>
            </w:r>
          </w:p>
          <w:p w14:paraId="566BBF61"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color w:val="000000" w:themeColor="text1"/>
                <w:sz w:val="22"/>
                <w:szCs w:val="22"/>
              </w:rPr>
              <w:t>Г) судові органи;</w:t>
            </w:r>
          </w:p>
          <w:p w14:paraId="7E99C314"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color w:val="000000" w:themeColor="text1"/>
                <w:sz w:val="22"/>
                <w:szCs w:val="22"/>
              </w:rPr>
              <w:t>Д) взаємодія законодавчої, виконавчої, судової влади</w:t>
            </w:r>
          </w:p>
          <w:p w14:paraId="6BDDC41C" w14:textId="77777777" w:rsidR="00481E24" w:rsidRPr="00914D8D" w:rsidRDefault="00481E24" w:rsidP="00481E24">
            <w:pPr>
              <w:pStyle w:val="af4"/>
              <w:snapToGrid w:val="0"/>
              <w:jc w:val="both"/>
              <w:rPr>
                <w:rFonts w:asciiTheme="minorHAnsi" w:hAnsiTheme="minorHAnsi"/>
                <w:b/>
                <w:bCs/>
                <w:i/>
                <w:iCs/>
                <w:color w:val="000000" w:themeColor="text1"/>
                <w:sz w:val="22"/>
                <w:szCs w:val="22"/>
              </w:rPr>
            </w:pPr>
            <w:r w:rsidRPr="00914D8D">
              <w:rPr>
                <w:rFonts w:asciiTheme="minorHAnsi" w:hAnsiTheme="minorHAnsi"/>
                <w:b/>
                <w:bCs/>
                <w:color w:val="000000" w:themeColor="text1"/>
                <w:sz w:val="22"/>
                <w:szCs w:val="22"/>
              </w:rPr>
              <w:t>6</w:t>
            </w:r>
            <w:r w:rsidRPr="00914D8D">
              <w:rPr>
                <w:rFonts w:asciiTheme="minorHAnsi" w:hAnsiTheme="minorHAnsi"/>
                <w:color w:val="000000" w:themeColor="text1"/>
                <w:sz w:val="22"/>
                <w:szCs w:val="22"/>
              </w:rPr>
              <w:t xml:space="preserve">. </w:t>
            </w:r>
            <w:r w:rsidRPr="00914D8D">
              <w:rPr>
                <w:rFonts w:asciiTheme="minorHAnsi" w:hAnsiTheme="minorHAnsi"/>
                <w:b/>
                <w:bCs/>
                <w:i/>
                <w:iCs/>
                <w:color w:val="000000" w:themeColor="text1"/>
                <w:sz w:val="22"/>
                <w:szCs w:val="22"/>
              </w:rPr>
              <w:t>Права громадян (підданих):</w:t>
            </w:r>
          </w:p>
          <w:p w14:paraId="35B94B1A" w14:textId="77777777" w:rsidR="00481E24" w:rsidRPr="00914D8D" w:rsidRDefault="00481E24" w:rsidP="00481E24">
            <w:pPr>
              <w:pStyle w:val="af4"/>
              <w:snapToGrid w:val="0"/>
              <w:jc w:val="both"/>
              <w:rPr>
                <w:rFonts w:asciiTheme="minorHAnsi" w:hAnsiTheme="minorHAnsi"/>
                <w:color w:val="000000" w:themeColor="text1"/>
                <w:sz w:val="22"/>
                <w:szCs w:val="22"/>
              </w:rPr>
            </w:pPr>
            <w:r w:rsidRPr="00914D8D">
              <w:rPr>
                <w:rFonts w:asciiTheme="minorHAnsi" w:hAnsiTheme="minorHAnsi"/>
                <w:color w:val="000000" w:themeColor="text1"/>
                <w:sz w:val="22"/>
                <w:szCs w:val="22"/>
              </w:rPr>
              <w:t xml:space="preserve">А) виборче право (активне виборче право, пасивне виборче право, віковий ценз, ценз </w:t>
            </w:r>
            <w:proofErr w:type="spellStart"/>
            <w:r w:rsidRPr="00914D8D">
              <w:rPr>
                <w:rFonts w:asciiTheme="minorHAnsi" w:hAnsiTheme="minorHAnsi"/>
                <w:color w:val="000000" w:themeColor="text1"/>
                <w:sz w:val="22"/>
                <w:szCs w:val="22"/>
              </w:rPr>
              <w:t>осідлості</w:t>
            </w:r>
            <w:proofErr w:type="spellEnd"/>
            <w:r w:rsidRPr="00914D8D">
              <w:rPr>
                <w:rFonts w:asciiTheme="minorHAnsi" w:hAnsiTheme="minorHAnsi"/>
                <w:color w:val="000000" w:themeColor="text1"/>
                <w:sz w:val="22"/>
                <w:szCs w:val="22"/>
              </w:rPr>
              <w:t xml:space="preserve">, </w:t>
            </w:r>
            <w:proofErr w:type="spellStart"/>
            <w:r w:rsidRPr="00914D8D">
              <w:rPr>
                <w:rFonts w:asciiTheme="minorHAnsi" w:hAnsiTheme="minorHAnsi"/>
                <w:color w:val="000000" w:themeColor="text1"/>
                <w:sz w:val="22"/>
                <w:szCs w:val="22"/>
              </w:rPr>
              <w:t>мовний</w:t>
            </w:r>
            <w:proofErr w:type="spellEnd"/>
            <w:r w:rsidRPr="00914D8D">
              <w:rPr>
                <w:rFonts w:asciiTheme="minorHAnsi" w:hAnsiTheme="minorHAnsi"/>
                <w:color w:val="000000" w:themeColor="text1"/>
                <w:sz w:val="22"/>
                <w:szCs w:val="22"/>
              </w:rPr>
              <w:t xml:space="preserve"> ценз, ценз судимості тощо);</w:t>
            </w:r>
          </w:p>
          <w:p w14:paraId="2082F1B3" w14:textId="77777777" w:rsidR="00481E24" w:rsidRPr="00914D8D" w:rsidRDefault="00481E24" w:rsidP="00481E24">
            <w:pPr>
              <w:pStyle w:val="af4"/>
              <w:snapToGrid w:val="0"/>
              <w:jc w:val="both"/>
              <w:rPr>
                <w:rFonts w:asciiTheme="minorHAnsi" w:hAnsiTheme="minorHAnsi"/>
                <w:sz w:val="22"/>
                <w:szCs w:val="22"/>
              </w:rPr>
            </w:pPr>
            <w:r w:rsidRPr="00914D8D">
              <w:rPr>
                <w:rFonts w:asciiTheme="minorHAnsi" w:hAnsiTheme="minorHAnsi"/>
                <w:color w:val="000000" w:themeColor="text1"/>
                <w:sz w:val="22"/>
                <w:szCs w:val="22"/>
              </w:rPr>
              <w:t>Б) соціально-економічні права і свободи</w:t>
            </w:r>
            <w:r w:rsidRPr="00914D8D">
              <w:rPr>
                <w:rFonts w:asciiTheme="minorHAnsi" w:hAnsiTheme="minorHAnsi"/>
                <w:sz w:val="22"/>
                <w:szCs w:val="22"/>
              </w:rPr>
              <w:t>;</w:t>
            </w:r>
          </w:p>
          <w:p w14:paraId="5A7F1DEB" w14:textId="77777777" w:rsidR="00481E24" w:rsidRPr="00914D8D" w:rsidRDefault="00481E24" w:rsidP="00481E24">
            <w:pPr>
              <w:pStyle w:val="af4"/>
              <w:snapToGrid w:val="0"/>
              <w:jc w:val="both"/>
              <w:rPr>
                <w:rFonts w:asciiTheme="minorHAnsi" w:hAnsiTheme="minorHAnsi"/>
                <w:sz w:val="22"/>
                <w:szCs w:val="22"/>
              </w:rPr>
            </w:pPr>
            <w:r w:rsidRPr="00914D8D">
              <w:rPr>
                <w:rFonts w:asciiTheme="minorHAnsi" w:hAnsiTheme="minorHAnsi"/>
                <w:sz w:val="22"/>
                <w:szCs w:val="22"/>
              </w:rPr>
              <w:t>В) політичні права і свободи;</w:t>
            </w:r>
          </w:p>
          <w:p w14:paraId="59AB9B8F" w14:textId="77777777" w:rsidR="00481E24" w:rsidRPr="00914D8D" w:rsidRDefault="00481E24" w:rsidP="00481E24">
            <w:pPr>
              <w:pStyle w:val="af4"/>
              <w:snapToGrid w:val="0"/>
              <w:jc w:val="both"/>
              <w:rPr>
                <w:rFonts w:asciiTheme="minorHAnsi" w:hAnsiTheme="minorHAnsi"/>
                <w:sz w:val="22"/>
                <w:szCs w:val="22"/>
              </w:rPr>
            </w:pPr>
            <w:r w:rsidRPr="00914D8D">
              <w:rPr>
                <w:rFonts w:asciiTheme="minorHAnsi" w:hAnsiTheme="minorHAnsi"/>
                <w:sz w:val="22"/>
                <w:szCs w:val="22"/>
              </w:rPr>
              <w:t>Г) особисті права і свободи;</w:t>
            </w:r>
          </w:p>
          <w:p w14:paraId="277B98F7" w14:textId="77777777" w:rsidR="00481E24" w:rsidRPr="00914D8D" w:rsidRDefault="00481E24" w:rsidP="00481E24">
            <w:pPr>
              <w:pStyle w:val="af4"/>
              <w:snapToGrid w:val="0"/>
              <w:jc w:val="both"/>
              <w:rPr>
                <w:rFonts w:asciiTheme="minorHAnsi" w:hAnsiTheme="minorHAnsi"/>
                <w:sz w:val="22"/>
                <w:szCs w:val="22"/>
              </w:rPr>
            </w:pPr>
            <w:r w:rsidRPr="00914D8D">
              <w:rPr>
                <w:rFonts w:asciiTheme="minorHAnsi" w:hAnsiTheme="minorHAnsi"/>
                <w:sz w:val="22"/>
                <w:szCs w:val="22"/>
              </w:rPr>
              <w:t>Д) можливість реалізації гарантованих законом прав</w:t>
            </w:r>
          </w:p>
          <w:p w14:paraId="4BA7F14E" w14:textId="77777777" w:rsidR="00481E24" w:rsidRPr="00914D8D" w:rsidRDefault="00481E24" w:rsidP="00481E24">
            <w:pPr>
              <w:pStyle w:val="af4"/>
              <w:snapToGrid w:val="0"/>
              <w:jc w:val="both"/>
              <w:rPr>
                <w:rFonts w:asciiTheme="minorHAnsi" w:hAnsiTheme="minorHAnsi"/>
                <w:sz w:val="22"/>
                <w:szCs w:val="22"/>
              </w:rPr>
            </w:pPr>
            <w:r w:rsidRPr="00914D8D">
              <w:rPr>
                <w:rFonts w:asciiTheme="minorHAnsi" w:hAnsiTheme="minorHAnsi"/>
                <w:b/>
                <w:bCs/>
                <w:sz w:val="22"/>
                <w:szCs w:val="22"/>
              </w:rPr>
              <w:t>7</w:t>
            </w:r>
            <w:r w:rsidRPr="00914D8D">
              <w:rPr>
                <w:rFonts w:asciiTheme="minorHAnsi" w:hAnsiTheme="minorHAnsi"/>
                <w:sz w:val="22"/>
                <w:szCs w:val="22"/>
              </w:rPr>
              <w:t>. Основні політичні партії і громадські рухи (коротка характеристика програм, методів їх реалізації, вплив на різні верстви населення)</w:t>
            </w:r>
          </w:p>
          <w:p w14:paraId="04E1124F" w14:textId="77777777" w:rsidR="00481E24" w:rsidRPr="00914D8D" w:rsidRDefault="00481E24" w:rsidP="00481E24">
            <w:pPr>
              <w:snapToGrid w:val="0"/>
              <w:jc w:val="both"/>
              <w:rPr>
                <w:rFonts w:asciiTheme="minorHAnsi" w:hAnsiTheme="minorHAnsi"/>
                <w:sz w:val="22"/>
                <w:szCs w:val="22"/>
              </w:rPr>
            </w:pPr>
            <w:r w:rsidRPr="00914D8D">
              <w:rPr>
                <w:rFonts w:asciiTheme="minorHAnsi" w:hAnsiTheme="minorHAnsi"/>
                <w:b/>
                <w:bCs/>
                <w:sz w:val="22"/>
                <w:szCs w:val="22"/>
              </w:rPr>
              <w:t>8</w:t>
            </w:r>
            <w:r w:rsidRPr="00914D8D">
              <w:rPr>
                <w:rFonts w:asciiTheme="minorHAnsi" w:hAnsiTheme="minorHAnsi"/>
                <w:sz w:val="22"/>
                <w:szCs w:val="22"/>
              </w:rPr>
              <w:t>. Коротка узагальнена оцінка політичного устрою і перспектив його розвитку.</w:t>
            </w:r>
          </w:p>
          <w:p w14:paraId="4988136D" w14:textId="77777777" w:rsidR="00481E24" w:rsidRPr="00914D8D" w:rsidRDefault="00481E24" w:rsidP="00481E24">
            <w:pPr>
              <w:snapToGrid w:val="0"/>
              <w:jc w:val="both"/>
              <w:rPr>
                <w:rFonts w:asciiTheme="minorHAnsi" w:hAnsiTheme="minorHAnsi"/>
                <w:sz w:val="22"/>
                <w:szCs w:val="22"/>
              </w:rPr>
            </w:pPr>
          </w:p>
        </w:tc>
      </w:tr>
      <w:tr w:rsidR="00481E24" w:rsidRPr="00914D8D" w14:paraId="7A6278BE" w14:textId="77777777" w:rsidTr="00BB5586">
        <w:tc>
          <w:tcPr>
            <w:tcW w:w="9300" w:type="dxa"/>
            <w:tcBorders>
              <w:left w:val="single" w:sz="1" w:space="0" w:color="000000"/>
              <w:bottom w:val="single" w:sz="1" w:space="0" w:color="000000"/>
              <w:right w:val="single" w:sz="1" w:space="0" w:color="000000"/>
            </w:tcBorders>
            <w:shd w:val="clear" w:color="auto" w:fill="auto"/>
          </w:tcPr>
          <w:p w14:paraId="28647A4D" w14:textId="77777777" w:rsidR="00481E24" w:rsidRPr="00914D8D" w:rsidRDefault="00481E24" w:rsidP="000E7D5F">
            <w:pPr>
              <w:snapToGrid w:val="0"/>
              <w:jc w:val="both"/>
              <w:rPr>
                <w:rFonts w:asciiTheme="minorHAnsi" w:hAnsiTheme="minorHAnsi"/>
                <w:sz w:val="22"/>
                <w:szCs w:val="22"/>
              </w:rPr>
            </w:pPr>
            <w:r w:rsidRPr="00914D8D">
              <w:rPr>
                <w:rFonts w:asciiTheme="minorHAnsi" w:hAnsiTheme="minorHAnsi"/>
                <w:b/>
                <w:bCs/>
                <w:sz w:val="22"/>
                <w:szCs w:val="22"/>
              </w:rPr>
              <w:t xml:space="preserve">Завдання (кейс) № 2. </w:t>
            </w:r>
            <w:r w:rsidRPr="00914D8D">
              <w:rPr>
                <w:rFonts w:asciiTheme="minorHAnsi" w:hAnsiTheme="minorHAnsi"/>
                <w:sz w:val="22"/>
                <w:szCs w:val="22"/>
              </w:rPr>
              <w:t>На сучасній карті світу налічується понад 20 федеративних держав. Переважна більшість федеративних держав утворені не за національно-територіальним принципом. Чим, на ваш погляд, спричинене утворення та існування таких держав? Чому у деяких випадках федерації утворюються шляхом укладання відповідного договору між незалежними державами?</w:t>
            </w:r>
          </w:p>
          <w:p w14:paraId="31B4A674" w14:textId="77777777" w:rsidR="00481E24" w:rsidRPr="00914D8D" w:rsidRDefault="00481E24" w:rsidP="000E7D5F">
            <w:pPr>
              <w:snapToGrid w:val="0"/>
              <w:jc w:val="both"/>
              <w:rPr>
                <w:rFonts w:asciiTheme="minorHAnsi" w:hAnsiTheme="minorHAnsi"/>
                <w:sz w:val="22"/>
                <w:szCs w:val="22"/>
              </w:rPr>
            </w:pPr>
          </w:p>
        </w:tc>
      </w:tr>
      <w:tr w:rsidR="00481E24" w:rsidRPr="00914D8D" w14:paraId="73130F18" w14:textId="77777777" w:rsidTr="00BB5586">
        <w:tc>
          <w:tcPr>
            <w:tcW w:w="9300" w:type="dxa"/>
            <w:tcBorders>
              <w:left w:val="single" w:sz="1" w:space="0" w:color="000000"/>
              <w:bottom w:val="single" w:sz="1" w:space="0" w:color="000000"/>
              <w:right w:val="single" w:sz="1" w:space="0" w:color="000000"/>
            </w:tcBorders>
            <w:shd w:val="clear" w:color="auto" w:fill="auto"/>
          </w:tcPr>
          <w:p w14:paraId="2EBF119A" w14:textId="77777777" w:rsidR="00481E24" w:rsidRPr="00914D8D" w:rsidRDefault="00481E24" w:rsidP="000E7D5F">
            <w:pPr>
              <w:snapToGrid w:val="0"/>
              <w:jc w:val="both"/>
              <w:rPr>
                <w:rFonts w:asciiTheme="minorHAnsi" w:hAnsiTheme="minorHAnsi"/>
                <w:sz w:val="22"/>
                <w:szCs w:val="22"/>
              </w:rPr>
            </w:pPr>
            <w:r w:rsidRPr="00914D8D">
              <w:rPr>
                <w:rFonts w:asciiTheme="minorHAnsi" w:hAnsiTheme="minorHAnsi"/>
                <w:b/>
                <w:bCs/>
                <w:sz w:val="22"/>
                <w:szCs w:val="22"/>
              </w:rPr>
              <w:t xml:space="preserve">Завдання (кейс) № 3. </w:t>
            </w:r>
            <w:r w:rsidRPr="00914D8D">
              <w:rPr>
                <w:rFonts w:asciiTheme="minorHAnsi" w:hAnsiTheme="minorHAnsi"/>
                <w:sz w:val="22"/>
                <w:szCs w:val="22"/>
              </w:rPr>
              <w:t xml:space="preserve">У первісному суспільстві звичай </w:t>
            </w:r>
            <w:r w:rsidRPr="00914D8D">
              <w:rPr>
                <w:rFonts w:asciiTheme="minorHAnsi" w:hAnsiTheme="minorHAnsi"/>
                <w:b/>
                <w:bCs/>
                <w:i/>
                <w:iCs/>
                <w:sz w:val="22"/>
                <w:szCs w:val="22"/>
              </w:rPr>
              <w:t>кровної помсти</w:t>
            </w:r>
            <w:r w:rsidRPr="00914D8D">
              <w:rPr>
                <w:rFonts w:asciiTheme="minorHAnsi" w:hAnsiTheme="minorHAnsi"/>
                <w:sz w:val="22"/>
                <w:szCs w:val="22"/>
              </w:rPr>
              <w:t xml:space="preserve"> був обов'язковим. Вважалося, що душа людини, яка не помстилася, не знайде спокою. Людство змінювалося, але кровна помста не йшла в минуле. Навіть нині вона інколи нагадує про себе якоюсь страшною трагедією. Одним із найпоширеніших звичаїв помсти було правило </w:t>
            </w:r>
            <w:proofErr w:type="spellStart"/>
            <w:r w:rsidRPr="00914D8D">
              <w:rPr>
                <w:rFonts w:asciiTheme="minorHAnsi" w:hAnsiTheme="minorHAnsi"/>
                <w:b/>
                <w:bCs/>
                <w:i/>
                <w:iCs/>
                <w:sz w:val="22"/>
                <w:szCs w:val="22"/>
              </w:rPr>
              <w:t>таліону</w:t>
            </w:r>
            <w:proofErr w:type="spellEnd"/>
            <w:r w:rsidRPr="00914D8D">
              <w:rPr>
                <w:rFonts w:asciiTheme="minorHAnsi" w:hAnsiTheme="minorHAnsi"/>
                <w:sz w:val="22"/>
                <w:szCs w:val="22"/>
              </w:rPr>
              <w:t xml:space="preserve"> (лат. «</w:t>
            </w:r>
            <w:r w:rsidRPr="00914D8D">
              <w:rPr>
                <w:rFonts w:asciiTheme="minorHAnsi" w:hAnsiTheme="minorHAnsi"/>
                <w:i/>
                <w:iCs/>
                <w:sz w:val="22"/>
                <w:szCs w:val="22"/>
              </w:rPr>
              <w:t>відплата</w:t>
            </w:r>
            <w:r w:rsidRPr="00914D8D">
              <w:rPr>
                <w:rFonts w:asciiTheme="minorHAnsi" w:hAnsiTheme="minorHAnsi"/>
                <w:sz w:val="22"/>
                <w:szCs w:val="22"/>
              </w:rPr>
              <w:t xml:space="preserve">») за яким злодій мав зазнати через покарання такі самі страждання і збитки, яких він завдав потерпілому. Основою цього правила є принцип </w:t>
            </w:r>
            <w:r w:rsidRPr="00914D8D">
              <w:rPr>
                <w:rFonts w:asciiTheme="minorHAnsi" w:hAnsiTheme="minorHAnsi"/>
                <w:b/>
                <w:bCs/>
                <w:i/>
                <w:iCs/>
                <w:sz w:val="22"/>
                <w:szCs w:val="22"/>
              </w:rPr>
              <w:t>«око за око, зуб за зуб»</w:t>
            </w:r>
            <w:r w:rsidRPr="00914D8D">
              <w:rPr>
                <w:rFonts w:asciiTheme="minorHAnsi" w:hAnsiTheme="minorHAnsi"/>
                <w:sz w:val="22"/>
                <w:szCs w:val="22"/>
              </w:rPr>
              <w:t xml:space="preserve">. В основі правила </w:t>
            </w:r>
            <w:proofErr w:type="spellStart"/>
            <w:r w:rsidRPr="00914D8D">
              <w:rPr>
                <w:rFonts w:asciiTheme="minorHAnsi" w:hAnsiTheme="minorHAnsi"/>
                <w:sz w:val="22"/>
                <w:szCs w:val="22"/>
              </w:rPr>
              <w:t>таліону</w:t>
            </w:r>
            <w:proofErr w:type="spellEnd"/>
            <w:r w:rsidRPr="00914D8D">
              <w:rPr>
                <w:rFonts w:asciiTheme="minorHAnsi" w:hAnsiTheme="minorHAnsi"/>
                <w:sz w:val="22"/>
                <w:szCs w:val="22"/>
              </w:rPr>
              <w:t xml:space="preserve"> були уявлення людей, хоча й примітивні, про справедливість. Яскравим прикладом є той факт, що злодія не карали до тих пір, поки він не одужає сам. Адже треба було точно визначити, </w:t>
            </w:r>
            <w:r w:rsidRPr="00914D8D">
              <w:rPr>
                <w:rFonts w:asciiTheme="minorHAnsi" w:hAnsiTheme="minorHAnsi"/>
                <w:sz w:val="22"/>
                <w:szCs w:val="22"/>
              </w:rPr>
              <w:lastRenderedPageBreak/>
              <w:t xml:space="preserve">які збитки нанесені людині, і лише тоді застосовувати до злодія рівноцінне покарання. Як ви вважаєте, чи треба засуджувати людей первісного суспільства за використання кровної помсти, а згодом — правила </w:t>
            </w:r>
            <w:proofErr w:type="spellStart"/>
            <w:r w:rsidRPr="00914D8D">
              <w:rPr>
                <w:rFonts w:asciiTheme="minorHAnsi" w:hAnsiTheme="minorHAnsi"/>
                <w:sz w:val="22"/>
                <w:szCs w:val="22"/>
              </w:rPr>
              <w:t>таліону</w:t>
            </w:r>
            <w:proofErr w:type="spellEnd"/>
            <w:r w:rsidRPr="00914D8D">
              <w:rPr>
                <w:rFonts w:asciiTheme="minorHAnsi" w:hAnsiTheme="minorHAnsi"/>
                <w:sz w:val="22"/>
                <w:szCs w:val="22"/>
              </w:rPr>
              <w:t xml:space="preserve">? Чи потрібно вводити правило </w:t>
            </w:r>
            <w:proofErr w:type="spellStart"/>
            <w:r w:rsidRPr="00914D8D">
              <w:rPr>
                <w:rFonts w:asciiTheme="minorHAnsi" w:hAnsiTheme="minorHAnsi"/>
                <w:sz w:val="22"/>
                <w:szCs w:val="22"/>
              </w:rPr>
              <w:t>таліону</w:t>
            </w:r>
            <w:proofErr w:type="spellEnd"/>
            <w:r w:rsidRPr="00914D8D">
              <w:rPr>
                <w:rFonts w:asciiTheme="minorHAnsi" w:hAnsiTheme="minorHAnsi"/>
                <w:sz w:val="22"/>
                <w:szCs w:val="22"/>
              </w:rPr>
              <w:t xml:space="preserve"> в сучасне законодавство? Свою точку зору </w:t>
            </w:r>
            <w:proofErr w:type="spellStart"/>
            <w:r w:rsidRPr="00914D8D">
              <w:rPr>
                <w:rFonts w:asciiTheme="minorHAnsi" w:hAnsiTheme="minorHAnsi"/>
                <w:sz w:val="22"/>
                <w:szCs w:val="22"/>
              </w:rPr>
              <w:t>обгрунтуйте</w:t>
            </w:r>
            <w:proofErr w:type="spellEnd"/>
            <w:r w:rsidRPr="00914D8D">
              <w:rPr>
                <w:rFonts w:asciiTheme="minorHAnsi" w:hAnsiTheme="minorHAnsi"/>
                <w:sz w:val="22"/>
                <w:szCs w:val="22"/>
              </w:rPr>
              <w:t>.</w:t>
            </w:r>
          </w:p>
        </w:tc>
      </w:tr>
      <w:tr w:rsidR="00481E24" w:rsidRPr="00914D8D" w14:paraId="1F5F7620" w14:textId="77777777" w:rsidTr="00BB5586">
        <w:tc>
          <w:tcPr>
            <w:tcW w:w="9300" w:type="dxa"/>
            <w:tcBorders>
              <w:left w:val="single" w:sz="1" w:space="0" w:color="000000"/>
              <w:bottom w:val="single" w:sz="1" w:space="0" w:color="000000"/>
              <w:right w:val="single" w:sz="1" w:space="0" w:color="000000"/>
            </w:tcBorders>
            <w:shd w:val="clear" w:color="auto" w:fill="auto"/>
          </w:tcPr>
          <w:p w14:paraId="3D36F6DE" w14:textId="77777777" w:rsidR="00481E24" w:rsidRPr="00914D8D" w:rsidRDefault="00481E24" w:rsidP="000E7D5F">
            <w:pPr>
              <w:tabs>
                <w:tab w:val="left" w:pos="284"/>
                <w:tab w:val="left" w:pos="567"/>
              </w:tabs>
              <w:snapToGrid w:val="0"/>
              <w:spacing w:line="228" w:lineRule="auto"/>
              <w:ind w:left="-37" w:right="-2" w:firstLine="18"/>
              <w:jc w:val="both"/>
              <w:rPr>
                <w:rStyle w:val="33"/>
                <w:rFonts w:asciiTheme="minorHAnsi" w:eastAsia="Times New Roman" w:hAnsiTheme="minorHAnsi"/>
                <w:b/>
                <w:bCs/>
                <w:i/>
                <w:iCs/>
                <w:sz w:val="22"/>
                <w:szCs w:val="22"/>
              </w:rPr>
            </w:pPr>
            <w:r w:rsidRPr="00914D8D">
              <w:rPr>
                <w:rStyle w:val="33"/>
                <w:rFonts w:asciiTheme="minorHAnsi" w:eastAsia="Times New Roman" w:hAnsiTheme="minorHAnsi"/>
                <w:sz w:val="22"/>
                <w:szCs w:val="22"/>
              </w:rPr>
              <w:lastRenderedPageBreak/>
              <w:t xml:space="preserve"> </w:t>
            </w:r>
            <w:r w:rsidRPr="00914D8D">
              <w:rPr>
                <w:rStyle w:val="33"/>
                <w:rFonts w:asciiTheme="minorHAnsi" w:eastAsia="Times New Roman" w:hAnsiTheme="minorHAnsi"/>
                <w:b/>
                <w:bCs/>
                <w:sz w:val="22"/>
                <w:szCs w:val="22"/>
              </w:rPr>
              <w:t xml:space="preserve">Завдання (кейс) № 4. </w:t>
            </w:r>
            <w:r w:rsidRPr="00914D8D">
              <w:rPr>
                <w:rStyle w:val="33"/>
                <w:rFonts w:asciiTheme="minorHAnsi" w:eastAsia="Times New Roman" w:hAnsiTheme="minorHAnsi"/>
                <w:sz w:val="22"/>
                <w:szCs w:val="22"/>
              </w:rPr>
              <w:t xml:space="preserve">Підготувати доповідь - презентацію </w:t>
            </w:r>
            <w:r w:rsidRPr="00914D8D">
              <w:rPr>
                <w:rStyle w:val="33"/>
                <w:rFonts w:asciiTheme="minorHAnsi" w:eastAsia="Times New Roman" w:hAnsiTheme="minorHAnsi"/>
                <w:b/>
                <w:bCs/>
                <w:i/>
                <w:iCs/>
                <w:sz w:val="22"/>
                <w:szCs w:val="22"/>
              </w:rPr>
              <w:t>"Загальна характеристика явища, події, процесу":</w:t>
            </w:r>
          </w:p>
          <w:p w14:paraId="00A972E7" w14:textId="77777777" w:rsidR="00481E24" w:rsidRPr="00914D8D" w:rsidRDefault="00481E24" w:rsidP="00481E24">
            <w:pPr>
              <w:tabs>
                <w:tab w:val="left" w:pos="284"/>
                <w:tab w:val="left" w:pos="567"/>
              </w:tabs>
              <w:snapToGrid w:val="0"/>
              <w:spacing w:line="228" w:lineRule="auto"/>
              <w:rPr>
                <w:rStyle w:val="33"/>
                <w:rFonts w:asciiTheme="minorHAnsi" w:eastAsia="Times New Roman" w:hAnsiTheme="minorHAnsi"/>
                <w:sz w:val="22"/>
                <w:szCs w:val="22"/>
              </w:rPr>
            </w:pPr>
            <w:r w:rsidRPr="00914D8D">
              <w:rPr>
                <w:rStyle w:val="33"/>
                <w:rFonts w:asciiTheme="minorHAnsi" w:eastAsia="Times New Roman" w:hAnsiTheme="minorHAnsi"/>
                <w:sz w:val="22"/>
                <w:szCs w:val="22"/>
              </w:rPr>
              <w:t>1. Час події.</w:t>
            </w:r>
          </w:p>
          <w:p w14:paraId="7FA9A9A2"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2. Місце події.</w:t>
            </w:r>
          </w:p>
          <w:p w14:paraId="2ADDA204"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3. Масштаби події</w:t>
            </w:r>
          </w:p>
          <w:p w14:paraId="139D43B4"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4. Учасники події.</w:t>
            </w:r>
          </w:p>
          <w:p w14:paraId="133B187A"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5. Мета учасників.</w:t>
            </w:r>
          </w:p>
          <w:p w14:paraId="5D26A9C1"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6. Короткий зміст події, явища, процесу.</w:t>
            </w:r>
          </w:p>
          <w:p w14:paraId="2F4B3C1D"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7. Здобутки події.</w:t>
            </w:r>
          </w:p>
          <w:p w14:paraId="744DE6B2"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8. Результати події.</w:t>
            </w:r>
          </w:p>
          <w:p w14:paraId="6B982369"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9. Перспективи події.</w:t>
            </w:r>
          </w:p>
          <w:p w14:paraId="469370F3" w14:textId="77777777" w:rsidR="00481E24" w:rsidRPr="00914D8D" w:rsidRDefault="00481E24" w:rsidP="00481E24">
            <w:pPr>
              <w:tabs>
                <w:tab w:val="left" w:pos="284"/>
                <w:tab w:val="left" w:pos="567"/>
              </w:tabs>
              <w:snapToGrid w:val="0"/>
              <w:spacing w:line="228" w:lineRule="auto"/>
              <w:rPr>
                <w:rStyle w:val="33"/>
                <w:rFonts w:asciiTheme="minorHAnsi" w:eastAsia="Times New Roman" w:hAnsiTheme="minorHAnsi"/>
                <w:sz w:val="22"/>
                <w:szCs w:val="22"/>
              </w:rPr>
            </w:pPr>
            <w:r w:rsidRPr="00914D8D">
              <w:rPr>
                <w:rStyle w:val="33"/>
                <w:rFonts w:asciiTheme="minorHAnsi" w:eastAsia="Times New Roman" w:hAnsiTheme="minorHAnsi"/>
                <w:sz w:val="22"/>
                <w:szCs w:val="22"/>
              </w:rPr>
              <w:t>10. Провідні діячі.</w:t>
            </w:r>
          </w:p>
          <w:p w14:paraId="2160F338" w14:textId="77777777" w:rsidR="00481E24" w:rsidRPr="00914D8D" w:rsidRDefault="00481E24" w:rsidP="00481E24">
            <w:pPr>
              <w:tabs>
                <w:tab w:val="left" w:pos="284"/>
                <w:tab w:val="left" w:pos="567"/>
              </w:tabs>
              <w:snapToGrid w:val="0"/>
              <w:spacing w:line="228" w:lineRule="auto"/>
              <w:rPr>
                <w:rStyle w:val="33"/>
                <w:rFonts w:asciiTheme="minorHAnsi" w:eastAsia="Times New Roman" w:hAnsiTheme="minorHAnsi"/>
                <w:sz w:val="22"/>
                <w:szCs w:val="22"/>
              </w:rPr>
            </w:pPr>
          </w:p>
        </w:tc>
      </w:tr>
      <w:tr w:rsidR="00481E24" w:rsidRPr="00914D8D" w14:paraId="25A99BAD" w14:textId="77777777" w:rsidTr="00BB5586">
        <w:tc>
          <w:tcPr>
            <w:tcW w:w="9300" w:type="dxa"/>
            <w:tcBorders>
              <w:left w:val="single" w:sz="1" w:space="0" w:color="000000"/>
              <w:bottom w:val="single" w:sz="1" w:space="0" w:color="000000"/>
              <w:right w:val="single" w:sz="1" w:space="0" w:color="000000"/>
            </w:tcBorders>
            <w:shd w:val="clear" w:color="auto" w:fill="auto"/>
          </w:tcPr>
          <w:p w14:paraId="2C4367BE" w14:textId="77777777" w:rsidR="00481E24" w:rsidRPr="00914D8D" w:rsidRDefault="00481E24" w:rsidP="000E7D5F">
            <w:pPr>
              <w:snapToGrid w:val="0"/>
              <w:jc w:val="both"/>
              <w:rPr>
                <w:rFonts w:asciiTheme="minorHAnsi" w:hAnsiTheme="minorHAnsi"/>
                <w:b/>
                <w:bCs/>
                <w:i/>
                <w:iCs/>
                <w:sz w:val="22"/>
                <w:szCs w:val="22"/>
              </w:rPr>
            </w:pPr>
            <w:r w:rsidRPr="00914D8D">
              <w:rPr>
                <w:rStyle w:val="33"/>
                <w:rFonts w:asciiTheme="minorHAnsi" w:eastAsia="Times New Roman" w:hAnsiTheme="minorHAnsi"/>
                <w:b/>
                <w:bCs/>
                <w:sz w:val="22"/>
                <w:szCs w:val="22"/>
              </w:rPr>
              <w:t xml:space="preserve">Завдання (кейс) № 5. </w:t>
            </w:r>
            <w:r w:rsidRPr="00914D8D">
              <w:rPr>
                <w:rFonts w:asciiTheme="minorHAnsi" w:hAnsiTheme="minorHAnsi"/>
                <w:sz w:val="22"/>
                <w:szCs w:val="22"/>
              </w:rPr>
              <w:t>Підготувати доповідь-презентацію</w:t>
            </w:r>
            <w:r w:rsidRPr="00914D8D">
              <w:rPr>
                <w:rFonts w:asciiTheme="minorHAnsi" w:hAnsiTheme="minorHAnsi"/>
                <w:b/>
                <w:bCs/>
                <w:sz w:val="22"/>
                <w:szCs w:val="22"/>
              </w:rPr>
              <w:t xml:space="preserve"> </w:t>
            </w:r>
            <w:r w:rsidRPr="00914D8D">
              <w:rPr>
                <w:rFonts w:asciiTheme="minorHAnsi" w:hAnsiTheme="minorHAnsi"/>
                <w:b/>
                <w:bCs/>
                <w:i/>
                <w:iCs/>
                <w:sz w:val="22"/>
                <w:szCs w:val="22"/>
              </w:rPr>
              <w:t>"Характеристика діяльності політичної партії / громадської організації":</w:t>
            </w:r>
          </w:p>
          <w:p w14:paraId="30EFADC1"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1. Назва політичної партії, організації, руху.</w:t>
            </w:r>
          </w:p>
          <w:p w14:paraId="75E994C2"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2. Час і місце створення.</w:t>
            </w:r>
          </w:p>
          <w:p w14:paraId="1CFCD9E7"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3. Засновники, лідери, провідні діячі.</w:t>
            </w:r>
          </w:p>
          <w:p w14:paraId="2B403D79"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4. Наявність програми діяльності.</w:t>
            </w:r>
          </w:p>
          <w:p w14:paraId="5A831A88"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5. Політичні вимоги.</w:t>
            </w:r>
          </w:p>
          <w:p w14:paraId="729DA97F"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6. Соціальні вимоги.</w:t>
            </w:r>
          </w:p>
          <w:p w14:paraId="257C6207"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7. Ідеологічні вимоги.</w:t>
            </w:r>
          </w:p>
          <w:p w14:paraId="2FC967CF"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8. Соціальний, інтелектуальний потенціал учасників.</w:t>
            </w:r>
          </w:p>
          <w:p w14:paraId="5CA02BB1"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9. Основні лозунги, вимоги.</w:t>
            </w:r>
          </w:p>
          <w:p w14:paraId="07B907AF" w14:textId="77777777" w:rsidR="00481E24" w:rsidRPr="00914D8D" w:rsidRDefault="00481E24" w:rsidP="00481E24">
            <w:pPr>
              <w:pStyle w:val="af4"/>
              <w:snapToGrid w:val="0"/>
              <w:rPr>
                <w:rFonts w:asciiTheme="minorHAnsi" w:hAnsiTheme="minorHAnsi"/>
                <w:sz w:val="22"/>
                <w:szCs w:val="22"/>
              </w:rPr>
            </w:pPr>
            <w:r w:rsidRPr="00914D8D">
              <w:rPr>
                <w:rFonts w:asciiTheme="minorHAnsi" w:hAnsiTheme="minorHAnsi"/>
                <w:sz w:val="22"/>
                <w:szCs w:val="22"/>
              </w:rPr>
              <w:t xml:space="preserve">10. </w:t>
            </w:r>
            <w:proofErr w:type="spellStart"/>
            <w:r w:rsidRPr="00914D8D">
              <w:rPr>
                <w:rFonts w:asciiTheme="minorHAnsi" w:hAnsiTheme="minorHAnsi"/>
                <w:sz w:val="22"/>
                <w:szCs w:val="22"/>
              </w:rPr>
              <w:t>Найголовні</w:t>
            </w:r>
            <w:proofErr w:type="spellEnd"/>
            <w:r w:rsidRPr="00914D8D">
              <w:rPr>
                <w:rFonts w:asciiTheme="minorHAnsi" w:hAnsiTheme="minorHAnsi"/>
                <w:sz w:val="22"/>
                <w:szCs w:val="22"/>
              </w:rPr>
              <w:t xml:space="preserve"> здобутки.</w:t>
            </w:r>
          </w:p>
          <w:p w14:paraId="60688B01" w14:textId="77777777" w:rsidR="00481E24" w:rsidRPr="00914D8D" w:rsidRDefault="00481E24" w:rsidP="00481E24">
            <w:pPr>
              <w:pStyle w:val="af4"/>
              <w:snapToGrid w:val="0"/>
              <w:rPr>
                <w:rFonts w:asciiTheme="minorHAnsi" w:hAnsiTheme="minorHAnsi"/>
                <w:sz w:val="22"/>
                <w:szCs w:val="22"/>
              </w:rPr>
            </w:pPr>
          </w:p>
        </w:tc>
      </w:tr>
      <w:tr w:rsidR="00481E24" w:rsidRPr="00914D8D" w14:paraId="2B0064BE" w14:textId="77777777" w:rsidTr="00BB5586">
        <w:tc>
          <w:tcPr>
            <w:tcW w:w="9300" w:type="dxa"/>
            <w:tcBorders>
              <w:left w:val="single" w:sz="1" w:space="0" w:color="000000"/>
              <w:bottom w:val="single" w:sz="1" w:space="0" w:color="000000"/>
              <w:right w:val="single" w:sz="1" w:space="0" w:color="000000"/>
            </w:tcBorders>
            <w:shd w:val="clear" w:color="auto" w:fill="auto"/>
          </w:tcPr>
          <w:p w14:paraId="76C60E6A" w14:textId="77777777" w:rsidR="00481E24" w:rsidRPr="00914D8D" w:rsidRDefault="00481E24" w:rsidP="000E7D5F">
            <w:pPr>
              <w:snapToGrid w:val="0"/>
              <w:jc w:val="both"/>
              <w:rPr>
                <w:rFonts w:asciiTheme="minorHAnsi" w:hAnsiTheme="minorHAnsi"/>
                <w:b/>
                <w:bCs/>
                <w:sz w:val="22"/>
                <w:szCs w:val="22"/>
              </w:rPr>
            </w:pPr>
            <w:r w:rsidRPr="00914D8D">
              <w:rPr>
                <w:rFonts w:asciiTheme="minorHAnsi" w:hAnsiTheme="minorHAnsi"/>
                <w:b/>
                <w:bCs/>
                <w:sz w:val="22"/>
                <w:szCs w:val="22"/>
              </w:rPr>
              <w:t xml:space="preserve">Завдання (кейс) № 6. </w:t>
            </w:r>
            <w:r w:rsidRPr="00914D8D">
              <w:rPr>
                <w:rFonts w:asciiTheme="minorHAnsi" w:hAnsiTheme="minorHAnsi"/>
                <w:sz w:val="22"/>
                <w:szCs w:val="22"/>
              </w:rPr>
              <w:t xml:space="preserve">Прокоментуйте наведене </w:t>
            </w:r>
            <w:r w:rsidRPr="00914D8D">
              <w:rPr>
                <w:rFonts w:asciiTheme="minorHAnsi" w:hAnsiTheme="minorHAnsi"/>
                <w:b/>
                <w:bCs/>
                <w:sz w:val="22"/>
                <w:szCs w:val="22"/>
              </w:rPr>
              <w:t>висловлювання</w:t>
            </w:r>
            <w:r w:rsidRPr="00914D8D">
              <w:rPr>
                <w:rFonts w:asciiTheme="minorHAnsi" w:hAnsiTheme="minorHAnsi"/>
                <w:b/>
                <w:bCs/>
                <w:color w:val="000000" w:themeColor="text1"/>
                <w:sz w:val="22"/>
                <w:szCs w:val="22"/>
              </w:rPr>
              <w:t xml:space="preserve">: </w:t>
            </w:r>
            <w:r w:rsidRPr="00914D8D">
              <w:rPr>
                <w:rFonts w:asciiTheme="minorHAnsi" w:hAnsiTheme="minorHAnsi"/>
                <w:b/>
                <w:bCs/>
                <w:i/>
                <w:iCs/>
                <w:color w:val="000000" w:themeColor="text1"/>
                <w:sz w:val="22"/>
                <w:szCs w:val="22"/>
              </w:rPr>
              <w:t>"Кожен парламент у тій чи іншій державі є дзеркальним відображенням інтелектуального рівня суспільства, яке його обрало"</w:t>
            </w:r>
            <w:r w:rsidRPr="00914D8D">
              <w:rPr>
                <w:rFonts w:asciiTheme="minorHAnsi" w:hAnsiTheme="minorHAnsi"/>
                <w:b/>
                <w:bCs/>
                <w:color w:val="000000" w:themeColor="text1"/>
                <w:sz w:val="22"/>
                <w:szCs w:val="22"/>
              </w:rPr>
              <w:t xml:space="preserve"> (Шарль де Голль).</w:t>
            </w:r>
          </w:p>
          <w:p w14:paraId="2723FF28" w14:textId="77777777" w:rsidR="00481E24" w:rsidRPr="00914D8D" w:rsidRDefault="00481E24" w:rsidP="000E7D5F">
            <w:pPr>
              <w:snapToGrid w:val="0"/>
              <w:jc w:val="both"/>
              <w:rPr>
                <w:rFonts w:asciiTheme="minorHAnsi" w:hAnsiTheme="minorHAnsi"/>
                <w:sz w:val="22"/>
                <w:szCs w:val="22"/>
              </w:rPr>
            </w:pPr>
          </w:p>
        </w:tc>
      </w:tr>
      <w:tr w:rsidR="00481E24" w:rsidRPr="00914D8D" w14:paraId="4CD83F38" w14:textId="77777777" w:rsidTr="00BB5586">
        <w:tc>
          <w:tcPr>
            <w:tcW w:w="9300" w:type="dxa"/>
            <w:tcBorders>
              <w:left w:val="single" w:sz="1" w:space="0" w:color="000000"/>
              <w:bottom w:val="single" w:sz="1" w:space="0" w:color="000000"/>
              <w:right w:val="single" w:sz="1" w:space="0" w:color="000000"/>
            </w:tcBorders>
            <w:shd w:val="clear" w:color="auto" w:fill="auto"/>
          </w:tcPr>
          <w:p w14:paraId="4925A43D" w14:textId="77777777" w:rsidR="00481E24" w:rsidRPr="00914D8D" w:rsidRDefault="00481E24" w:rsidP="000E7D5F">
            <w:pPr>
              <w:snapToGrid w:val="0"/>
              <w:jc w:val="both"/>
              <w:rPr>
                <w:rFonts w:asciiTheme="minorHAnsi" w:hAnsiTheme="minorHAnsi"/>
                <w:sz w:val="22"/>
                <w:szCs w:val="22"/>
              </w:rPr>
            </w:pPr>
            <w:r w:rsidRPr="00914D8D">
              <w:rPr>
                <w:rFonts w:asciiTheme="minorHAnsi" w:hAnsiTheme="minorHAnsi"/>
                <w:b/>
                <w:bCs/>
                <w:sz w:val="22"/>
                <w:szCs w:val="22"/>
              </w:rPr>
              <w:t xml:space="preserve">Завдання (кейс) № 7. </w:t>
            </w:r>
            <w:r w:rsidRPr="00914D8D">
              <w:rPr>
                <w:rFonts w:asciiTheme="minorHAnsi" w:hAnsiTheme="minorHAnsi"/>
                <w:sz w:val="22"/>
                <w:szCs w:val="22"/>
              </w:rPr>
              <w:t xml:space="preserve">Прокоментуйте </w:t>
            </w:r>
            <w:r w:rsidRPr="00914D8D">
              <w:rPr>
                <w:rFonts w:asciiTheme="minorHAnsi" w:hAnsiTheme="minorHAnsi"/>
                <w:b/>
                <w:bCs/>
                <w:i/>
                <w:iCs/>
                <w:color w:val="000000"/>
                <w:sz w:val="22"/>
                <w:szCs w:val="22"/>
              </w:rPr>
              <w:t>висновок</w:t>
            </w:r>
            <w:r w:rsidRPr="00914D8D">
              <w:rPr>
                <w:rFonts w:asciiTheme="minorHAnsi" w:hAnsiTheme="minorHAnsi"/>
                <w:sz w:val="22"/>
                <w:szCs w:val="22"/>
              </w:rPr>
              <w:t xml:space="preserve"> Конституційного суду у справі </w:t>
            </w:r>
            <w:r w:rsidRPr="00914D8D">
              <w:rPr>
                <w:rFonts w:asciiTheme="minorHAnsi" w:hAnsiTheme="minorHAnsi"/>
                <w:b/>
                <w:bCs/>
                <w:i/>
                <w:iCs/>
                <w:sz w:val="22"/>
                <w:szCs w:val="22"/>
              </w:rPr>
              <w:t>№ 1</w:t>
            </w:r>
            <w:r w:rsidRPr="00914D8D">
              <w:rPr>
                <w:rFonts w:asciiTheme="minorHAnsi" w:hAnsiTheme="minorHAnsi"/>
                <w:i/>
                <w:iCs/>
                <w:sz w:val="22"/>
                <w:szCs w:val="22"/>
              </w:rPr>
              <w:t>-</w:t>
            </w:r>
            <w:r w:rsidRPr="00914D8D">
              <w:rPr>
                <w:rFonts w:asciiTheme="minorHAnsi" w:hAnsiTheme="minorHAnsi"/>
                <w:b/>
                <w:bCs/>
                <w:i/>
                <w:iCs/>
                <w:sz w:val="22"/>
                <w:szCs w:val="22"/>
              </w:rPr>
              <w:t>3/2018(2717/14)</w:t>
            </w:r>
            <w:r w:rsidRPr="00914D8D">
              <w:rPr>
                <w:rFonts w:asciiTheme="minorHAnsi" w:hAnsiTheme="minorHAnsi"/>
                <w:sz w:val="22"/>
                <w:szCs w:val="22"/>
              </w:rPr>
              <w:t xml:space="preserve">: </w:t>
            </w:r>
            <w:r w:rsidRPr="00914D8D">
              <w:rPr>
                <w:rFonts w:asciiTheme="minorHAnsi" w:hAnsiTheme="minorHAnsi"/>
                <w:b/>
                <w:bCs/>
                <w:i/>
                <w:iCs/>
                <w:color w:val="000000" w:themeColor="text1"/>
                <w:sz w:val="22"/>
                <w:szCs w:val="22"/>
              </w:rPr>
              <w:t>Зміст ситуації</w:t>
            </w:r>
            <w:r w:rsidRPr="00914D8D">
              <w:rPr>
                <w:rFonts w:asciiTheme="minorHAnsi" w:hAnsiTheme="minorHAnsi"/>
                <w:color w:val="000000" w:themeColor="text1"/>
                <w:sz w:val="22"/>
                <w:szCs w:val="22"/>
              </w:rPr>
              <w:t xml:space="preserve">: Україна </w:t>
            </w:r>
            <w:r w:rsidRPr="00914D8D">
              <w:rPr>
                <w:rFonts w:asciiTheme="minorHAnsi" w:hAnsiTheme="minorHAnsi"/>
                <w:sz w:val="22"/>
                <w:szCs w:val="22"/>
              </w:rPr>
              <w:t>не може гарантувати своїм громадянам постійні і безперебійні соціальні виплати на дітей.</w:t>
            </w:r>
          </w:p>
          <w:p w14:paraId="441AA27C" w14:textId="77777777" w:rsidR="00481E24" w:rsidRPr="00914D8D" w:rsidRDefault="00481E24" w:rsidP="000E7D5F">
            <w:pPr>
              <w:snapToGrid w:val="0"/>
              <w:jc w:val="both"/>
              <w:rPr>
                <w:rFonts w:asciiTheme="minorHAnsi" w:hAnsiTheme="minorHAnsi"/>
                <w:sz w:val="22"/>
                <w:szCs w:val="22"/>
              </w:rPr>
            </w:pPr>
          </w:p>
        </w:tc>
      </w:tr>
      <w:tr w:rsidR="00481E24" w:rsidRPr="00914D8D" w14:paraId="5CFC95E0" w14:textId="77777777" w:rsidTr="00BB5586">
        <w:tc>
          <w:tcPr>
            <w:tcW w:w="9300" w:type="dxa"/>
            <w:tcBorders>
              <w:left w:val="single" w:sz="1" w:space="0" w:color="000000"/>
              <w:bottom w:val="single" w:sz="1" w:space="0" w:color="000000"/>
              <w:right w:val="single" w:sz="1" w:space="0" w:color="000000"/>
            </w:tcBorders>
            <w:shd w:val="clear" w:color="auto" w:fill="auto"/>
          </w:tcPr>
          <w:p w14:paraId="1EFE2ED2" w14:textId="77777777" w:rsidR="00481E24" w:rsidRPr="00914D8D" w:rsidRDefault="00481E24" w:rsidP="000E7D5F">
            <w:pPr>
              <w:snapToGrid w:val="0"/>
              <w:jc w:val="both"/>
              <w:rPr>
                <w:rFonts w:asciiTheme="minorHAnsi" w:hAnsiTheme="minorHAnsi"/>
                <w:color w:val="000000"/>
                <w:sz w:val="22"/>
                <w:szCs w:val="22"/>
              </w:rPr>
            </w:pPr>
            <w:r w:rsidRPr="00914D8D">
              <w:rPr>
                <w:rFonts w:asciiTheme="minorHAnsi" w:hAnsiTheme="minorHAnsi"/>
                <w:b/>
                <w:bCs/>
                <w:sz w:val="22"/>
                <w:szCs w:val="22"/>
              </w:rPr>
              <w:t xml:space="preserve">Завдання (кейс) № 8. </w:t>
            </w:r>
            <w:r w:rsidRPr="00914D8D">
              <w:rPr>
                <w:rFonts w:asciiTheme="minorHAnsi" w:hAnsiTheme="minorHAnsi"/>
                <w:sz w:val="22"/>
                <w:szCs w:val="22"/>
              </w:rPr>
              <w:t xml:space="preserve">Прокоментуйте </w:t>
            </w:r>
            <w:r w:rsidRPr="00914D8D">
              <w:rPr>
                <w:rFonts w:asciiTheme="minorHAnsi" w:hAnsiTheme="minorHAnsi"/>
                <w:b/>
                <w:bCs/>
                <w:i/>
                <w:iCs/>
                <w:sz w:val="22"/>
                <w:szCs w:val="22"/>
              </w:rPr>
              <w:t>Рішення</w:t>
            </w:r>
            <w:r w:rsidRPr="00914D8D">
              <w:rPr>
                <w:rFonts w:asciiTheme="minorHAnsi" w:hAnsiTheme="minorHAnsi"/>
                <w:sz w:val="22"/>
                <w:szCs w:val="22"/>
              </w:rPr>
              <w:t xml:space="preserve"> Конституційного Суду України </w:t>
            </w:r>
            <w:r w:rsidRPr="00914D8D">
              <w:rPr>
                <w:rFonts w:asciiTheme="minorHAnsi" w:hAnsiTheme="minorHAnsi"/>
                <w:color w:val="000000" w:themeColor="text1"/>
                <w:sz w:val="22"/>
                <w:szCs w:val="22"/>
              </w:rPr>
              <w:t>від</w:t>
            </w:r>
            <w:r w:rsidRPr="00914D8D">
              <w:rPr>
                <w:rFonts w:asciiTheme="minorHAnsi" w:hAnsiTheme="minorHAnsi"/>
                <w:b/>
                <w:bCs/>
                <w:color w:val="000000" w:themeColor="text1"/>
                <w:sz w:val="22"/>
                <w:szCs w:val="22"/>
              </w:rPr>
              <w:t xml:space="preserve"> </w:t>
            </w:r>
            <w:r w:rsidRPr="00914D8D">
              <w:rPr>
                <w:rFonts w:asciiTheme="minorHAnsi" w:hAnsiTheme="minorHAnsi"/>
                <w:b/>
                <w:bCs/>
                <w:i/>
                <w:iCs/>
                <w:color w:val="000000" w:themeColor="text1"/>
                <w:sz w:val="22"/>
                <w:szCs w:val="22"/>
              </w:rPr>
              <w:t>20.06.2019 № 6-р/2019</w:t>
            </w:r>
            <w:r w:rsidRPr="00914D8D">
              <w:rPr>
                <w:rFonts w:asciiTheme="minorHAnsi" w:hAnsiTheme="minorHAnsi"/>
                <w:b/>
                <w:bCs/>
                <w:color w:val="000000" w:themeColor="text1"/>
                <w:sz w:val="22"/>
                <w:szCs w:val="22"/>
              </w:rPr>
              <w:t xml:space="preserve"> </w:t>
            </w:r>
            <w:r w:rsidRPr="00914D8D">
              <w:rPr>
                <w:rFonts w:asciiTheme="minorHAnsi" w:hAnsiTheme="minorHAnsi"/>
                <w:color w:val="000000" w:themeColor="text1"/>
                <w:sz w:val="22"/>
                <w:szCs w:val="22"/>
              </w:rPr>
              <w:t xml:space="preserve">у справі за конституційним поданням 62 народних депутатів щодо відповідності Конституції (конституційності) Указу Президента України В.О. Зеленського </w:t>
            </w:r>
            <w:r w:rsidRPr="00914D8D">
              <w:rPr>
                <w:rFonts w:asciiTheme="minorHAnsi" w:hAnsiTheme="minorHAnsi"/>
                <w:b/>
                <w:bCs/>
                <w:i/>
                <w:iCs/>
                <w:color w:val="000000" w:themeColor="text1"/>
                <w:sz w:val="22"/>
                <w:szCs w:val="22"/>
              </w:rPr>
              <w:t>«Про дострокове припинення повноважень Верховної Ради України та призначення позачергових виборів»</w:t>
            </w:r>
            <w:r w:rsidRPr="00914D8D">
              <w:rPr>
                <w:rFonts w:asciiTheme="minorHAnsi" w:hAnsiTheme="minorHAnsi"/>
                <w:color w:val="000000" w:themeColor="text1"/>
                <w:sz w:val="22"/>
                <w:szCs w:val="22"/>
              </w:rPr>
              <w:t xml:space="preserve">: </w:t>
            </w:r>
            <w:r w:rsidRPr="00914D8D">
              <w:rPr>
                <w:rFonts w:asciiTheme="minorHAnsi" w:hAnsiTheme="minorHAnsi"/>
                <w:b/>
                <w:bCs/>
                <w:i/>
                <w:iCs/>
                <w:color w:val="000000" w:themeColor="text1"/>
                <w:sz w:val="22"/>
                <w:szCs w:val="22"/>
              </w:rPr>
              <w:t>Зміст ситуації</w:t>
            </w:r>
            <w:r w:rsidRPr="00914D8D">
              <w:rPr>
                <w:rFonts w:asciiTheme="minorHAnsi" w:hAnsiTheme="minorHAnsi"/>
                <w:color w:val="000000" w:themeColor="text1"/>
                <w:sz w:val="22"/>
                <w:szCs w:val="22"/>
              </w:rPr>
              <w:t xml:space="preserve">: Конституційний Суд України у зазначеному Рішенні визнав цей Указ таким, що </w:t>
            </w:r>
            <w:r w:rsidRPr="00914D8D">
              <w:rPr>
                <w:rFonts w:asciiTheme="minorHAnsi" w:hAnsiTheme="minorHAnsi"/>
                <w:color w:val="000000"/>
                <w:sz w:val="22"/>
                <w:szCs w:val="22"/>
              </w:rPr>
              <w:t>відповідає Конституції України.</w:t>
            </w:r>
          </w:p>
          <w:p w14:paraId="18570236" w14:textId="77777777" w:rsidR="00481E24" w:rsidRPr="00914D8D" w:rsidRDefault="00481E24" w:rsidP="000E7D5F">
            <w:pPr>
              <w:snapToGrid w:val="0"/>
              <w:jc w:val="both"/>
              <w:rPr>
                <w:rFonts w:asciiTheme="minorHAnsi" w:hAnsiTheme="minorHAnsi"/>
                <w:color w:val="000000"/>
                <w:sz w:val="22"/>
                <w:szCs w:val="22"/>
              </w:rPr>
            </w:pPr>
          </w:p>
        </w:tc>
      </w:tr>
      <w:tr w:rsidR="00481E24" w:rsidRPr="00914D8D" w14:paraId="24A4C27E" w14:textId="77777777" w:rsidTr="00BB5586">
        <w:tc>
          <w:tcPr>
            <w:tcW w:w="9300" w:type="dxa"/>
            <w:tcBorders>
              <w:left w:val="single" w:sz="1" w:space="0" w:color="000000"/>
              <w:bottom w:val="single" w:sz="1" w:space="0" w:color="000000"/>
              <w:right w:val="single" w:sz="1" w:space="0" w:color="000000"/>
            </w:tcBorders>
            <w:shd w:val="clear" w:color="auto" w:fill="auto"/>
          </w:tcPr>
          <w:p w14:paraId="610E9E6B" w14:textId="77777777" w:rsidR="00481E24" w:rsidRPr="00914D8D" w:rsidRDefault="00481E24" w:rsidP="000E7D5F">
            <w:pPr>
              <w:snapToGrid w:val="0"/>
              <w:jc w:val="both"/>
              <w:rPr>
                <w:rFonts w:asciiTheme="minorHAnsi" w:hAnsiTheme="minorHAnsi"/>
                <w:sz w:val="22"/>
                <w:szCs w:val="22"/>
              </w:rPr>
            </w:pPr>
            <w:r w:rsidRPr="00914D8D">
              <w:rPr>
                <w:rFonts w:asciiTheme="minorHAnsi" w:hAnsiTheme="minorHAnsi"/>
                <w:b/>
                <w:bCs/>
                <w:sz w:val="22"/>
                <w:szCs w:val="22"/>
              </w:rPr>
              <w:t xml:space="preserve">Завдання (кейс) № 9. </w:t>
            </w:r>
            <w:r w:rsidRPr="00914D8D">
              <w:rPr>
                <w:rFonts w:asciiTheme="minorHAnsi" w:hAnsiTheme="minorHAnsi"/>
                <w:sz w:val="22"/>
                <w:szCs w:val="22"/>
              </w:rPr>
              <w:t xml:space="preserve">Найчастіше люди стають жертвами харчових отруєнь в закладах громадського харчування або після начебто безпечних покупок у магазині. Основні причини — недотримання санітарних норм: порушення виробничого процесу приготування їжі, неправильні </w:t>
            </w:r>
            <w:r w:rsidRPr="00914D8D">
              <w:rPr>
                <w:rFonts w:asciiTheme="minorHAnsi" w:hAnsiTheme="minorHAnsi"/>
                <w:sz w:val="22"/>
                <w:szCs w:val="22"/>
              </w:rPr>
              <w:lastRenderedPageBreak/>
              <w:t>товарне сусідство, терміни й температурний режим зберігання продуктів, бруд на складах та кухнях, несправні холодильники, допуск до роботи працівників без медичного огляду, недотримання ними правил особистої гігієни, використання продуктів невідомого походження без відповідних документів. Як довести провину закладу громадського харчування /магазину?</w:t>
            </w:r>
          </w:p>
          <w:p w14:paraId="08E06C3B" w14:textId="77777777" w:rsidR="00481E24" w:rsidRPr="00914D8D" w:rsidRDefault="00481E24" w:rsidP="000E7D5F">
            <w:pPr>
              <w:snapToGrid w:val="0"/>
              <w:jc w:val="both"/>
              <w:rPr>
                <w:rFonts w:asciiTheme="minorHAnsi" w:hAnsiTheme="minorHAnsi"/>
                <w:sz w:val="22"/>
                <w:szCs w:val="22"/>
              </w:rPr>
            </w:pPr>
          </w:p>
        </w:tc>
      </w:tr>
      <w:tr w:rsidR="00481E24" w:rsidRPr="00914D8D" w14:paraId="643FAA30" w14:textId="77777777" w:rsidTr="00BB5586">
        <w:tc>
          <w:tcPr>
            <w:tcW w:w="9300" w:type="dxa"/>
            <w:tcBorders>
              <w:left w:val="single" w:sz="1" w:space="0" w:color="000000"/>
              <w:bottom w:val="single" w:sz="1" w:space="0" w:color="000000"/>
              <w:right w:val="single" w:sz="1" w:space="0" w:color="000000"/>
            </w:tcBorders>
            <w:shd w:val="clear" w:color="auto" w:fill="auto"/>
          </w:tcPr>
          <w:p w14:paraId="5FC611F2" w14:textId="77777777" w:rsidR="00481E24" w:rsidRPr="00914D8D" w:rsidRDefault="00481E24" w:rsidP="000E7D5F">
            <w:pPr>
              <w:snapToGrid w:val="0"/>
              <w:jc w:val="both"/>
              <w:rPr>
                <w:rFonts w:asciiTheme="minorHAnsi" w:hAnsiTheme="minorHAnsi"/>
                <w:sz w:val="22"/>
                <w:szCs w:val="22"/>
              </w:rPr>
            </w:pPr>
            <w:r w:rsidRPr="00914D8D">
              <w:rPr>
                <w:rFonts w:asciiTheme="minorHAnsi" w:hAnsiTheme="minorHAnsi"/>
                <w:b/>
                <w:bCs/>
                <w:sz w:val="22"/>
                <w:szCs w:val="22"/>
              </w:rPr>
              <w:lastRenderedPageBreak/>
              <w:t xml:space="preserve">Завдання (кейс) № 10. </w:t>
            </w:r>
            <w:r w:rsidRPr="00914D8D">
              <w:rPr>
                <w:rFonts w:asciiTheme="minorHAnsi" w:hAnsiTheme="minorHAnsi"/>
                <w:sz w:val="22"/>
                <w:szCs w:val="22"/>
              </w:rPr>
              <w:t>Покупець, перебуваючи у магазині, ненароком зачіпає товар, унаслідок чого він розбивається чи пошкоджується. Адміністрація магазину вимагає від покупця оплатити вартість розбитого /пошкодженого товару.</w:t>
            </w:r>
          </w:p>
          <w:p w14:paraId="4CAB5744" w14:textId="77777777" w:rsidR="00481E24" w:rsidRPr="00914D8D" w:rsidRDefault="00481E24" w:rsidP="000E7D5F">
            <w:pPr>
              <w:snapToGrid w:val="0"/>
              <w:jc w:val="both"/>
              <w:rPr>
                <w:rFonts w:asciiTheme="minorHAnsi" w:hAnsiTheme="minorHAnsi"/>
                <w:sz w:val="22"/>
                <w:szCs w:val="22"/>
              </w:rPr>
            </w:pPr>
          </w:p>
        </w:tc>
      </w:tr>
      <w:tr w:rsidR="00481E24" w:rsidRPr="00914D8D" w14:paraId="46CC7BF6" w14:textId="77777777" w:rsidTr="00BB5586">
        <w:tc>
          <w:tcPr>
            <w:tcW w:w="9300" w:type="dxa"/>
            <w:tcBorders>
              <w:left w:val="single" w:sz="1" w:space="0" w:color="000000"/>
              <w:bottom w:val="single" w:sz="1" w:space="0" w:color="000000"/>
              <w:right w:val="single" w:sz="1" w:space="0" w:color="000000"/>
            </w:tcBorders>
            <w:shd w:val="clear" w:color="auto" w:fill="auto"/>
          </w:tcPr>
          <w:p w14:paraId="7970CF26" w14:textId="77777777" w:rsidR="00481E24" w:rsidRPr="00914D8D" w:rsidRDefault="00481E24" w:rsidP="000E7D5F">
            <w:pPr>
              <w:snapToGrid w:val="0"/>
              <w:jc w:val="both"/>
              <w:rPr>
                <w:rFonts w:asciiTheme="minorHAnsi" w:hAnsiTheme="minorHAnsi"/>
                <w:sz w:val="22"/>
                <w:szCs w:val="22"/>
              </w:rPr>
            </w:pPr>
            <w:r w:rsidRPr="00914D8D">
              <w:rPr>
                <w:rFonts w:asciiTheme="minorHAnsi" w:hAnsiTheme="minorHAnsi"/>
                <w:b/>
                <w:bCs/>
                <w:sz w:val="22"/>
                <w:szCs w:val="22"/>
              </w:rPr>
              <w:t xml:space="preserve">Завдання (кейс) № 11. </w:t>
            </w:r>
            <w:r w:rsidRPr="00914D8D">
              <w:rPr>
                <w:rFonts w:asciiTheme="minorHAnsi" w:hAnsiTheme="minorHAnsi"/>
                <w:sz w:val="22"/>
                <w:szCs w:val="22"/>
              </w:rPr>
              <w:t xml:space="preserve">Власник поліграфічного комбінату у зв'язку з виробничою необхідністю вирішив перевести одну із працівниць на виконання робіт, пов'язаних із застосуванням свинцевих сплавів на час хвороби працівника, який </w:t>
            </w:r>
            <w:r w:rsidRPr="00914D8D">
              <w:rPr>
                <w:rFonts w:asciiTheme="minorHAnsi" w:hAnsiTheme="minorHAnsi"/>
                <w:color w:val="000000" w:themeColor="text1"/>
                <w:sz w:val="22"/>
                <w:szCs w:val="22"/>
              </w:rPr>
              <w:t xml:space="preserve">постійно виконував цю роботу. Працівниця заявила, що згідно Наказу Міністерства охорони здоров'я України </w:t>
            </w:r>
            <w:r w:rsidRPr="00914D8D">
              <w:rPr>
                <w:rFonts w:asciiTheme="minorHAnsi" w:hAnsiTheme="minorHAnsi"/>
                <w:b/>
                <w:bCs/>
                <w:i/>
                <w:iCs/>
                <w:color w:val="000000" w:themeColor="text1"/>
                <w:sz w:val="22"/>
                <w:szCs w:val="22"/>
              </w:rPr>
              <w:t>№ 256</w:t>
            </w:r>
            <w:r w:rsidRPr="00914D8D">
              <w:rPr>
                <w:rFonts w:asciiTheme="minorHAnsi" w:hAnsiTheme="minorHAnsi"/>
                <w:color w:val="000000" w:themeColor="text1"/>
                <w:sz w:val="22"/>
                <w:szCs w:val="22"/>
              </w:rPr>
              <w:t xml:space="preserve"> від </w:t>
            </w:r>
            <w:r w:rsidRPr="00914D8D">
              <w:rPr>
                <w:rFonts w:asciiTheme="minorHAnsi" w:hAnsiTheme="minorHAnsi"/>
                <w:b/>
                <w:bCs/>
                <w:i/>
                <w:iCs/>
                <w:color w:val="000000" w:themeColor="text1"/>
                <w:sz w:val="22"/>
                <w:szCs w:val="22"/>
              </w:rPr>
              <w:t>29.12.1993 «Про затвердження Переліку важких робіт та робіт із шкідливими і небезпечними умовами праці, на яких забороняється застосування праці жінок»</w:t>
            </w:r>
            <w:r w:rsidRPr="00914D8D">
              <w:rPr>
                <w:rFonts w:asciiTheme="minorHAnsi" w:hAnsiTheme="minorHAnsi"/>
                <w:color w:val="000000" w:themeColor="text1"/>
                <w:sz w:val="22"/>
                <w:szCs w:val="22"/>
              </w:rPr>
              <w:t xml:space="preserve"> власник не може вимагати від неї виконання подібної роботи. На що власник відповів, що у Конституції проголошено рівність чоловіка і жінки у професійній діяльності</w:t>
            </w:r>
            <w:r w:rsidRPr="00914D8D">
              <w:rPr>
                <w:rFonts w:asciiTheme="minorHAnsi" w:hAnsiTheme="minorHAnsi"/>
                <w:sz w:val="22"/>
                <w:szCs w:val="22"/>
              </w:rPr>
              <w:t>, а Конституція має найвищу юридичну силу; таким чином, працівниця повинна приступити до виконання своїх обов'язків або буде звільнена. Як довести неправомірність дій власника поліграфії?</w:t>
            </w:r>
          </w:p>
          <w:p w14:paraId="77C7CB3B" w14:textId="77777777" w:rsidR="00481E24" w:rsidRPr="00914D8D" w:rsidRDefault="00481E24" w:rsidP="000E7D5F">
            <w:pPr>
              <w:snapToGrid w:val="0"/>
              <w:jc w:val="both"/>
              <w:rPr>
                <w:rFonts w:asciiTheme="minorHAnsi" w:hAnsiTheme="minorHAnsi"/>
                <w:sz w:val="22"/>
                <w:szCs w:val="22"/>
              </w:rPr>
            </w:pPr>
          </w:p>
        </w:tc>
      </w:tr>
      <w:tr w:rsidR="00481E24" w:rsidRPr="00914D8D" w14:paraId="325B667E" w14:textId="77777777" w:rsidTr="00BB5586">
        <w:tc>
          <w:tcPr>
            <w:tcW w:w="9300" w:type="dxa"/>
            <w:tcBorders>
              <w:left w:val="single" w:sz="1" w:space="0" w:color="000000"/>
              <w:bottom w:val="single" w:sz="1" w:space="0" w:color="000000"/>
              <w:right w:val="single" w:sz="1" w:space="0" w:color="000000"/>
            </w:tcBorders>
            <w:shd w:val="clear" w:color="auto" w:fill="auto"/>
          </w:tcPr>
          <w:p w14:paraId="2DBC6B01" w14:textId="77777777" w:rsidR="00481E24" w:rsidRPr="00914D8D" w:rsidRDefault="00481E24" w:rsidP="000E7D5F">
            <w:pPr>
              <w:snapToGrid w:val="0"/>
              <w:jc w:val="both"/>
              <w:rPr>
                <w:rFonts w:asciiTheme="minorHAnsi" w:hAnsiTheme="minorHAnsi"/>
                <w:sz w:val="22"/>
                <w:szCs w:val="22"/>
              </w:rPr>
            </w:pPr>
            <w:r w:rsidRPr="00914D8D">
              <w:rPr>
                <w:rFonts w:asciiTheme="minorHAnsi" w:hAnsiTheme="minorHAnsi"/>
                <w:b/>
                <w:bCs/>
                <w:sz w:val="22"/>
                <w:szCs w:val="22"/>
              </w:rPr>
              <w:t xml:space="preserve">Завдання (кейс) № 12. </w:t>
            </w:r>
            <w:r w:rsidRPr="00914D8D">
              <w:rPr>
                <w:rFonts w:asciiTheme="minorHAnsi" w:hAnsiTheme="minorHAnsi"/>
                <w:sz w:val="22"/>
                <w:szCs w:val="22"/>
              </w:rPr>
              <w:t xml:space="preserve">Сформулювати </w:t>
            </w:r>
            <w:r w:rsidRPr="00914D8D">
              <w:rPr>
                <w:rFonts w:asciiTheme="minorHAnsi" w:hAnsiTheme="minorHAnsi"/>
                <w:b/>
                <w:bCs/>
                <w:i/>
                <w:iCs/>
                <w:sz w:val="22"/>
                <w:szCs w:val="22"/>
              </w:rPr>
              <w:t>поради виборцям</w:t>
            </w:r>
            <w:r w:rsidRPr="00914D8D">
              <w:rPr>
                <w:rFonts w:asciiTheme="minorHAnsi" w:hAnsiTheme="minorHAnsi"/>
                <w:sz w:val="22"/>
                <w:szCs w:val="22"/>
              </w:rPr>
              <w:t xml:space="preserve"> або скласти </w:t>
            </w:r>
            <w:r w:rsidRPr="00914D8D">
              <w:rPr>
                <w:rFonts w:asciiTheme="minorHAnsi" w:hAnsiTheme="minorHAnsi"/>
                <w:b/>
                <w:bCs/>
                <w:i/>
                <w:iCs/>
                <w:sz w:val="22"/>
                <w:szCs w:val="22"/>
              </w:rPr>
              <w:t>пам'ятку</w:t>
            </w:r>
            <w:r w:rsidRPr="00914D8D">
              <w:rPr>
                <w:rFonts w:asciiTheme="minorHAnsi" w:hAnsiTheme="minorHAnsi"/>
                <w:sz w:val="22"/>
                <w:szCs w:val="22"/>
              </w:rPr>
              <w:t xml:space="preserve"> для тих громадян, хто</w:t>
            </w:r>
            <w:r w:rsidRPr="00914D8D">
              <w:rPr>
                <w:rFonts w:asciiTheme="minorHAnsi" w:hAnsiTheme="minorHAnsi"/>
                <w:i/>
                <w:iCs/>
                <w:sz w:val="22"/>
                <w:szCs w:val="22"/>
              </w:rPr>
              <w:t xml:space="preserve"> </w:t>
            </w:r>
            <w:r w:rsidRPr="00914D8D">
              <w:rPr>
                <w:rFonts w:asciiTheme="minorHAnsi" w:hAnsiTheme="minorHAnsi"/>
                <w:sz w:val="22"/>
                <w:szCs w:val="22"/>
              </w:rPr>
              <w:t>голосуватиме уперше.</w:t>
            </w:r>
          </w:p>
          <w:p w14:paraId="3061C8A6" w14:textId="77777777" w:rsidR="00481E24" w:rsidRPr="00914D8D" w:rsidRDefault="00481E24" w:rsidP="000E7D5F">
            <w:pPr>
              <w:snapToGrid w:val="0"/>
              <w:jc w:val="both"/>
              <w:rPr>
                <w:rFonts w:asciiTheme="minorHAnsi" w:hAnsiTheme="minorHAnsi"/>
                <w:sz w:val="22"/>
                <w:szCs w:val="22"/>
              </w:rPr>
            </w:pPr>
          </w:p>
        </w:tc>
      </w:tr>
      <w:tr w:rsidR="00481E24" w:rsidRPr="00914D8D" w14:paraId="166C3A29" w14:textId="77777777" w:rsidTr="00BB5586">
        <w:tc>
          <w:tcPr>
            <w:tcW w:w="9300" w:type="dxa"/>
            <w:tcBorders>
              <w:left w:val="single" w:sz="1" w:space="0" w:color="000000"/>
              <w:bottom w:val="single" w:sz="1" w:space="0" w:color="000000"/>
              <w:right w:val="single" w:sz="1" w:space="0" w:color="000000"/>
            </w:tcBorders>
            <w:shd w:val="clear" w:color="auto" w:fill="auto"/>
          </w:tcPr>
          <w:p w14:paraId="7777AF9C" w14:textId="77777777" w:rsidR="00481E24" w:rsidRPr="00914D8D" w:rsidRDefault="00481E24" w:rsidP="000E7D5F">
            <w:pPr>
              <w:snapToGrid w:val="0"/>
              <w:jc w:val="both"/>
              <w:rPr>
                <w:rFonts w:asciiTheme="minorHAnsi" w:hAnsiTheme="minorHAnsi"/>
                <w:sz w:val="22"/>
                <w:szCs w:val="22"/>
              </w:rPr>
            </w:pPr>
            <w:r w:rsidRPr="00914D8D">
              <w:rPr>
                <w:rFonts w:asciiTheme="minorHAnsi" w:hAnsiTheme="minorHAnsi"/>
                <w:b/>
                <w:bCs/>
                <w:sz w:val="22"/>
                <w:szCs w:val="22"/>
              </w:rPr>
              <w:t xml:space="preserve">Завдання (кейс) № 13. </w:t>
            </w:r>
            <w:r w:rsidRPr="00914D8D">
              <w:rPr>
                <w:rFonts w:asciiTheme="minorHAnsi" w:hAnsiTheme="minorHAnsi"/>
                <w:sz w:val="22"/>
                <w:szCs w:val="22"/>
              </w:rPr>
              <w:t xml:space="preserve">Серед ваших сусідів по будинку, в якому ви живете, є: </w:t>
            </w:r>
            <w:r w:rsidRPr="00914D8D">
              <w:rPr>
                <w:rFonts w:asciiTheme="minorHAnsi" w:hAnsiTheme="minorHAnsi"/>
                <w:bCs/>
                <w:sz w:val="22"/>
                <w:szCs w:val="22"/>
              </w:rPr>
              <w:t>А</w:t>
            </w:r>
            <w:r w:rsidRPr="00914D8D">
              <w:rPr>
                <w:rFonts w:asciiTheme="minorHAnsi" w:hAnsiTheme="minorHAnsi"/>
                <w:sz w:val="22"/>
                <w:szCs w:val="22"/>
              </w:rPr>
              <w:t xml:space="preserve">) любителі гучної музики та галасливих вечірок, </w:t>
            </w:r>
            <w:r w:rsidRPr="00914D8D">
              <w:rPr>
                <w:rFonts w:asciiTheme="minorHAnsi" w:hAnsiTheme="minorHAnsi"/>
                <w:bCs/>
                <w:sz w:val="22"/>
                <w:szCs w:val="22"/>
              </w:rPr>
              <w:t>Б</w:t>
            </w:r>
            <w:r w:rsidRPr="00914D8D">
              <w:rPr>
                <w:rFonts w:asciiTheme="minorHAnsi" w:hAnsiTheme="minorHAnsi"/>
                <w:sz w:val="22"/>
                <w:szCs w:val="22"/>
              </w:rPr>
              <w:t xml:space="preserve">) люди похилого віку, яким не спиться і які недочувають, а тому вмикають телевізор /радіо на повну гучність і вночі, і з ранку, </w:t>
            </w:r>
            <w:r w:rsidRPr="00914D8D">
              <w:rPr>
                <w:rFonts w:asciiTheme="minorHAnsi" w:hAnsiTheme="minorHAnsi"/>
                <w:bCs/>
                <w:sz w:val="22"/>
                <w:szCs w:val="22"/>
              </w:rPr>
              <w:t>В</w:t>
            </w:r>
            <w:r w:rsidRPr="00914D8D">
              <w:rPr>
                <w:rFonts w:asciiTheme="minorHAnsi" w:hAnsiTheme="minorHAnsi"/>
                <w:sz w:val="22"/>
                <w:szCs w:val="22"/>
              </w:rPr>
              <w:t xml:space="preserve">) співак або музикант, який у зручний для нього час проводить репетиції, </w:t>
            </w:r>
            <w:r w:rsidRPr="00914D8D">
              <w:rPr>
                <w:rFonts w:asciiTheme="minorHAnsi" w:hAnsiTheme="minorHAnsi"/>
                <w:bCs/>
                <w:sz w:val="22"/>
                <w:szCs w:val="22"/>
              </w:rPr>
              <w:t>Г</w:t>
            </w:r>
            <w:r w:rsidRPr="00914D8D">
              <w:rPr>
                <w:rFonts w:asciiTheme="minorHAnsi" w:hAnsiTheme="minorHAnsi"/>
                <w:sz w:val="22"/>
                <w:szCs w:val="22"/>
              </w:rPr>
              <w:t>) народний умілець, який постійно щось прибиває, пиляє, довбає, удосконалюючи своє житло власними руками.</w:t>
            </w:r>
          </w:p>
          <w:p w14:paraId="4598EA95" w14:textId="77777777" w:rsidR="00481E24" w:rsidRPr="00914D8D" w:rsidRDefault="00481E24" w:rsidP="000E7D5F">
            <w:pPr>
              <w:snapToGrid w:val="0"/>
              <w:jc w:val="both"/>
              <w:rPr>
                <w:rFonts w:asciiTheme="minorHAnsi" w:hAnsiTheme="minorHAnsi"/>
                <w:sz w:val="22"/>
                <w:szCs w:val="22"/>
              </w:rPr>
            </w:pPr>
          </w:p>
        </w:tc>
      </w:tr>
      <w:tr w:rsidR="00481E24" w:rsidRPr="00914D8D" w14:paraId="35B68705" w14:textId="77777777" w:rsidTr="00BB5586">
        <w:tc>
          <w:tcPr>
            <w:tcW w:w="9300" w:type="dxa"/>
            <w:tcBorders>
              <w:left w:val="single" w:sz="1" w:space="0" w:color="000000"/>
              <w:bottom w:val="single" w:sz="1" w:space="0" w:color="000000"/>
              <w:right w:val="single" w:sz="1" w:space="0" w:color="000000"/>
            </w:tcBorders>
            <w:shd w:val="clear" w:color="auto" w:fill="auto"/>
          </w:tcPr>
          <w:p w14:paraId="50FFFD2D" w14:textId="77777777" w:rsidR="00481E24" w:rsidRPr="00914D8D" w:rsidRDefault="00481E24" w:rsidP="000E7D5F">
            <w:pPr>
              <w:snapToGrid w:val="0"/>
              <w:jc w:val="both"/>
              <w:rPr>
                <w:rFonts w:asciiTheme="minorHAnsi" w:hAnsiTheme="minorHAnsi"/>
                <w:sz w:val="22"/>
                <w:szCs w:val="22"/>
              </w:rPr>
            </w:pPr>
            <w:r w:rsidRPr="00914D8D">
              <w:rPr>
                <w:rFonts w:asciiTheme="minorHAnsi" w:hAnsiTheme="minorHAnsi"/>
                <w:b/>
                <w:bCs/>
                <w:sz w:val="22"/>
                <w:szCs w:val="22"/>
              </w:rPr>
              <w:t xml:space="preserve">Завдання (кейс) № 14. </w:t>
            </w:r>
            <w:r w:rsidRPr="00914D8D">
              <w:rPr>
                <w:rFonts w:asciiTheme="minorHAnsi" w:hAnsiTheme="minorHAnsi"/>
                <w:sz w:val="22"/>
                <w:szCs w:val="22"/>
              </w:rPr>
              <w:t>Ваш сусід-курець ігнорує ваші прохання щодо припинення паління у під'їзді.</w:t>
            </w:r>
          </w:p>
          <w:p w14:paraId="07A08FBA" w14:textId="77777777" w:rsidR="00481E24" w:rsidRPr="00914D8D" w:rsidRDefault="00481E24" w:rsidP="000E7D5F">
            <w:pPr>
              <w:snapToGrid w:val="0"/>
              <w:jc w:val="both"/>
              <w:rPr>
                <w:rFonts w:asciiTheme="minorHAnsi" w:hAnsiTheme="minorHAnsi"/>
                <w:sz w:val="22"/>
                <w:szCs w:val="22"/>
              </w:rPr>
            </w:pPr>
          </w:p>
        </w:tc>
      </w:tr>
      <w:tr w:rsidR="00481E24" w:rsidRPr="00914D8D" w14:paraId="323B4C79" w14:textId="77777777" w:rsidTr="00BB5586">
        <w:tc>
          <w:tcPr>
            <w:tcW w:w="9300" w:type="dxa"/>
            <w:tcBorders>
              <w:left w:val="single" w:sz="1" w:space="0" w:color="000000"/>
              <w:bottom w:val="single" w:sz="1" w:space="0" w:color="000000"/>
              <w:right w:val="single" w:sz="1" w:space="0" w:color="000000"/>
            </w:tcBorders>
            <w:shd w:val="clear" w:color="auto" w:fill="auto"/>
          </w:tcPr>
          <w:p w14:paraId="3666AA5A" w14:textId="77777777" w:rsidR="00481E24" w:rsidRPr="00914D8D" w:rsidRDefault="00481E24" w:rsidP="000E7D5F">
            <w:pPr>
              <w:snapToGrid w:val="0"/>
              <w:jc w:val="both"/>
              <w:rPr>
                <w:rFonts w:asciiTheme="minorHAnsi" w:hAnsiTheme="minorHAnsi"/>
                <w:sz w:val="22"/>
                <w:szCs w:val="22"/>
              </w:rPr>
            </w:pPr>
            <w:r w:rsidRPr="00914D8D">
              <w:rPr>
                <w:rFonts w:asciiTheme="minorHAnsi" w:hAnsiTheme="minorHAnsi"/>
                <w:b/>
                <w:bCs/>
                <w:sz w:val="22"/>
                <w:szCs w:val="22"/>
              </w:rPr>
              <w:t xml:space="preserve">Завдання (кейс) № 15. </w:t>
            </w:r>
            <w:r w:rsidRPr="00914D8D">
              <w:rPr>
                <w:rFonts w:asciiTheme="minorHAnsi" w:hAnsiTheme="minorHAnsi"/>
                <w:sz w:val="22"/>
                <w:szCs w:val="22"/>
              </w:rPr>
              <w:t>Ваші сусіди смітять у під'їзді або ліфті й не реагують на зауваження та прохання прибрати за собою.</w:t>
            </w:r>
          </w:p>
          <w:p w14:paraId="1BA208E0" w14:textId="77777777" w:rsidR="00481E24" w:rsidRPr="00914D8D" w:rsidRDefault="00481E24" w:rsidP="000E7D5F">
            <w:pPr>
              <w:snapToGrid w:val="0"/>
              <w:jc w:val="both"/>
              <w:rPr>
                <w:rFonts w:asciiTheme="minorHAnsi" w:hAnsiTheme="minorHAnsi"/>
                <w:sz w:val="22"/>
                <w:szCs w:val="22"/>
              </w:rPr>
            </w:pPr>
          </w:p>
        </w:tc>
      </w:tr>
      <w:tr w:rsidR="00481E24" w:rsidRPr="00914D8D" w14:paraId="2BD9A16D" w14:textId="77777777" w:rsidTr="00BB5586">
        <w:tc>
          <w:tcPr>
            <w:tcW w:w="9300" w:type="dxa"/>
            <w:tcBorders>
              <w:left w:val="single" w:sz="1" w:space="0" w:color="000000"/>
              <w:bottom w:val="single" w:sz="1" w:space="0" w:color="000000"/>
              <w:right w:val="single" w:sz="1" w:space="0" w:color="000000"/>
            </w:tcBorders>
            <w:shd w:val="clear" w:color="auto" w:fill="auto"/>
          </w:tcPr>
          <w:p w14:paraId="27F1824B" w14:textId="77777777" w:rsidR="00481E24" w:rsidRPr="00914D8D" w:rsidRDefault="00481E24" w:rsidP="000E7D5F">
            <w:pPr>
              <w:snapToGrid w:val="0"/>
              <w:jc w:val="both"/>
              <w:rPr>
                <w:rFonts w:asciiTheme="minorHAnsi" w:hAnsiTheme="minorHAnsi"/>
                <w:sz w:val="22"/>
                <w:szCs w:val="22"/>
              </w:rPr>
            </w:pPr>
            <w:r w:rsidRPr="00914D8D">
              <w:rPr>
                <w:rFonts w:asciiTheme="minorHAnsi" w:hAnsiTheme="minorHAnsi"/>
                <w:b/>
                <w:bCs/>
                <w:sz w:val="22"/>
                <w:szCs w:val="22"/>
              </w:rPr>
              <w:t xml:space="preserve">Завдання (кейс) № 16. </w:t>
            </w:r>
            <w:r w:rsidRPr="00914D8D">
              <w:rPr>
                <w:rFonts w:asciiTheme="minorHAnsi" w:hAnsiTheme="minorHAnsi"/>
                <w:sz w:val="22"/>
                <w:szCs w:val="22"/>
              </w:rPr>
              <w:t>В одній із квартир жилого будинку впродовж 5 років ведуться ремонтні роботи, причому бригада будівельників працює у квартирі лише з 18:00 до 23:00, а у вихідні дні з 08:00 до 20:00. На неодноразові зауваження та скарги жильців з приводу змінити режим ведення ремонтних робіт власник квартири та будівельники не реагують.</w:t>
            </w:r>
          </w:p>
          <w:p w14:paraId="772043E5" w14:textId="77777777" w:rsidR="00481E24" w:rsidRPr="00914D8D" w:rsidRDefault="00481E24" w:rsidP="000E7D5F">
            <w:pPr>
              <w:snapToGrid w:val="0"/>
              <w:jc w:val="both"/>
              <w:rPr>
                <w:rFonts w:asciiTheme="minorHAnsi" w:hAnsiTheme="minorHAnsi"/>
                <w:sz w:val="22"/>
                <w:szCs w:val="22"/>
              </w:rPr>
            </w:pPr>
          </w:p>
        </w:tc>
      </w:tr>
      <w:tr w:rsidR="00481E24" w:rsidRPr="00914D8D" w14:paraId="6E0F1E7F" w14:textId="77777777" w:rsidTr="00BB5586">
        <w:tc>
          <w:tcPr>
            <w:tcW w:w="9300" w:type="dxa"/>
            <w:tcBorders>
              <w:left w:val="single" w:sz="1" w:space="0" w:color="000000"/>
              <w:bottom w:val="single" w:sz="1" w:space="0" w:color="000000"/>
              <w:right w:val="single" w:sz="1" w:space="0" w:color="000000"/>
            </w:tcBorders>
            <w:shd w:val="clear" w:color="auto" w:fill="auto"/>
          </w:tcPr>
          <w:p w14:paraId="5712A88A" w14:textId="77777777" w:rsidR="00481E24" w:rsidRPr="00914D8D" w:rsidRDefault="00481E24" w:rsidP="000E7D5F">
            <w:pPr>
              <w:snapToGrid w:val="0"/>
              <w:jc w:val="both"/>
              <w:rPr>
                <w:rFonts w:asciiTheme="minorHAnsi" w:hAnsiTheme="minorHAnsi"/>
                <w:sz w:val="22"/>
                <w:szCs w:val="22"/>
              </w:rPr>
            </w:pPr>
            <w:r w:rsidRPr="00914D8D">
              <w:rPr>
                <w:rFonts w:asciiTheme="minorHAnsi" w:hAnsiTheme="minorHAnsi"/>
                <w:b/>
                <w:bCs/>
                <w:sz w:val="22"/>
                <w:szCs w:val="22"/>
              </w:rPr>
              <w:t xml:space="preserve">Завдання (кейс) № 17. </w:t>
            </w:r>
            <w:r w:rsidRPr="00914D8D">
              <w:rPr>
                <w:rFonts w:asciiTheme="minorHAnsi" w:hAnsiTheme="minorHAnsi"/>
                <w:sz w:val="22"/>
                <w:szCs w:val="22"/>
              </w:rPr>
              <w:t>У напівпідвальному приміщенні жилого будинку розташована кав'ярня, в якій цілий день гучно лунає музика. На неодноразові скарги власник  кав'ярні відповідає, що законом дозволяється слухати музику до 23:00.</w:t>
            </w:r>
          </w:p>
          <w:p w14:paraId="01D89D17" w14:textId="77777777" w:rsidR="00481E24" w:rsidRPr="00914D8D" w:rsidRDefault="00481E24" w:rsidP="000E7D5F">
            <w:pPr>
              <w:snapToGrid w:val="0"/>
              <w:jc w:val="both"/>
              <w:rPr>
                <w:rFonts w:asciiTheme="minorHAnsi" w:hAnsiTheme="minorHAnsi"/>
                <w:sz w:val="22"/>
                <w:szCs w:val="22"/>
              </w:rPr>
            </w:pPr>
          </w:p>
        </w:tc>
      </w:tr>
      <w:tr w:rsidR="00481E24" w:rsidRPr="00914D8D" w14:paraId="231799BA" w14:textId="77777777" w:rsidTr="00BB5586">
        <w:tc>
          <w:tcPr>
            <w:tcW w:w="9300" w:type="dxa"/>
            <w:tcBorders>
              <w:left w:val="single" w:sz="1" w:space="0" w:color="000000"/>
              <w:bottom w:val="single" w:sz="1" w:space="0" w:color="000000"/>
              <w:right w:val="single" w:sz="1" w:space="0" w:color="000000"/>
            </w:tcBorders>
            <w:shd w:val="clear" w:color="auto" w:fill="auto"/>
          </w:tcPr>
          <w:p w14:paraId="5511CF3F" w14:textId="77777777" w:rsidR="00481E24" w:rsidRPr="00914D8D" w:rsidRDefault="00481E24" w:rsidP="000E7D5F">
            <w:pPr>
              <w:snapToGrid w:val="0"/>
              <w:jc w:val="both"/>
              <w:rPr>
                <w:rFonts w:asciiTheme="minorHAnsi" w:hAnsiTheme="minorHAnsi"/>
                <w:sz w:val="22"/>
                <w:szCs w:val="22"/>
              </w:rPr>
            </w:pPr>
            <w:r w:rsidRPr="00914D8D">
              <w:rPr>
                <w:rFonts w:asciiTheme="minorHAnsi" w:hAnsiTheme="minorHAnsi"/>
                <w:b/>
                <w:bCs/>
                <w:sz w:val="22"/>
                <w:szCs w:val="22"/>
              </w:rPr>
              <w:lastRenderedPageBreak/>
              <w:t xml:space="preserve">Завдання (кейс) № 18. </w:t>
            </w:r>
            <w:r w:rsidRPr="00914D8D">
              <w:rPr>
                <w:rFonts w:asciiTheme="minorHAnsi" w:hAnsiTheme="minorHAnsi"/>
                <w:color w:val="000000" w:themeColor="text1"/>
                <w:sz w:val="22"/>
                <w:szCs w:val="22"/>
              </w:rPr>
              <w:t xml:space="preserve">Прокоментуйте </w:t>
            </w:r>
            <w:r w:rsidRPr="00914D8D">
              <w:rPr>
                <w:rFonts w:asciiTheme="minorHAnsi" w:hAnsiTheme="minorHAnsi"/>
                <w:b/>
                <w:bCs/>
                <w:i/>
                <w:iCs/>
                <w:color w:val="000000" w:themeColor="text1"/>
                <w:sz w:val="22"/>
                <w:szCs w:val="22"/>
              </w:rPr>
              <w:t>постанову</w:t>
            </w:r>
            <w:r w:rsidRPr="00914D8D">
              <w:rPr>
                <w:rFonts w:asciiTheme="minorHAnsi" w:hAnsiTheme="minorHAnsi"/>
                <w:color w:val="000000" w:themeColor="text1"/>
                <w:sz w:val="22"/>
                <w:szCs w:val="22"/>
              </w:rPr>
              <w:t xml:space="preserve"> колегії суддів другої судової палати Касаційного кримінального суду Верховного Суду у справі </w:t>
            </w:r>
            <w:r w:rsidRPr="00914D8D">
              <w:rPr>
                <w:rFonts w:asciiTheme="minorHAnsi" w:hAnsiTheme="minorHAnsi"/>
                <w:b/>
                <w:bCs/>
                <w:i/>
                <w:iCs/>
                <w:color w:val="000000" w:themeColor="text1"/>
                <w:sz w:val="22"/>
                <w:szCs w:val="22"/>
              </w:rPr>
              <w:t>№ 342/538/14-к</w:t>
            </w:r>
            <w:r w:rsidRPr="00914D8D">
              <w:rPr>
                <w:rFonts w:asciiTheme="minorHAnsi" w:hAnsiTheme="minorHAnsi"/>
                <w:color w:val="000000" w:themeColor="text1"/>
                <w:sz w:val="22"/>
                <w:szCs w:val="22"/>
              </w:rPr>
              <w:t xml:space="preserve"> (провадження </w:t>
            </w:r>
            <w:r w:rsidRPr="00914D8D">
              <w:rPr>
                <w:rFonts w:asciiTheme="minorHAnsi" w:hAnsiTheme="minorHAnsi"/>
                <w:b/>
                <w:bCs/>
                <w:i/>
                <w:iCs/>
                <w:color w:val="000000" w:themeColor="text1"/>
                <w:sz w:val="22"/>
                <w:szCs w:val="22"/>
              </w:rPr>
              <w:t>№ 51-646 км18</w:t>
            </w:r>
            <w:r w:rsidRPr="00914D8D">
              <w:rPr>
                <w:rFonts w:asciiTheme="minorHAnsi" w:hAnsiTheme="minorHAnsi"/>
                <w:color w:val="000000" w:themeColor="text1"/>
                <w:sz w:val="22"/>
                <w:szCs w:val="22"/>
              </w:rPr>
              <w:t xml:space="preserve">) відповідно до якої убивство нападника в разі вторгнення в житло не є перевищенням заходів самооборони (чоловік, захищаючись </w:t>
            </w:r>
            <w:r w:rsidRPr="00914D8D">
              <w:rPr>
                <w:rFonts w:asciiTheme="minorHAnsi" w:hAnsiTheme="minorHAnsi"/>
                <w:sz w:val="22"/>
                <w:szCs w:val="22"/>
              </w:rPr>
              <w:t>від незаконного проникнення в житло і нападу двох осіб, завдав одному з них удару в груди кухонним ножем, у результаті чого нападник помер у лікарні).</w:t>
            </w:r>
          </w:p>
          <w:p w14:paraId="27487E07" w14:textId="77777777" w:rsidR="00481E24" w:rsidRPr="00914D8D" w:rsidRDefault="00481E24" w:rsidP="000E7D5F">
            <w:pPr>
              <w:snapToGrid w:val="0"/>
              <w:jc w:val="both"/>
              <w:rPr>
                <w:rFonts w:asciiTheme="minorHAnsi" w:hAnsiTheme="minorHAnsi"/>
                <w:sz w:val="22"/>
                <w:szCs w:val="22"/>
              </w:rPr>
            </w:pPr>
          </w:p>
        </w:tc>
      </w:tr>
      <w:tr w:rsidR="00481E24" w:rsidRPr="00914D8D" w14:paraId="7BDC2706" w14:textId="77777777" w:rsidTr="00BB5586">
        <w:tc>
          <w:tcPr>
            <w:tcW w:w="9300" w:type="dxa"/>
            <w:tcBorders>
              <w:left w:val="single" w:sz="1" w:space="0" w:color="000000"/>
              <w:bottom w:val="single" w:sz="1" w:space="0" w:color="000000"/>
              <w:right w:val="single" w:sz="1" w:space="0" w:color="000000"/>
            </w:tcBorders>
            <w:shd w:val="clear" w:color="auto" w:fill="auto"/>
          </w:tcPr>
          <w:p w14:paraId="5B713D79" w14:textId="77777777" w:rsidR="00481E24" w:rsidRPr="00914D8D" w:rsidRDefault="00481E24" w:rsidP="000E7D5F">
            <w:pPr>
              <w:snapToGrid w:val="0"/>
              <w:jc w:val="both"/>
              <w:rPr>
                <w:rStyle w:val="33"/>
                <w:rFonts w:asciiTheme="minorHAnsi" w:eastAsia="Times New Roman" w:hAnsiTheme="minorHAnsi"/>
                <w:sz w:val="22"/>
                <w:szCs w:val="22"/>
              </w:rPr>
            </w:pPr>
            <w:r w:rsidRPr="00914D8D">
              <w:rPr>
                <w:rFonts w:asciiTheme="minorHAnsi" w:hAnsiTheme="minorHAnsi"/>
                <w:b/>
                <w:bCs/>
                <w:sz w:val="22"/>
                <w:szCs w:val="22"/>
              </w:rPr>
              <w:t xml:space="preserve">Завдання (кейс) № 19. </w:t>
            </w:r>
            <w:r w:rsidRPr="00914D8D">
              <w:rPr>
                <w:rStyle w:val="33"/>
                <w:rFonts w:asciiTheme="minorHAnsi" w:eastAsia="Times New Roman" w:hAnsiTheme="minorHAnsi"/>
                <w:sz w:val="22"/>
                <w:szCs w:val="22"/>
              </w:rPr>
              <w:t>До вас звернувся за допомогою ваш знайомий. Упродовж 12 років він працював водієм, має перший клас і право керувати всіма типами транспортних засобів. За роботу отримував неодноразові заохочення. Разом з ним працює молодий хлопець, стаж якого 3 роки, має третій клас водія. Нещодавно одна автомашина підприємства вийшла з ладу, отже, один з водіїв виявився зайвим. 11 травня вашого знайомого попередили про звільнення за скороченням штату з 11 червня. Ваш знайомий вважає, що його звільнили з роботи незаконно. Які питання вам необхідно з'ясувати додатково для того, щоб дати йому відповідь? Сформулюйте відповідь на підставі тих відомостей, які у вас є, за умови, що ваш знайомий розповів абсолютно все.</w:t>
            </w:r>
          </w:p>
          <w:p w14:paraId="2250410C" w14:textId="77777777" w:rsidR="00481E24" w:rsidRPr="00914D8D" w:rsidRDefault="00481E24" w:rsidP="000E7D5F">
            <w:pPr>
              <w:snapToGrid w:val="0"/>
              <w:jc w:val="both"/>
              <w:rPr>
                <w:rStyle w:val="33"/>
                <w:rFonts w:asciiTheme="minorHAnsi" w:eastAsia="Times New Roman" w:hAnsiTheme="minorHAnsi"/>
                <w:sz w:val="22"/>
                <w:szCs w:val="22"/>
              </w:rPr>
            </w:pPr>
          </w:p>
        </w:tc>
      </w:tr>
      <w:tr w:rsidR="00481E24" w:rsidRPr="00914D8D" w14:paraId="44F35719" w14:textId="77777777" w:rsidTr="00BB5586">
        <w:tc>
          <w:tcPr>
            <w:tcW w:w="9300" w:type="dxa"/>
            <w:tcBorders>
              <w:left w:val="single" w:sz="1" w:space="0" w:color="000000"/>
              <w:bottom w:val="single" w:sz="1" w:space="0" w:color="000000"/>
              <w:right w:val="single" w:sz="1" w:space="0" w:color="000000"/>
            </w:tcBorders>
            <w:shd w:val="clear" w:color="auto" w:fill="auto"/>
          </w:tcPr>
          <w:p w14:paraId="47D1FDD3" w14:textId="77777777" w:rsidR="00481E24" w:rsidRPr="00914D8D" w:rsidRDefault="00481E24" w:rsidP="000E7D5F">
            <w:pPr>
              <w:snapToGrid w:val="0"/>
              <w:jc w:val="both"/>
              <w:rPr>
                <w:rStyle w:val="33"/>
                <w:rFonts w:asciiTheme="minorHAnsi" w:eastAsia="Times New Roman" w:hAnsiTheme="minorHAnsi" w:cs="Arial"/>
                <w:color w:val="000000"/>
                <w:sz w:val="22"/>
                <w:szCs w:val="22"/>
              </w:rPr>
            </w:pPr>
            <w:r w:rsidRPr="00914D8D">
              <w:rPr>
                <w:rFonts w:asciiTheme="minorHAnsi" w:hAnsiTheme="minorHAnsi"/>
                <w:b/>
                <w:bCs/>
                <w:sz w:val="22"/>
                <w:szCs w:val="22"/>
              </w:rPr>
              <w:t xml:space="preserve">Завдання (кейс) № 20. </w:t>
            </w:r>
            <w:r w:rsidRPr="00914D8D">
              <w:rPr>
                <w:rStyle w:val="33"/>
                <w:rFonts w:asciiTheme="minorHAnsi" w:eastAsia="Times New Roman" w:hAnsiTheme="minorHAnsi" w:cs="Arial"/>
                <w:color w:val="000000" w:themeColor="text1"/>
                <w:sz w:val="22"/>
                <w:szCs w:val="22"/>
              </w:rPr>
              <w:t xml:space="preserve">Прокоментуйте </w:t>
            </w:r>
            <w:r w:rsidRPr="00914D8D">
              <w:rPr>
                <w:rStyle w:val="33"/>
                <w:rFonts w:asciiTheme="minorHAnsi" w:eastAsia="Times New Roman" w:hAnsiTheme="minorHAnsi" w:cs="Arial"/>
                <w:b/>
                <w:bCs/>
                <w:i/>
                <w:iCs/>
                <w:color w:val="000000" w:themeColor="text1"/>
                <w:sz w:val="22"/>
                <w:szCs w:val="22"/>
              </w:rPr>
              <w:t>постанову</w:t>
            </w:r>
            <w:r w:rsidRPr="00914D8D">
              <w:rPr>
                <w:rStyle w:val="33"/>
                <w:rFonts w:asciiTheme="minorHAnsi" w:eastAsia="Times New Roman" w:hAnsiTheme="minorHAnsi" w:cs="Arial"/>
                <w:color w:val="000000" w:themeColor="text1"/>
                <w:sz w:val="22"/>
                <w:szCs w:val="22"/>
              </w:rPr>
              <w:t xml:space="preserve"> Великої палати Верховного Суду від </w:t>
            </w:r>
            <w:r w:rsidRPr="00914D8D">
              <w:rPr>
                <w:rStyle w:val="33"/>
                <w:rFonts w:asciiTheme="minorHAnsi" w:eastAsia="Times New Roman" w:hAnsiTheme="minorHAnsi" w:cs="Arial"/>
                <w:b/>
                <w:bCs/>
                <w:i/>
                <w:iCs/>
                <w:color w:val="000000" w:themeColor="text1"/>
                <w:sz w:val="22"/>
                <w:szCs w:val="22"/>
              </w:rPr>
              <w:t>16.05.2018</w:t>
            </w:r>
            <w:r w:rsidRPr="00914D8D">
              <w:rPr>
                <w:rStyle w:val="33"/>
                <w:rFonts w:asciiTheme="minorHAnsi" w:eastAsia="Times New Roman" w:hAnsiTheme="minorHAnsi" w:cs="Arial"/>
                <w:color w:val="000000" w:themeColor="text1"/>
                <w:sz w:val="22"/>
                <w:szCs w:val="22"/>
              </w:rPr>
              <w:t xml:space="preserve"> у справі </w:t>
            </w:r>
            <w:r w:rsidRPr="00914D8D">
              <w:rPr>
                <w:rStyle w:val="33"/>
                <w:rFonts w:asciiTheme="minorHAnsi" w:eastAsia="Times New Roman" w:hAnsiTheme="minorHAnsi" w:cs="Arial"/>
                <w:b/>
                <w:bCs/>
                <w:i/>
                <w:iCs/>
                <w:color w:val="000000" w:themeColor="text1"/>
                <w:sz w:val="22"/>
                <w:szCs w:val="22"/>
              </w:rPr>
              <w:t>759/19440/15-ц</w:t>
            </w:r>
            <w:r w:rsidRPr="00914D8D">
              <w:rPr>
                <w:rStyle w:val="33"/>
                <w:rFonts w:asciiTheme="minorHAnsi" w:eastAsia="Times New Roman" w:hAnsiTheme="minorHAnsi" w:cs="Arial"/>
                <w:color w:val="000000" w:themeColor="text1"/>
                <w:sz w:val="22"/>
                <w:szCs w:val="22"/>
              </w:rPr>
              <w:t>, де вагітна жінка, яка працювала на умовах строкового трудового договору, намагалася захистити своє право на від</w:t>
            </w:r>
            <w:r w:rsidRPr="00914D8D">
              <w:rPr>
                <w:rStyle w:val="33"/>
                <w:rFonts w:asciiTheme="minorHAnsi" w:eastAsia="Times New Roman" w:hAnsiTheme="minorHAnsi" w:cs="Arial"/>
                <w:color w:val="000000"/>
                <w:sz w:val="22"/>
                <w:szCs w:val="22"/>
              </w:rPr>
              <w:t>пустку по вагітності та пологах, доводячи те, що роботодавець не мав права її звільняти в стані вагітності. На думку позивачки, ефективним засобом правового захисту в даному спорі є поновлення на роботі, що дозволило б позивачці реалізувати своє право на відпустку по вагітності та пологах, на відпустку по догляду за дитиною до трьох років, на приєднання щорічної відпустки.</w:t>
            </w:r>
          </w:p>
          <w:p w14:paraId="5E03702D" w14:textId="77777777" w:rsidR="00481E24" w:rsidRPr="00914D8D" w:rsidRDefault="00481E24" w:rsidP="000E7D5F">
            <w:pPr>
              <w:snapToGrid w:val="0"/>
              <w:jc w:val="both"/>
              <w:rPr>
                <w:rStyle w:val="33"/>
                <w:rFonts w:asciiTheme="minorHAnsi" w:eastAsia="Times New Roman" w:hAnsiTheme="minorHAnsi" w:cs="Arial"/>
                <w:color w:val="000000"/>
                <w:sz w:val="22"/>
                <w:szCs w:val="22"/>
              </w:rPr>
            </w:pPr>
          </w:p>
        </w:tc>
      </w:tr>
      <w:tr w:rsidR="00481E24" w:rsidRPr="00914D8D" w14:paraId="0F357CE4" w14:textId="77777777" w:rsidTr="00BB5586">
        <w:tc>
          <w:tcPr>
            <w:tcW w:w="9300" w:type="dxa"/>
            <w:tcBorders>
              <w:left w:val="single" w:sz="1" w:space="0" w:color="000000"/>
              <w:bottom w:val="single" w:sz="1" w:space="0" w:color="000000"/>
              <w:right w:val="single" w:sz="1" w:space="0" w:color="000000"/>
            </w:tcBorders>
            <w:shd w:val="clear" w:color="auto" w:fill="auto"/>
          </w:tcPr>
          <w:p w14:paraId="46613160" w14:textId="77777777" w:rsidR="00481E24" w:rsidRPr="00914D8D" w:rsidRDefault="00481E24" w:rsidP="000E7D5F">
            <w:pPr>
              <w:snapToGrid w:val="0"/>
              <w:jc w:val="both"/>
              <w:rPr>
                <w:rFonts w:asciiTheme="minorHAnsi" w:hAnsiTheme="minorHAnsi"/>
                <w:sz w:val="22"/>
                <w:szCs w:val="22"/>
              </w:rPr>
            </w:pPr>
            <w:r w:rsidRPr="00914D8D">
              <w:rPr>
                <w:rFonts w:asciiTheme="minorHAnsi" w:hAnsiTheme="minorHAnsi"/>
                <w:b/>
                <w:bCs/>
                <w:sz w:val="22"/>
                <w:szCs w:val="22"/>
              </w:rPr>
              <w:t xml:space="preserve">Завдання (кейс) № 21. </w:t>
            </w:r>
            <w:r w:rsidRPr="00914D8D">
              <w:rPr>
                <w:rFonts w:asciiTheme="minorHAnsi" w:hAnsiTheme="minorHAnsi"/>
                <w:sz w:val="22"/>
                <w:szCs w:val="22"/>
              </w:rPr>
              <w:t xml:space="preserve">Чоловік з жінкою 11 років проживають без реєстрації шлюбу, спільних дітей не мають, чоловік відмовляється зареєструвати шлюб офіційно пояснюючи це тим, що ніякої різниці в якому шлюбі живеш немає, а бюрократичних процедур у даній ситуації менше. Які прогнозовані ризики можливі, якщо жінка і надалі буде перебувати у статусі </w:t>
            </w:r>
            <w:r w:rsidRPr="00914D8D">
              <w:rPr>
                <w:rFonts w:asciiTheme="minorHAnsi" w:hAnsiTheme="minorHAnsi"/>
                <w:b/>
                <w:bCs/>
                <w:i/>
                <w:iCs/>
                <w:color w:val="000000" w:themeColor="text1"/>
                <w:sz w:val="22"/>
                <w:szCs w:val="22"/>
              </w:rPr>
              <w:t>«</w:t>
            </w:r>
            <w:r w:rsidR="00BB5586" w:rsidRPr="00914D8D">
              <w:rPr>
                <w:rFonts w:asciiTheme="minorHAnsi" w:hAnsiTheme="minorHAnsi"/>
                <w:b/>
                <w:bCs/>
                <w:i/>
                <w:iCs/>
                <w:color w:val="000000" w:themeColor="text1"/>
                <w:sz w:val="22"/>
                <w:szCs w:val="22"/>
              </w:rPr>
              <w:t>цивільної дружини</w:t>
            </w:r>
            <w:r w:rsidRPr="00914D8D">
              <w:rPr>
                <w:rFonts w:asciiTheme="minorHAnsi" w:hAnsiTheme="minorHAnsi"/>
                <w:b/>
                <w:bCs/>
                <w:i/>
                <w:iCs/>
                <w:color w:val="000000" w:themeColor="text1"/>
                <w:sz w:val="22"/>
                <w:szCs w:val="22"/>
              </w:rPr>
              <w:t>»</w:t>
            </w:r>
            <w:r w:rsidRPr="00914D8D">
              <w:rPr>
                <w:rFonts w:asciiTheme="minorHAnsi" w:hAnsiTheme="minorHAnsi"/>
                <w:b/>
                <w:bCs/>
                <w:color w:val="000000" w:themeColor="text1"/>
                <w:sz w:val="22"/>
                <w:szCs w:val="22"/>
              </w:rPr>
              <w:t xml:space="preserve"> </w:t>
            </w:r>
            <w:r w:rsidRPr="00914D8D">
              <w:rPr>
                <w:rFonts w:asciiTheme="minorHAnsi" w:hAnsiTheme="minorHAnsi"/>
                <w:sz w:val="22"/>
                <w:szCs w:val="22"/>
              </w:rPr>
              <w:t>і жити в незареєстрованому шлюбі?</w:t>
            </w:r>
          </w:p>
          <w:p w14:paraId="19AFFACE" w14:textId="77777777" w:rsidR="00BB5586" w:rsidRPr="00914D8D" w:rsidRDefault="00BB5586" w:rsidP="000E7D5F">
            <w:pPr>
              <w:snapToGrid w:val="0"/>
              <w:jc w:val="both"/>
              <w:rPr>
                <w:rFonts w:asciiTheme="minorHAnsi" w:hAnsiTheme="minorHAnsi"/>
                <w:sz w:val="22"/>
                <w:szCs w:val="22"/>
              </w:rPr>
            </w:pPr>
          </w:p>
        </w:tc>
      </w:tr>
      <w:tr w:rsidR="00481E24" w:rsidRPr="00914D8D" w14:paraId="63B70BD2" w14:textId="77777777" w:rsidTr="00BB5586">
        <w:tc>
          <w:tcPr>
            <w:tcW w:w="9300" w:type="dxa"/>
            <w:tcBorders>
              <w:left w:val="single" w:sz="1" w:space="0" w:color="000000"/>
              <w:bottom w:val="single" w:sz="1" w:space="0" w:color="000000"/>
              <w:right w:val="single" w:sz="1" w:space="0" w:color="000000"/>
            </w:tcBorders>
            <w:shd w:val="clear" w:color="auto" w:fill="auto"/>
          </w:tcPr>
          <w:p w14:paraId="1204F852" w14:textId="77777777" w:rsidR="00481E24" w:rsidRPr="00914D8D" w:rsidRDefault="00481E24" w:rsidP="000E7D5F">
            <w:pPr>
              <w:snapToGrid w:val="0"/>
              <w:jc w:val="both"/>
              <w:rPr>
                <w:rStyle w:val="33"/>
                <w:rFonts w:asciiTheme="minorHAnsi" w:hAnsiTheme="minorHAnsi" w:cs="Symbol"/>
                <w:color w:val="000000"/>
                <w:spacing w:val="-4"/>
                <w:sz w:val="22"/>
                <w:szCs w:val="22"/>
              </w:rPr>
            </w:pPr>
            <w:r w:rsidRPr="00914D8D">
              <w:rPr>
                <w:rFonts w:asciiTheme="minorHAnsi" w:hAnsiTheme="minorHAnsi"/>
                <w:b/>
                <w:bCs/>
                <w:sz w:val="22"/>
                <w:szCs w:val="22"/>
              </w:rPr>
              <w:t xml:space="preserve">Завдання (кейс) № 22. </w:t>
            </w:r>
            <w:r w:rsidRPr="00914D8D">
              <w:rPr>
                <w:rStyle w:val="33"/>
                <w:rFonts w:asciiTheme="minorHAnsi" w:hAnsiTheme="minorHAnsi" w:cs="Symbol"/>
                <w:color w:val="000000"/>
                <w:spacing w:val="-4"/>
                <w:sz w:val="22"/>
                <w:szCs w:val="22"/>
              </w:rPr>
              <w:t xml:space="preserve">Прокоментуйте </w:t>
            </w:r>
            <w:r w:rsidRPr="00914D8D">
              <w:rPr>
                <w:rStyle w:val="33"/>
                <w:rFonts w:asciiTheme="minorHAnsi" w:hAnsiTheme="minorHAnsi" w:cs="Symbol"/>
                <w:b/>
                <w:bCs/>
                <w:i/>
                <w:iCs/>
                <w:color w:val="000000" w:themeColor="text1"/>
                <w:spacing w:val="-4"/>
                <w:sz w:val="22"/>
                <w:szCs w:val="22"/>
              </w:rPr>
              <w:t>рішення</w:t>
            </w:r>
            <w:r w:rsidRPr="00914D8D">
              <w:rPr>
                <w:rStyle w:val="33"/>
                <w:rFonts w:asciiTheme="minorHAnsi" w:hAnsiTheme="minorHAnsi" w:cs="Symbol"/>
                <w:color w:val="000000" w:themeColor="text1"/>
                <w:spacing w:val="-4"/>
                <w:sz w:val="22"/>
                <w:szCs w:val="22"/>
              </w:rPr>
              <w:t xml:space="preserve"> Верховного Суду по справі </w:t>
            </w:r>
            <w:r w:rsidRPr="00914D8D">
              <w:rPr>
                <w:rStyle w:val="33"/>
                <w:rFonts w:asciiTheme="minorHAnsi" w:hAnsiTheme="minorHAnsi" w:cs="Symbol"/>
                <w:b/>
                <w:bCs/>
                <w:i/>
                <w:iCs/>
                <w:color w:val="000000" w:themeColor="text1"/>
                <w:spacing w:val="-4"/>
                <w:sz w:val="22"/>
                <w:szCs w:val="22"/>
              </w:rPr>
              <w:t>№ 6-1320цс17</w:t>
            </w:r>
            <w:r w:rsidRPr="00914D8D">
              <w:rPr>
                <w:rStyle w:val="33"/>
                <w:rFonts w:asciiTheme="minorHAnsi" w:hAnsiTheme="minorHAnsi" w:cs="Symbol"/>
                <w:color w:val="000000" w:themeColor="text1"/>
                <w:spacing w:val="-4"/>
                <w:sz w:val="22"/>
                <w:szCs w:val="22"/>
              </w:rPr>
              <w:t xml:space="preserve"> щодо </w:t>
            </w:r>
            <w:r w:rsidRPr="00914D8D">
              <w:rPr>
                <w:rStyle w:val="33"/>
                <w:rFonts w:asciiTheme="minorHAnsi" w:hAnsiTheme="minorHAnsi" w:cs="Symbol"/>
                <w:color w:val="000000"/>
                <w:spacing w:val="-4"/>
                <w:sz w:val="22"/>
                <w:szCs w:val="22"/>
              </w:rPr>
              <w:t>нових правил отримання спадщини: спадкоємець може заявити про свої права на спадщину упродовж 6 місяців з моменту, коли він дізнався про зміст заповіту або з моменту, коли він дізнався про отримання спадщини іншими претендентами на майно.</w:t>
            </w:r>
          </w:p>
        </w:tc>
      </w:tr>
      <w:tr w:rsidR="00481E24" w:rsidRPr="00914D8D" w14:paraId="68DA4C61" w14:textId="77777777" w:rsidTr="00BB5586">
        <w:tc>
          <w:tcPr>
            <w:tcW w:w="9300" w:type="dxa"/>
            <w:tcBorders>
              <w:left w:val="single" w:sz="1" w:space="0" w:color="000000"/>
              <w:bottom w:val="single" w:sz="1" w:space="0" w:color="000000"/>
              <w:right w:val="single" w:sz="1" w:space="0" w:color="000000"/>
            </w:tcBorders>
            <w:shd w:val="clear" w:color="auto" w:fill="auto"/>
          </w:tcPr>
          <w:p w14:paraId="004D73AD" w14:textId="77777777" w:rsidR="00BB5586" w:rsidRPr="00914D8D" w:rsidRDefault="00BB5586" w:rsidP="000E7D5F">
            <w:pPr>
              <w:pStyle w:val="af4"/>
              <w:snapToGrid w:val="0"/>
              <w:jc w:val="right"/>
              <w:rPr>
                <w:rFonts w:asciiTheme="minorHAnsi" w:hAnsiTheme="minorHAnsi"/>
                <w:b/>
                <w:bCs/>
                <w:i/>
                <w:iCs/>
                <w:sz w:val="22"/>
                <w:szCs w:val="22"/>
              </w:rPr>
            </w:pPr>
          </w:p>
          <w:p w14:paraId="365B550B" w14:textId="77777777" w:rsidR="00481E24" w:rsidRPr="00914D8D" w:rsidRDefault="00481E24" w:rsidP="000E7D5F">
            <w:pPr>
              <w:pStyle w:val="af4"/>
              <w:snapToGrid w:val="0"/>
              <w:jc w:val="right"/>
              <w:rPr>
                <w:rFonts w:asciiTheme="minorHAnsi" w:hAnsiTheme="minorHAnsi"/>
                <w:b/>
                <w:bCs/>
                <w:i/>
                <w:iCs/>
                <w:sz w:val="22"/>
                <w:szCs w:val="22"/>
              </w:rPr>
            </w:pPr>
            <w:r w:rsidRPr="00914D8D">
              <w:rPr>
                <w:rFonts w:asciiTheme="minorHAnsi" w:hAnsiTheme="minorHAnsi"/>
                <w:b/>
                <w:bCs/>
                <w:i/>
                <w:iCs/>
                <w:sz w:val="22"/>
                <w:szCs w:val="22"/>
              </w:rPr>
              <w:t>Додаток Б</w:t>
            </w:r>
          </w:p>
        </w:tc>
      </w:tr>
      <w:tr w:rsidR="00481E24" w:rsidRPr="00914D8D" w14:paraId="73287CE2" w14:textId="77777777" w:rsidTr="00BB5586">
        <w:tc>
          <w:tcPr>
            <w:tcW w:w="9300" w:type="dxa"/>
            <w:tcBorders>
              <w:left w:val="single" w:sz="1" w:space="0" w:color="000000"/>
              <w:bottom w:val="single" w:sz="1" w:space="0" w:color="000000"/>
              <w:right w:val="single" w:sz="1" w:space="0" w:color="000000"/>
            </w:tcBorders>
            <w:shd w:val="clear" w:color="auto" w:fill="auto"/>
          </w:tcPr>
          <w:p w14:paraId="19B1151C" w14:textId="77777777" w:rsidR="00481E24"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Питання на залік</w:t>
            </w:r>
          </w:p>
          <w:p w14:paraId="39838DEB" w14:textId="77777777" w:rsidR="00481E24" w:rsidRPr="00914D8D" w:rsidRDefault="00481E24" w:rsidP="000E7D5F">
            <w:pPr>
              <w:pStyle w:val="af4"/>
              <w:snapToGrid w:val="0"/>
              <w:jc w:val="both"/>
              <w:rPr>
                <w:rFonts w:asciiTheme="minorHAnsi" w:hAnsiTheme="minorHAnsi"/>
                <w:color w:val="000000"/>
                <w:sz w:val="22"/>
                <w:szCs w:val="22"/>
              </w:rPr>
            </w:pPr>
            <w:r w:rsidRPr="00914D8D">
              <w:rPr>
                <w:rFonts w:asciiTheme="minorHAnsi" w:hAnsiTheme="minorHAnsi"/>
                <w:color w:val="000000"/>
                <w:sz w:val="22"/>
                <w:szCs w:val="22"/>
              </w:rPr>
              <w:t>1. Держава - це складне специфічне соціальне явище, тому в різні часи виникло досить багато теорій, кожна з яких по-своєму намагалася пояснити причини, що впливали на походження держави. Які з цих теорій ви можете назвати? Яка з названих теорій найбільше відповідає вашим уявленням про державу? Чому?</w:t>
            </w:r>
          </w:p>
          <w:p w14:paraId="06E83370" w14:textId="77777777" w:rsidR="00481E24" w:rsidRPr="00914D8D" w:rsidRDefault="00481E24" w:rsidP="000E7D5F">
            <w:pPr>
              <w:pStyle w:val="af4"/>
              <w:snapToGrid w:val="0"/>
              <w:jc w:val="both"/>
              <w:rPr>
                <w:rFonts w:asciiTheme="minorHAnsi" w:hAnsiTheme="minorHAnsi"/>
                <w:color w:val="000000"/>
                <w:sz w:val="22"/>
                <w:szCs w:val="22"/>
              </w:rPr>
            </w:pPr>
            <w:r w:rsidRPr="00914D8D">
              <w:rPr>
                <w:rFonts w:asciiTheme="minorHAnsi" w:hAnsiTheme="minorHAnsi"/>
                <w:color w:val="000000"/>
                <w:sz w:val="22"/>
                <w:szCs w:val="22"/>
              </w:rPr>
              <w:t>2. Чи є принцип верховенства права важливим для життя суспільства? Чому?</w:t>
            </w:r>
          </w:p>
          <w:p w14:paraId="1509F29B" w14:textId="77777777" w:rsidR="00481E24" w:rsidRPr="00914D8D" w:rsidRDefault="00481E24" w:rsidP="000E7D5F">
            <w:pPr>
              <w:pStyle w:val="af4"/>
              <w:snapToGrid w:val="0"/>
              <w:jc w:val="both"/>
              <w:rPr>
                <w:rStyle w:val="33"/>
                <w:rFonts w:asciiTheme="minorHAnsi" w:hAnsiTheme="minorHAnsi"/>
                <w:color w:val="000000"/>
                <w:sz w:val="22"/>
                <w:szCs w:val="22"/>
              </w:rPr>
            </w:pPr>
            <w:r w:rsidRPr="00914D8D">
              <w:rPr>
                <w:rStyle w:val="33"/>
                <w:rFonts w:asciiTheme="minorHAnsi" w:hAnsiTheme="minorHAnsi"/>
                <w:color w:val="000000"/>
                <w:sz w:val="22"/>
                <w:szCs w:val="22"/>
              </w:rPr>
              <w:t xml:space="preserve">3. Чому право посідає важливе місце у житті суспільства, незважаючи на існування значної </w:t>
            </w:r>
            <w:r w:rsidRPr="00914D8D">
              <w:rPr>
                <w:rStyle w:val="33"/>
                <w:rFonts w:asciiTheme="minorHAnsi" w:hAnsiTheme="minorHAnsi"/>
                <w:color w:val="000000"/>
                <w:sz w:val="22"/>
                <w:szCs w:val="22"/>
              </w:rPr>
              <w:lastRenderedPageBreak/>
              <w:t>кількості інших норм?</w:t>
            </w:r>
          </w:p>
          <w:p w14:paraId="39ACF083" w14:textId="77777777" w:rsidR="00481E24" w:rsidRPr="00914D8D" w:rsidRDefault="00481E24" w:rsidP="000E7D5F">
            <w:pPr>
              <w:pStyle w:val="af4"/>
              <w:snapToGrid w:val="0"/>
              <w:jc w:val="both"/>
              <w:rPr>
                <w:rFonts w:asciiTheme="minorHAnsi" w:hAnsiTheme="minorHAnsi"/>
                <w:sz w:val="22"/>
                <w:szCs w:val="22"/>
              </w:rPr>
            </w:pPr>
            <w:r w:rsidRPr="00914D8D">
              <w:rPr>
                <w:rFonts w:asciiTheme="minorHAnsi" w:hAnsiTheme="minorHAnsi"/>
                <w:sz w:val="22"/>
                <w:szCs w:val="22"/>
              </w:rPr>
              <w:t xml:space="preserve">4.Чому правовідносини називають </w:t>
            </w:r>
            <w:r w:rsidRPr="00914D8D">
              <w:rPr>
                <w:rFonts w:asciiTheme="minorHAnsi" w:hAnsiTheme="minorHAnsi"/>
                <w:b/>
                <w:bCs/>
                <w:i/>
                <w:iCs/>
                <w:sz w:val="22"/>
                <w:szCs w:val="22"/>
              </w:rPr>
              <w:t>"життям"</w:t>
            </w:r>
            <w:r w:rsidRPr="00914D8D">
              <w:rPr>
                <w:rFonts w:asciiTheme="minorHAnsi" w:hAnsiTheme="minorHAnsi"/>
                <w:sz w:val="22"/>
                <w:szCs w:val="22"/>
              </w:rPr>
              <w:t xml:space="preserve"> права?</w:t>
            </w:r>
          </w:p>
          <w:p w14:paraId="3A93A104" w14:textId="77777777" w:rsidR="00481E24" w:rsidRPr="00914D8D" w:rsidRDefault="00481E24" w:rsidP="000E7D5F">
            <w:pPr>
              <w:tabs>
                <w:tab w:val="left" w:pos="284"/>
                <w:tab w:val="left" w:pos="567"/>
              </w:tabs>
              <w:snapToGrid w:val="0"/>
              <w:spacing w:line="228" w:lineRule="auto"/>
              <w:jc w:val="both"/>
              <w:rPr>
                <w:rStyle w:val="33"/>
                <w:rFonts w:asciiTheme="minorHAnsi" w:eastAsia="Times New Roman" w:hAnsiTheme="minorHAnsi"/>
                <w:sz w:val="22"/>
                <w:szCs w:val="22"/>
              </w:rPr>
            </w:pPr>
            <w:r w:rsidRPr="00914D8D">
              <w:rPr>
                <w:rStyle w:val="33"/>
                <w:rFonts w:asciiTheme="minorHAnsi" w:eastAsia="Times New Roman" w:hAnsiTheme="minorHAnsi"/>
                <w:sz w:val="22"/>
                <w:szCs w:val="22"/>
              </w:rPr>
              <w:t>5. Які галузі права належать до публічного права?</w:t>
            </w:r>
          </w:p>
          <w:p w14:paraId="4C94DE9C" w14:textId="77777777" w:rsidR="00481E24" w:rsidRPr="00914D8D" w:rsidRDefault="00481E24" w:rsidP="000E7D5F">
            <w:pPr>
              <w:pStyle w:val="af4"/>
              <w:tabs>
                <w:tab w:val="left" w:pos="284"/>
                <w:tab w:val="left" w:pos="567"/>
              </w:tabs>
              <w:snapToGrid w:val="0"/>
              <w:jc w:val="both"/>
              <w:rPr>
                <w:rStyle w:val="33"/>
                <w:rFonts w:asciiTheme="minorHAnsi" w:hAnsiTheme="minorHAnsi"/>
                <w:color w:val="000000"/>
                <w:sz w:val="22"/>
                <w:szCs w:val="22"/>
              </w:rPr>
            </w:pPr>
            <w:r w:rsidRPr="00914D8D">
              <w:rPr>
                <w:rStyle w:val="33"/>
                <w:rFonts w:asciiTheme="minorHAnsi" w:hAnsiTheme="minorHAnsi"/>
                <w:color w:val="000000"/>
                <w:sz w:val="22"/>
                <w:szCs w:val="22"/>
              </w:rPr>
              <w:t>6. Які галузі права належать до приватного права?</w:t>
            </w:r>
          </w:p>
          <w:p w14:paraId="062CDD71" w14:textId="77777777" w:rsidR="00481E24" w:rsidRPr="00914D8D" w:rsidRDefault="00481E24" w:rsidP="000E7D5F">
            <w:pPr>
              <w:pStyle w:val="af4"/>
              <w:tabs>
                <w:tab w:val="left" w:pos="284"/>
                <w:tab w:val="left" w:pos="567"/>
              </w:tabs>
              <w:snapToGrid w:val="0"/>
              <w:jc w:val="both"/>
              <w:rPr>
                <w:rStyle w:val="33"/>
                <w:rFonts w:asciiTheme="minorHAnsi" w:hAnsiTheme="minorHAnsi"/>
                <w:color w:val="000000"/>
                <w:sz w:val="22"/>
                <w:szCs w:val="22"/>
              </w:rPr>
            </w:pPr>
            <w:r w:rsidRPr="00914D8D">
              <w:rPr>
                <w:rStyle w:val="33"/>
                <w:rFonts w:asciiTheme="minorHAnsi" w:hAnsiTheme="minorHAnsi"/>
                <w:color w:val="000000"/>
                <w:sz w:val="22"/>
                <w:szCs w:val="22"/>
              </w:rPr>
              <w:t>7. Назвіть основні причини правопорушень.</w:t>
            </w:r>
          </w:p>
          <w:p w14:paraId="0237F891" w14:textId="77777777" w:rsidR="00481E24" w:rsidRPr="00914D8D" w:rsidRDefault="00481E24" w:rsidP="000E7D5F">
            <w:pPr>
              <w:pStyle w:val="af4"/>
              <w:tabs>
                <w:tab w:val="left" w:pos="284"/>
                <w:tab w:val="left" w:pos="567"/>
              </w:tabs>
              <w:snapToGrid w:val="0"/>
              <w:jc w:val="both"/>
              <w:rPr>
                <w:rStyle w:val="33"/>
                <w:rFonts w:asciiTheme="minorHAnsi" w:hAnsiTheme="minorHAnsi"/>
                <w:color w:val="000000"/>
                <w:sz w:val="22"/>
                <w:szCs w:val="22"/>
              </w:rPr>
            </w:pPr>
            <w:r w:rsidRPr="00914D8D">
              <w:rPr>
                <w:rStyle w:val="33"/>
                <w:rFonts w:asciiTheme="minorHAnsi" w:hAnsiTheme="minorHAnsi"/>
                <w:color w:val="000000"/>
                <w:sz w:val="22"/>
                <w:szCs w:val="22"/>
              </w:rPr>
              <w:t>8. Як співвідносяться між собою правопорядок і законність?</w:t>
            </w:r>
          </w:p>
          <w:p w14:paraId="38479537" w14:textId="77777777" w:rsidR="00481E24" w:rsidRPr="00914D8D" w:rsidRDefault="00481E24" w:rsidP="000E7D5F">
            <w:pPr>
              <w:pStyle w:val="af4"/>
              <w:snapToGrid w:val="0"/>
              <w:jc w:val="both"/>
              <w:rPr>
                <w:rFonts w:asciiTheme="minorHAnsi" w:hAnsiTheme="minorHAnsi"/>
                <w:sz w:val="22"/>
                <w:szCs w:val="22"/>
              </w:rPr>
            </w:pPr>
            <w:r w:rsidRPr="00914D8D">
              <w:rPr>
                <w:rFonts w:asciiTheme="minorHAnsi" w:hAnsiTheme="minorHAnsi"/>
                <w:sz w:val="22"/>
                <w:szCs w:val="22"/>
              </w:rPr>
              <w:t>9. Чим відрізняються правопорядок і суспільний порядок?</w:t>
            </w:r>
          </w:p>
          <w:p w14:paraId="2D341DD9" w14:textId="77777777" w:rsidR="00481E24" w:rsidRPr="00914D8D" w:rsidRDefault="00481E24" w:rsidP="000E7D5F">
            <w:pPr>
              <w:pStyle w:val="af4"/>
              <w:snapToGrid w:val="0"/>
              <w:jc w:val="both"/>
              <w:rPr>
                <w:rStyle w:val="33"/>
                <w:rFonts w:asciiTheme="minorHAnsi" w:hAnsiTheme="minorHAnsi"/>
                <w:color w:val="000000"/>
                <w:sz w:val="22"/>
                <w:szCs w:val="22"/>
              </w:rPr>
            </w:pPr>
            <w:r w:rsidRPr="00914D8D">
              <w:rPr>
                <w:rStyle w:val="33"/>
                <w:rFonts w:asciiTheme="minorHAnsi" w:hAnsiTheme="minorHAnsi"/>
                <w:color w:val="000000"/>
                <w:sz w:val="22"/>
                <w:szCs w:val="22"/>
              </w:rPr>
              <w:t>10. Назвіть умови, за яких необхідна оборона є правомірною.</w:t>
            </w:r>
          </w:p>
          <w:p w14:paraId="4369E785" w14:textId="77777777" w:rsidR="00481E24" w:rsidRPr="00914D8D" w:rsidRDefault="00481E24" w:rsidP="000E7D5F">
            <w:pPr>
              <w:pStyle w:val="af4"/>
              <w:snapToGrid w:val="0"/>
              <w:jc w:val="both"/>
              <w:rPr>
                <w:rFonts w:asciiTheme="minorHAnsi" w:hAnsiTheme="minorHAnsi"/>
                <w:color w:val="000000"/>
                <w:sz w:val="22"/>
                <w:szCs w:val="22"/>
              </w:rPr>
            </w:pPr>
            <w:r w:rsidRPr="00914D8D">
              <w:rPr>
                <w:rFonts w:asciiTheme="minorHAnsi" w:hAnsiTheme="minorHAnsi"/>
                <w:bCs/>
                <w:iCs/>
                <w:color w:val="000000"/>
                <w:sz w:val="22"/>
                <w:szCs w:val="22"/>
              </w:rPr>
              <w:t>11.</w:t>
            </w:r>
            <w:r w:rsidRPr="00914D8D">
              <w:rPr>
                <w:rFonts w:asciiTheme="minorHAnsi" w:hAnsiTheme="minorHAnsi"/>
                <w:color w:val="000000"/>
                <w:sz w:val="22"/>
                <w:szCs w:val="22"/>
              </w:rPr>
              <w:t xml:space="preserve"> Чому конституційне право називають </w:t>
            </w:r>
            <w:r w:rsidRPr="00914D8D">
              <w:rPr>
                <w:rFonts w:asciiTheme="minorHAnsi" w:hAnsiTheme="minorHAnsi"/>
                <w:b/>
                <w:bCs/>
                <w:i/>
                <w:iCs/>
                <w:color w:val="000000"/>
                <w:sz w:val="22"/>
                <w:szCs w:val="22"/>
              </w:rPr>
              <w:t>"державним правом"</w:t>
            </w:r>
            <w:r w:rsidRPr="00914D8D">
              <w:rPr>
                <w:rFonts w:asciiTheme="minorHAnsi" w:hAnsiTheme="minorHAnsi"/>
                <w:color w:val="000000"/>
                <w:sz w:val="22"/>
                <w:szCs w:val="22"/>
              </w:rPr>
              <w:t xml:space="preserve">, а Конституцію - </w:t>
            </w:r>
            <w:r w:rsidRPr="00914D8D">
              <w:rPr>
                <w:rFonts w:asciiTheme="minorHAnsi" w:hAnsiTheme="minorHAnsi"/>
                <w:b/>
                <w:bCs/>
                <w:i/>
                <w:iCs/>
                <w:color w:val="000000"/>
                <w:sz w:val="22"/>
                <w:szCs w:val="22"/>
              </w:rPr>
              <w:t>"правом законів"</w:t>
            </w:r>
            <w:r w:rsidRPr="00914D8D">
              <w:rPr>
                <w:rFonts w:asciiTheme="minorHAnsi" w:hAnsiTheme="minorHAnsi"/>
                <w:color w:val="000000"/>
                <w:sz w:val="22"/>
                <w:szCs w:val="22"/>
              </w:rPr>
              <w:t>?</w:t>
            </w:r>
          </w:p>
          <w:p w14:paraId="50E3C36A" w14:textId="77777777" w:rsidR="00481E24" w:rsidRPr="00914D8D" w:rsidRDefault="00481E24" w:rsidP="000E7D5F">
            <w:pPr>
              <w:pStyle w:val="af4"/>
              <w:snapToGrid w:val="0"/>
              <w:jc w:val="both"/>
              <w:rPr>
                <w:rFonts w:asciiTheme="minorHAnsi" w:hAnsiTheme="minorHAnsi"/>
                <w:color w:val="000000"/>
                <w:sz w:val="22"/>
                <w:szCs w:val="22"/>
              </w:rPr>
            </w:pPr>
            <w:r w:rsidRPr="00914D8D">
              <w:rPr>
                <w:rFonts w:asciiTheme="minorHAnsi" w:hAnsiTheme="minorHAnsi"/>
                <w:bCs/>
                <w:iCs/>
                <w:color w:val="000000"/>
                <w:sz w:val="22"/>
                <w:szCs w:val="22"/>
              </w:rPr>
              <w:t>12.</w:t>
            </w:r>
            <w:r w:rsidRPr="00914D8D">
              <w:rPr>
                <w:rFonts w:asciiTheme="minorHAnsi" w:hAnsiTheme="minorHAnsi"/>
                <w:color w:val="000000"/>
                <w:sz w:val="22"/>
                <w:szCs w:val="22"/>
              </w:rPr>
              <w:t xml:space="preserve"> Чому Конституція України закріплює невеликий за обсягом перелік обов'язків людини і громадянина?</w:t>
            </w:r>
          </w:p>
          <w:p w14:paraId="4CCC9B24" w14:textId="77777777" w:rsidR="00481E24" w:rsidRPr="00914D8D" w:rsidRDefault="00481E24" w:rsidP="000E7D5F">
            <w:pPr>
              <w:pStyle w:val="af4"/>
              <w:snapToGrid w:val="0"/>
              <w:jc w:val="both"/>
              <w:rPr>
                <w:rFonts w:asciiTheme="minorHAnsi" w:hAnsiTheme="minorHAnsi"/>
                <w:color w:val="000000"/>
                <w:sz w:val="22"/>
                <w:szCs w:val="22"/>
              </w:rPr>
            </w:pPr>
            <w:r w:rsidRPr="00914D8D">
              <w:rPr>
                <w:rFonts w:asciiTheme="minorHAnsi" w:hAnsiTheme="minorHAnsi"/>
                <w:bCs/>
                <w:iCs/>
                <w:color w:val="000000"/>
                <w:sz w:val="22"/>
                <w:szCs w:val="22"/>
              </w:rPr>
              <w:t>13</w:t>
            </w:r>
            <w:r w:rsidRPr="00914D8D">
              <w:rPr>
                <w:rFonts w:asciiTheme="minorHAnsi" w:hAnsiTheme="minorHAnsi"/>
                <w:color w:val="000000"/>
                <w:sz w:val="22"/>
                <w:szCs w:val="22"/>
              </w:rPr>
              <w:t>. Чому народне волевиявлення ніколи не може бути повним за обсягом?</w:t>
            </w:r>
          </w:p>
          <w:p w14:paraId="6068818D" w14:textId="77777777" w:rsidR="00481E24" w:rsidRPr="00914D8D" w:rsidRDefault="00481E24" w:rsidP="000E7D5F">
            <w:pPr>
              <w:shd w:val="clear" w:color="auto" w:fill="FFFFFF"/>
              <w:tabs>
                <w:tab w:val="left" w:pos="284"/>
                <w:tab w:val="left" w:pos="567"/>
              </w:tabs>
              <w:snapToGrid w:val="0"/>
              <w:spacing w:line="228" w:lineRule="auto"/>
              <w:ind w:firstLine="35"/>
              <w:jc w:val="both"/>
              <w:rPr>
                <w:rStyle w:val="33"/>
                <w:rFonts w:asciiTheme="minorHAnsi" w:eastAsia="Times New Roman" w:hAnsiTheme="minorHAnsi"/>
                <w:color w:val="000000"/>
                <w:sz w:val="22"/>
                <w:szCs w:val="22"/>
              </w:rPr>
            </w:pPr>
            <w:r w:rsidRPr="00914D8D">
              <w:rPr>
                <w:rStyle w:val="33"/>
                <w:rFonts w:asciiTheme="minorHAnsi" w:eastAsia="Times New Roman" w:hAnsiTheme="minorHAnsi"/>
                <w:color w:val="000000"/>
                <w:sz w:val="22"/>
                <w:szCs w:val="22"/>
              </w:rPr>
              <w:t>14. Чому активне виборче право громадян при пропорційній виборчій системі вважається звуженим?</w:t>
            </w:r>
          </w:p>
          <w:p w14:paraId="243EF762" w14:textId="77777777" w:rsidR="00481E24" w:rsidRPr="00914D8D" w:rsidRDefault="00481E24" w:rsidP="000E7D5F">
            <w:pPr>
              <w:tabs>
                <w:tab w:val="left" w:pos="284"/>
                <w:tab w:val="left" w:pos="567"/>
              </w:tabs>
              <w:snapToGrid w:val="0"/>
              <w:spacing w:line="228" w:lineRule="auto"/>
              <w:jc w:val="both"/>
              <w:rPr>
                <w:rStyle w:val="33"/>
                <w:rFonts w:asciiTheme="minorHAnsi" w:eastAsia="Times New Roman" w:hAnsiTheme="minorHAnsi"/>
                <w:sz w:val="22"/>
                <w:szCs w:val="22"/>
              </w:rPr>
            </w:pPr>
            <w:r w:rsidRPr="00914D8D">
              <w:rPr>
                <w:rStyle w:val="33"/>
                <w:rFonts w:asciiTheme="minorHAnsi" w:eastAsia="Times New Roman" w:hAnsiTheme="minorHAnsi"/>
                <w:sz w:val="22"/>
                <w:szCs w:val="22"/>
              </w:rPr>
              <w:t>15. Як можна визначити, що органи місцевого самоврядування не є органами державної влади?</w:t>
            </w:r>
          </w:p>
          <w:p w14:paraId="1EA5396E" w14:textId="77777777" w:rsidR="00481E24" w:rsidRPr="00914D8D" w:rsidRDefault="00481E24" w:rsidP="000E7D5F">
            <w:pPr>
              <w:shd w:val="clear" w:color="auto" w:fill="FFFFFF"/>
              <w:tabs>
                <w:tab w:val="left" w:pos="284"/>
                <w:tab w:val="left" w:pos="567"/>
              </w:tabs>
              <w:snapToGrid w:val="0"/>
              <w:spacing w:line="228" w:lineRule="auto"/>
              <w:ind w:firstLine="35"/>
              <w:jc w:val="both"/>
              <w:rPr>
                <w:rStyle w:val="33"/>
                <w:rFonts w:asciiTheme="minorHAnsi" w:eastAsia="Times New Roman" w:hAnsiTheme="minorHAnsi"/>
                <w:color w:val="000000"/>
                <w:sz w:val="22"/>
                <w:szCs w:val="22"/>
              </w:rPr>
            </w:pPr>
            <w:r w:rsidRPr="00914D8D">
              <w:rPr>
                <w:rStyle w:val="33"/>
                <w:rFonts w:asciiTheme="minorHAnsi" w:eastAsia="Times New Roman" w:hAnsiTheme="minorHAnsi"/>
                <w:color w:val="000000"/>
                <w:sz w:val="22"/>
                <w:szCs w:val="22"/>
              </w:rPr>
              <w:t>16. В чому полягають особливості адміністративних відносин?</w:t>
            </w:r>
          </w:p>
          <w:p w14:paraId="4398E7BC" w14:textId="77777777" w:rsidR="00481E24" w:rsidRPr="00914D8D" w:rsidRDefault="00481E24" w:rsidP="000E7D5F">
            <w:pPr>
              <w:shd w:val="clear" w:color="auto" w:fill="FFFFFF"/>
              <w:tabs>
                <w:tab w:val="left" w:pos="284"/>
                <w:tab w:val="left" w:pos="567"/>
              </w:tabs>
              <w:snapToGrid w:val="0"/>
              <w:spacing w:line="228" w:lineRule="auto"/>
              <w:ind w:firstLine="35"/>
              <w:jc w:val="both"/>
              <w:rPr>
                <w:rStyle w:val="33"/>
                <w:rFonts w:asciiTheme="minorHAnsi" w:eastAsia="Times New Roman" w:hAnsiTheme="minorHAnsi"/>
                <w:color w:val="000000"/>
                <w:sz w:val="22"/>
                <w:szCs w:val="22"/>
              </w:rPr>
            </w:pPr>
            <w:r w:rsidRPr="00914D8D">
              <w:rPr>
                <w:rStyle w:val="33"/>
                <w:rFonts w:asciiTheme="minorHAnsi" w:eastAsia="Times New Roman" w:hAnsiTheme="minorHAnsi"/>
                <w:color w:val="000000"/>
                <w:sz w:val="22"/>
                <w:szCs w:val="22"/>
              </w:rPr>
              <w:t>17</w:t>
            </w:r>
            <w:r w:rsidRPr="00914D8D">
              <w:rPr>
                <w:rStyle w:val="33"/>
                <w:rFonts w:asciiTheme="minorHAnsi" w:eastAsia="Times New Roman" w:hAnsiTheme="minorHAnsi"/>
                <w:b/>
                <w:bCs/>
                <w:i/>
                <w:iCs/>
                <w:color w:val="000000"/>
                <w:sz w:val="22"/>
                <w:szCs w:val="22"/>
              </w:rPr>
              <w:t xml:space="preserve">.  </w:t>
            </w:r>
            <w:r w:rsidRPr="00914D8D">
              <w:rPr>
                <w:rStyle w:val="33"/>
                <w:rFonts w:asciiTheme="minorHAnsi" w:eastAsia="Times New Roman" w:hAnsiTheme="minorHAnsi"/>
                <w:color w:val="000000"/>
                <w:sz w:val="22"/>
                <w:szCs w:val="22"/>
              </w:rPr>
              <w:t>Хто є суб'єктами адміністративних відносин?</w:t>
            </w:r>
          </w:p>
          <w:p w14:paraId="5BFEE8AB" w14:textId="77777777" w:rsidR="00481E24" w:rsidRPr="00914D8D" w:rsidRDefault="00481E24" w:rsidP="000E7D5F">
            <w:pPr>
              <w:shd w:val="clear" w:color="auto" w:fill="FFFFFF"/>
              <w:tabs>
                <w:tab w:val="left" w:pos="284"/>
                <w:tab w:val="left" w:pos="567"/>
              </w:tabs>
              <w:snapToGrid w:val="0"/>
              <w:spacing w:line="228" w:lineRule="auto"/>
              <w:ind w:firstLine="35"/>
              <w:jc w:val="both"/>
              <w:rPr>
                <w:rFonts w:asciiTheme="minorHAnsi" w:hAnsiTheme="minorHAnsi"/>
                <w:color w:val="000000"/>
                <w:sz w:val="22"/>
                <w:szCs w:val="22"/>
              </w:rPr>
            </w:pPr>
            <w:r w:rsidRPr="00914D8D">
              <w:rPr>
                <w:rFonts w:asciiTheme="minorHAnsi" w:hAnsiTheme="minorHAnsi"/>
                <w:color w:val="000000"/>
                <w:sz w:val="22"/>
                <w:szCs w:val="22"/>
              </w:rPr>
              <w:t>18. Що таке державні органи та з кого вони складаються?</w:t>
            </w:r>
          </w:p>
          <w:p w14:paraId="5D30CC00" w14:textId="77777777" w:rsidR="00481E24" w:rsidRPr="00914D8D" w:rsidRDefault="00481E24" w:rsidP="000E7D5F">
            <w:pPr>
              <w:tabs>
                <w:tab w:val="left" w:pos="284"/>
                <w:tab w:val="left" w:pos="567"/>
              </w:tabs>
              <w:snapToGrid w:val="0"/>
              <w:spacing w:line="228" w:lineRule="auto"/>
              <w:jc w:val="both"/>
              <w:rPr>
                <w:rStyle w:val="33"/>
                <w:rFonts w:asciiTheme="minorHAnsi" w:eastAsia="Times New Roman" w:hAnsiTheme="minorHAnsi"/>
                <w:sz w:val="22"/>
                <w:szCs w:val="22"/>
              </w:rPr>
            </w:pPr>
            <w:r w:rsidRPr="00914D8D">
              <w:rPr>
                <w:rStyle w:val="33"/>
                <w:rFonts w:asciiTheme="minorHAnsi" w:eastAsia="Times New Roman" w:hAnsiTheme="minorHAnsi"/>
                <w:color w:val="000000"/>
                <w:sz w:val="22"/>
                <w:szCs w:val="22"/>
              </w:rPr>
              <w:t xml:space="preserve">19.  </w:t>
            </w:r>
            <w:r w:rsidRPr="00914D8D">
              <w:rPr>
                <w:rStyle w:val="33"/>
                <w:rFonts w:asciiTheme="minorHAnsi" w:eastAsia="Times New Roman" w:hAnsiTheme="minorHAnsi"/>
                <w:sz w:val="22"/>
                <w:szCs w:val="22"/>
              </w:rPr>
              <w:t>Хто може бути державним службовцем?</w:t>
            </w:r>
          </w:p>
          <w:p w14:paraId="340EFAB6" w14:textId="77777777" w:rsidR="00481E24" w:rsidRPr="00914D8D" w:rsidRDefault="00481E24" w:rsidP="000E7D5F">
            <w:pPr>
              <w:pStyle w:val="af4"/>
              <w:snapToGrid w:val="0"/>
              <w:jc w:val="both"/>
              <w:rPr>
                <w:rFonts w:asciiTheme="minorHAnsi" w:hAnsiTheme="minorHAnsi"/>
                <w:sz w:val="22"/>
                <w:szCs w:val="22"/>
              </w:rPr>
            </w:pPr>
            <w:r w:rsidRPr="00914D8D">
              <w:rPr>
                <w:rFonts w:asciiTheme="minorHAnsi" w:hAnsiTheme="minorHAnsi"/>
                <w:sz w:val="22"/>
                <w:szCs w:val="22"/>
              </w:rPr>
              <w:t>20. Яку мету переслідують адміністративні стягнення?</w:t>
            </w:r>
          </w:p>
          <w:p w14:paraId="3DB4E25F" w14:textId="77777777" w:rsidR="00481E24" w:rsidRPr="00914D8D" w:rsidRDefault="00481E24" w:rsidP="000E7D5F">
            <w:pPr>
              <w:pStyle w:val="af4"/>
              <w:snapToGrid w:val="0"/>
              <w:jc w:val="both"/>
              <w:rPr>
                <w:rFonts w:asciiTheme="minorHAnsi" w:hAnsiTheme="minorHAnsi"/>
                <w:color w:val="000000"/>
                <w:sz w:val="22"/>
                <w:szCs w:val="22"/>
              </w:rPr>
            </w:pPr>
            <w:r w:rsidRPr="00914D8D">
              <w:rPr>
                <w:rFonts w:asciiTheme="minorHAnsi" w:hAnsiTheme="minorHAnsi"/>
                <w:color w:val="000000"/>
                <w:sz w:val="22"/>
                <w:szCs w:val="22"/>
              </w:rPr>
              <w:t>21. У чому полягають особливості адміністративної відповідальності?</w:t>
            </w:r>
          </w:p>
          <w:p w14:paraId="5F5D3093" w14:textId="77777777" w:rsidR="00481E24" w:rsidRPr="00914D8D" w:rsidRDefault="00481E24" w:rsidP="000E7D5F">
            <w:pPr>
              <w:pStyle w:val="af4"/>
              <w:snapToGrid w:val="0"/>
              <w:jc w:val="both"/>
              <w:rPr>
                <w:rStyle w:val="33"/>
                <w:rFonts w:asciiTheme="minorHAnsi" w:hAnsiTheme="minorHAnsi"/>
                <w:color w:val="000000"/>
                <w:sz w:val="22"/>
                <w:szCs w:val="22"/>
              </w:rPr>
            </w:pPr>
            <w:r w:rsidRPr="00914D8D">
              <w:rPr>
                <w:rStyle w:val="33"/>
                <w:rFonts w:asciiTheme="minorHAnsi" w:hAnsiTheme="minorHAnsi"/>
                <w:color w:val="000000"/>
                <w:sz w:val="22"/>
                <w:szCs w:val="22"/>
              </w:rPr>
              <w:t>22. Чому за невиконання санітарних, протипожежних норм службові особи несуть більш суворе покарання, ніж громадяни?</w:t>
            </w:r>
          </w:p>
          <w:p w14:paraId="151D5DFB" w14:textId="77777777" w:rsidR="00481E24" w:rsidRPr="00914D8D" w:rsidRDefault="00481E24" w:rsidP="000E7D5F">
            <w:pPr>
              <w:pStyle w:val="af4"/>
              <w:snapToGrid w:val="0"/>
              <w:jc w:val="both"/>
              <w:rPr>
                <w:rStyle w:val="33"/>
                <w:rFonts w:asciiTheme="minorHAnsi" w:hAnsiTheme="minorHAnsi"/>
                <w:color w:val="000000"/>
                <w:sz w:val="22"/>
                <w:szCs w:val="22"/>
              </w:rPr>
            </w:pPr>
            <w:r w:rsidRPr="00914D8D">
              <w:rPr>
                <w:rStyle w:val="33"/>
                <w:rFonts w:asciiTheme="minorHAnsi" w:hAnsiTheme="minorHAnsi"/>
                <w:color w:val="000000"/>
                <w:sz w:val="22"/>
                <w:szCs w:val="22"/>
              </w:rPr>
              <w:t xml:space="preserve">23. Що означає принцип кримінального права </w:t>
            </w:r>
            <w:r w:rsidRPr="00914D8D">
              <w:rPr>
                <w:rStyle w:val="33"/>
                <w:rFonts w:asciiTheme="minorHAnsi" w:hAnsiTheme="minorHAnsi"/>
                <w:b/>
                <w:bCs/>
                <w:i/>
                <w:iCs/>
                <w:color w:val="000000"/>
                <w:sz w:val="22"/>
                <w:szCs w:val="22"/>
              </w:rPr>
              <w:t>"без вказівки закону немає ні злочину, ні покарання"</w:t>
            </w:r>
            <w:r w:rsidRPr="00914D8D">
              <w:rPr>
                <w:rStyle w:val="33"/>
                <w:rFonts w:asciiTheme="minorHAnsi" w:hAnsiTheme="minorHAnsi"/>
                <w:color w:val="000000"/>
                <w:sz w:val="22"/>
                <w:szCs w:val="22"/>
              </w:rPr>
              <w:t>?</w:t>
            </w:r>
          </w:p>
          <w:p w14:paraId="22AB3336" w14:textId="77777777" w:rsidR="00481E24" w:rsidRPr="00914D8D" w:rsidRDefault="00481E24" w:rsidP="000E7D5F">
            <w:pPr>
              <w:pStyle w:val="af4"/>
              <w:snapToGrid w:val="0"/>
              <w:jc w:val="both"/>
              <w:rPr>
                <w:rStyle w:val="33"/>
                <w:rFonts w:asciiTheme="minorHAnsi" w:hAnsiTheme="minorHAnsi"/>
                <w:color w:val="000000"/>
                <w:sz w:val="22"/>
                <w:szCs w:val="22"/>
              </w:rPr>
            </w:pPr>
            <w:r w:rsidRPr="00914D8D">
              <w:rPr>
                <w:rStyle w:val="33"/>
                <w:rFonts w:asciiTheme="minorHAnsi" w:hAnsiTheme="minorHAnsi"/>
                <w:color w:val="000000"/>
                <w:sz w:val="22"/>
                <w:szCs w:val="22"/>
              </w:rPr>
              <w:t>24. Як співвідноситься принцип індивідуалізації відповідальності та кримінальна відповідальність співучасників злочину?</w:t>
            </w:r>
          </w:p>
          <w:p w14:paraId="1CD86DF8" w14:textId="77777777" w:rsidR="00481E24" w:rsidRPr="00914D8D" w:rsidRDefault="00481E24" w:rsidP="000E7D5F">
            <w:pPr>
              <w:pStyle w:val="af4"/>
              <w:snapToGrid w:val="0"/>
              <w:jc w:val="both"/>
              <w:rPr>
                <w:rStyle w:val="33"/>
                <w:rFonts w:asciiTheme="minorHAnsi" w:hAnsiTheme="minorHAnsi"/>
                <w:color w:val="000000"/>
                <w:sz w:val="22"/>
                <w:szCs w:val="22"/>
              </w:rPr>
            </w:pPr>
            <w:r w:rsidRPr="00914D8D">
              <w:rPr>
                <w:rStyle w:val="33"/>
                <w:rFonts w:asciiTheme="minorHAnsi" w:hAnsiTheme="minorHAnsi"/>
                <w:color w:val="000000"/>
                <w:sz w:val="22"/>
                <w:szCs w:val="22"/>
              </w:rPr>
              <w:t xml:space="preserve">25. Чи не є кара виявом принципу первісних часів </w:t>
            </w:r>
            <w:r w:rsidRPr="00914D8D">
              <w:rPr>
                <w:rStyle w:val="33"/>
                <w:rFonts w:asciiTheme="minorHAnsi" w:hAnsiTheme="minorHAnsi"/>
                <w:b/>
                <w:bCs/>
                <w:i/>
                <w:iCs/>
                <w:color w:val="000000"/>
                <w:sz w:val="22"/>
                <w:szCs w:val="22"/>
              </w:rPr>
              <w:t>"око за око, зуб за зуб"</w:t>
            </w:r>
            <w:r w:rsidRPr="00914D8D">
              <w:rPr>
                <w:rStyle w:val="33"/>
                <w:rFonts w:asciiTheme="minorHAnsi" w:hAnsiTheme="minorHAnsi"/>
                <w:color w:val="000000"/>
                <w:sz w:val="22"/>
                <w:szCs w:val="22"/>
              </w:rPr>
              <w:t>? Чому?</w:t>
            </w:r>
          </w:p>
          <w:p w14:paraId="35FF8448" w14:textId="77777777" w:rsidR="00481E24" w:rsidRPr="00914D8D" w:rsidRDefault="00481E24" w:rsidP="000E7D5F">
            <w:pPr>
              <w:shd w:val="clear" w:color="auto" w:fill="FFFFFF"/>
              <w:tabs>
                <w:tab w:val="left" w:pos="284"/>
                <w:tab w:val="left" w:pos="567"/>
              </w:tabs>
              <w:snapToGrid w:val="0"/>
              <w:spacing w:line="228" w:lineRule="auto"/>
              <w:ind w:firstLine="35"/>
              <w:jc w:val="both"/>
              <w:rPr>
                <w:rStyle w:val="33"/>
                <w:rFonts w:asciiTheme="minorHAnsi" w:eastAsia="Times New Roman" w:hAnsiTheme="minorHAnsi"/>
                <w:color w:val="000000"/>
                <w:sz w:val="22"/>
                <w:szCs w:val="22"/>
              </w:rPr>
            </w:pPr>
            <w:r w:rsidRPr="00914D8D">
              <w:rPr>
                <w:rStyle w:val="33"/>
                <w:rFonts w:asciiTheme="minorHAnsi" w:eastAsia="Times New Roman" w:hAnsiTheme="minorHAnsi"/>
                <w:color w:val="000000"/>
                <w:sz w:val="22"/>
                <w:szCs w:val="22"/>
              </w:rPr>
              <w:t>26. Чи справедливим є, на вашу думку, те, що чинний Кримінальний кодекс України не передбачає довічне ув'язнення неповнолітній особі, навіть якщо вона умисно заподіяла смерть іншій людині?</w:t>
            </w:r>
          </w:p>
          <w:p w14:paraId="2682990C" w14:textId="77777777" w:rsidR="00481E24" w:rsidRPr="00914D8D" w:rsidRDefault="00481E24" w:rsidP="000E7D5F">
            <w:pPr>
              <w:shd w:val="clear" w:color="auto" w:fill="FFFFFF"/>
              <w:tabs>
                <w:tab w:val="left" w:pos="284"/>
                <w:tab w:val="left" w:pos="567"/>
              </w:tabs>
              <w:snapToGrid w:val="0"/>
              <w:spacing w:line="228" w:lineRule="auto"/>
              <w:ind w:firstLine="35"/>
              <w:jc w:val="both"/>
              <w:rPr>
                <w:rFonts w:asciiTheme="minorHAnsi" w:hAnsiTheme="minorHAnsi"/>
                <w:color w:val="000000"/>
                <w:sz w:val="22"/>
                <w:szCs w:val="22"/>
              </w:rPr>
            </w:pPr>
            <w:r w:rsidRPr="00914D8D">
              <w:rPr>
                <w:rFonts w:asciiTheme="minorHAnsi" w:hAnsiTheme="minorHAnsi"/>
                <w:bCs/>
                <w:iCs/>
                <w:color w:val="000000"/>
                <w:sz w:val="22"/>
                <w:szCs w:val="22"/>
              </w:rPr>
              <w:t>27</w:t>
            </w:r>
            <w:r w:rsidRPr="00914D8D">
              <w:rPr>
                <w:rFonts w:asciiTheme="minorHAnsi" w:hAnsiTheme="minorHAnsi"/>
                <w:color w:val="000000"/>
                <w:sz w:val="22"/>
                <w:szCs w:val="22"/>
              </w:rPr>
              <w:t xml:space="preserve">. Чи збігаються поняття </w:t>
            </w:r>
            <w:r w:rsidRPr="00914D8D">
              <w:rPr>
                <w:rFonts w:asciiTheme="minorHAnsi" w:hAnsiTheme="minorHAnsi"/>
                <w:b/>
                <w:bCs/>
                <w:i/>
                <w:iCs/>
                <w:color w:val="000000"/>
                <w:sz w:val="22"/>
                <w:szCs w:val="22"/>
              </w:rPr>
              <w:t>"злочин"</w:t>
            </w:r>
            <w:r w:rsidRPr="00914D8D">
              <w:rPr>
                <w:rFonts w:asciiTheme="minorHAnsi" w:hAnsiTheme="minorHAnsi"/>
                <w:color w:val="000000"/>
                <w:sz w:val="22"/>
                <w:szCs w:val="22"/>
              </w:rPr>
              <w:t xml:space="preserve"> і </w:t>
            </w:r>
            <w:r w:rsidRPr="00914D8D">
              <w:rPr>
                <w:rFonts w:asciiTheme="minorHAnsi" w:hAnsiTheme="minorHAnsi"/>
                <w:b/>
                <w:bCs/>
                <w:i/>
                <w:iCs/>
                <w:color w:val="000000"/>
                <w:sz w:val="22"/>
                <w:szCs w:val="22"/>
              </w:rPr>
              <w:t>"злочинність"</w:t>
            </w:r>
            <w:r w:rsidRPr="00914D8D">
              <w:rPr>
                <w:rFonts w:asciiTheme="minorHAnsi" w:hAnsiTheme="minorHAnsi"/>
                <w:color w:val="000000"/>
                <w:sz w:val="22"/>
                <w:szCs w:val="22"/>
              </w:rPr>
              <w:t>?</w:t>
            </w:r>
          </w:p>
          <w:p w14:paraId="7B36217F" w14:textId="77777777" w:rsidR="00481E24" w:rsidRPr="00914D8D" w:rsidRDefault="00481E24" w:rsidP="000E7D5F">
            <w:pPr>
              <w:pStyle w:val="af4"/>
              <w:snapToGrid w:val="0"/>
              <w:jc w:val="both"/>
              <w:rPr>
                <w:rFonts w:asciiTheme="minorHAnsi" w:hAnsiTheme="minorHAnsi"/>
                <w:sz w:val="22"/>
                <w:szCs w:val="22"/>
              </w:rPr>
            </w:pPr>
            <w:r w:rsidRPr="00914D8D">
              <w:rPr>
                <w:rFonts w:asciiTheme="minorHAnsi" w:hAnsiTheme="minorHAnsi"/>
                <w:sz w:val="22"/>
                <w:szCs w:val="22"/>
              </w:rPr>
              <w:t>28. Чим покарання відрізняється від адміністративного стягнення?</w:t>
            </w:r>
          </w:p>
          <w:p w14:paraId="66AFF18E" w14:textId="77777777" w:rsidR="00481E24" w:rsidRPr="00914D8D" w:rsidRDefault="00481E24" w:rsidP="000E7D5F">
            <w:pPr>
              <w:pStyle w:val="af4"/>
              <w:snapToGrid w:val="0"/>
              <w:jc w:val="both"/>
              <w:rPr>
                <w:rFonts w:asciiTheme="minorHAnsi" w:hAnsiTheme="minorHAnsi"/>
                <w:color w:val="000000"/>
                <w:sz w:val="22"/>
                <w:szCs w:val="22"/>
              </w:rPr>
            </w:pPr>
            <w:r w:rsidRPr="00914D8D">
              <w:rPr>
                <w:rFonts w:asciiTheme="minorHAnsi" w:hAnsiTheme="minorHAnsi"/>
                <w:bCs/>
                <w:iCs/>
                <w:color w:val="000000"/>
                <w:sz w:val="22"/>
                <w:szCs w:val="22"/>
              </w:rPr>
              <w:t>29</w:t>
            </w:r>
            <w:r w:rsidRPr="00914D8D">
              <w:rPr>
                <w:rFonts w:asciiTheme="minorHAnsi" w:hAnsiTheme="minorHAnsi"/>
                <w:color w:val="000000"/>
                <w:sz w:val="22"/>
                <w:szCs w:val="22"/>
              </w:rPr>
              <w:t>. Як ви вважаєте, до яких суспільних наслідків могла б призвести відсутність у законодавстві кримінальної відповідальності?</w:t>
            </w:r>
          </w:p>
          <w:p w14:paraId="06D2CE80" w14:textId="77777777" w:rsidR="00481E24" w:rsidRPr="00914D8D" w:rsidRDefault="00481E24" w:rsidP="000E7D5F">
            <w:pPr>
              <w:pStyle w:val="af4"/>
              <w:snapToGrid w:val="0"/>
              <w:jc w:val="both"/>
              <w:rPr>
                <w:rFonts w:asciiTheme="minorHAnsi" w:hAnsiTheme="minorHAnsi"/>
                <w:sz w:val="22"/>
                <w:szCs w:val="22"/>
              </w:rPr>
            </w:pPr>
            <w:r w:rsidRPr="00914D8D">
              <w:rPr>
                <w:rFonts w:asciiTheme="minorHAnsi" w:hAnsiTheme="minorHAnsi"/>
                <w:sz w:val="22"/>
                <w:szCs w:val="22"/>
              </w:rPr>
              <w:t xml:space="preserve">30. Відповідно до чинного законодавства про працю України пояснити зміст умовного вислову як </w:t>
            </w:r>
            <w:r w:rsidRPr="00914D8D">
              <w:rPr>
                <w:rFonts w:asciiTheme="minorHAnsi" w:hAnsiTheme="minorHAnsi"/>
                <w:b/>
                <w:bCs/>
                <w:i/>
                <w:iCs/>
                <w:sz w:val="22"/>
                <w:szCs w:val="22"/>
              </w:rPr>
              <w:t>"подвійний неповний робочий час"</w:t>
            </w:r>
            <w:r w:rsidRPr="00914D8D">
              <w:rPr>
                <w:rFonts w:asciiTheme="minorHAnsi" w:hAnsiTheme="minorHAnsi"/>
                <w:sz w:val="22"/>
                <w:szCs w:val="22"/>
              </w:rPr>
              <w:t>.</w:t>
            </w:r>
          </w:p>
          <w:p w14:paraId="6048A5EB" w14:textId="77777777" w:rsidR="00481E24" w:rsidRPr="00914D8D" w:rsidRDefault="00481E24" w:rsidP="000E7D5F">
            <w:pPr>
              <w:pStyle w:val="af4"/>
              <w:snapToGrid w:val="0"/>
              <w:jc w:val="both"/>
              <w:rPr>
                <w:rStyle w:val="33"/>
                <w:rFonts w:asciiTheme="minorHAnsi" w:hAnsiTheme="minorHAnsi"/>
                <w:color w:val="000000"/>
                <w:sz w:val="22"/>
                <w:szCs w:val="22"/>
              </w:rPr>
            </w:pPr>
            <w:r w:rsidRPr="00914D8D">
              <w:rPr>
                <w:rStyle w:val="33"/>
                <w:rFonts w:asciiTheme="minorHAnsi" w:hAnsiTheme="minorHAnsi"/>
                <w:bCs/>
                <w:iCs/>
                <w:color w:val="000000"/>
                <w:sz w:val="22"/>
                <w:szCs w:val="22"/>
              </w:rPr>
              <w:t>31</w:t>
            </w:r>
            <w:r w:rsidRPr="00914D8D">
              <w:rPr>
                <w:rStyle w:val="33"/>
                <w:rFonts w:asciiTheme="minorHAnsi" w:hAnsiTheme="minorHAnsi"/>
                <w:color w:val="000000"/>
                <w:sz w:val="22"/>
                <w:szCs w:val="22"/>
              </w:rPr>
              <w:t xml:space="preserve">. Відповідно до чинного законодавства про працю України одним із видів часу відпочинку є відпустки. </w:t>
            </w:r>
            <w:r w:rsidRPr="00914D8D">
              <w:rPr>
                <w:rStyle w:val="33"/>
                <w:rFonts w:asciiTheme="minorHAnsi" w:hAnsiTheme="minorHAnsi"/>
                <w:b/>
                <w:bCs/>
                <w:i/>
                <w:iCs/>
                <w:color w:val="000000"/>
                <w:sz w:val="22"/>
                <w:szCs w:val="22"/>
              </w:rPr>
              <w:t>Чому</w:t>
            </w:r>
            <w:r w:rsidRPr="00914D8D">
              <w:rPr>
                <w:rStyle w:val="33"/>
                <w:rFonts w:asciiTheme="minorHAnsi" w:hAnsiTheme="minorHAnsi"/>
                <w:color w:val="000000"/>
                <w:sz w:val="22"/>
                <w:szCs w:val="22"/>
              </w:rPr>
              <w:t xml:space="preserve"> не кожен вид відпусток можна вважати таким, що відноситься до часу відпочинку?</w:t>
            </w:r>
          </w:p>
          <w:p w14:paraId="5E1202A8" w14:textId="77777777" w:rsidR="00481E24" w:rsidRPr="00914D8D" w:rsidRDefault="00481E24" w:rsidP="000E7D5F">
            <w:pPr>
              <w:pStyle w:val="af4"/>
              <w:snapToGrid w:val="0"/>
              <w:jc w:val="both"/>
              <w:rPr>
                <w:rStyle w:val="33"/>
                <w:rFonts w:asciiTheme="minorHAnsi" w:hAnsiTheme="minorHAnsi"/>
                <w:color w:val="000000"/>
                <w:sz w:val="22"/>
                <w:szCs w:val="22"/>
              </w:rPr>
            </w:pPr>
            <w:r w:rsidRPr="00914D8D">
              <w:rPr>
                <w:rStyle w:val="33"/>
                <w:rFonts w:asciiTheme="minorHAnsi" w:hAnsiTheme="minorHAnsi"/>
                <w:bCs/>
                <w:iCs/>
                <w:color w:val="000000"/>
                <w:sz w:val="22"/>
                <w:szCs w:val="22"/>
              </w:rPr>
              <w:t>32</w:t>
            </w:r>
            <w:r w:rsidRPr="00914D8D">
              <w:rPr>
                <w:rFonts w:asciiTheme="minorHAnsi" w:hAnsiTheme="minorHAnsi"/>
                <w:color w:val="000000"/>
                <w:sz w:val="22"/>
                <w:szCs w:val="22"/>
              </w:rPr>
              <w:t xml:space="preserve">. </w:t>
            </w:r>
            <w:r w:rsidRPr="00914D8D">
              <w:rPr>
                <w:rStyle w:val="33"/>
                <w:rFonts w:asciiTheme="minorHAnsi" w:hAnsiTheme="minorHAnsi"/>
                <w:color w:val="000000"/>
                <w:sz w:val="22"/>
                <w:szCs w:val="22"/>
              </w:rPr>
              <w:t>У чому полягають особливості дисциплінарної і матеріальної відповідальності порівняно з іншими видами юридичної відповідальності?</w:t>
            </w:r>
          </w:p>
          <w:p w14:paraId="73FCE283" w14:textId="77777777" w:rsidR="00481E24" w:rsidRPr="00914D8D" w:rsidRDefault="00481E24" w:rsidP="000E7D5F">
            <w:pPr>
              <w:tabs>
                <w:tab w:val="left" w:pos="284"/>
                <w:tab w:val="left" w:pos="567"/>
              </w:tabs>
              <w:snapToGrid w:val="0"/>
              <w:spacing w:line="228" w:lineRule="auto"/>
              <w:jc w:val="both"/>
              <w:rPr>
                <w:rStyle w:val="33"/>
                <w:rFonts w:asciiTheme="minorHAnsi" w:eastAsia="Times New Roman" w:hAnsiTheme="minorHAnsi"/>
                <w:sz w:val="22"/>
                <w:szCs w:val="22"/>
              </w:rPr>
            </w:pPr>
            <w:r w:rsidRPr="00914D8D">
              <w:rPr>
                <w:rStyle w:val="33"/>
                <w:rFonts w:asciiTheme="minorHAnsi" w:eastAsia="Times New Roman" w:hAnsiTheme="minorHAnsi"/>
                <w:sz w:val="22"/>
                <w:szCs w:val="22"/>
              </w:rPr>
              <w:t xml:space="preserve">33. Відповідно до чинного законодавства про працю України поясніть, </w:t>
            </w:r>
            <w:r w:rsidRPr="00914D8D">
              <w:rPr>
                <w:rStyle w:val="33"/>
                <w:rFonts w:asciiTheme="minorHAnsi" w:eastAsia="Times New Roman" w:hAnsiTheme="minorHAnsi"/>
                <w:b/>
                <w:bCs/>
                <w:i/>
                <w:iCs/>
                <w:sz w:val="22"/>
                <w:szCs w:val="22"/>
              </w:rPr>
              <w:t>чому</w:t>
            </w:r>
            <w:r w:rsidRPr="00914D8D">
              <w:rPr>
                <w:rStyle w:val="33"/>
                <w:rFonts w:asciiTheme="minorHAnsi" w:eastAsia="Times New Roman" w:hAnsiTheme="minorHAnsi"/>
                <w:sz w:val="22"/>
                <w:szCs w:val="22"/>
              </w:rPr>
              <w:t xml:space="preserve"> у разі досягнутої домовленості між працівником і роботодавцем про припинення трудових відносин за угодою сторін за наявності виданого відповідного наказу про звільнення працівника </w:t>
            </w:r>
            <w:r w:rsidRPr="00914D8D">
              <w:rPr>
                <w:rStyle w:val="33"/>
                <w:rFonts w:asciiTheme="minorHAnsi" w:eastAsia="Times New Roman" w:hAnsiTheme="minorHAnsi"/>
                <w:b/>
                <w:bCs/>
                <w:i/>
                <w:iCs/>
                <w:sz w:val="22"/>
                <w:szCs w:val="22"/>
              </w:rPr>
              <w:t>у роботодавця можуть виникнути проблеми з доведенням правомірності звільнення працівника</w:t>
            </w:r>
            <w:r w:rsidRPr="00914D8D">
              <w:rPr>
                <w:rStyle w:val="33"/>
                <w:rFonts w:asciiTheme="minorHAnsi" w:eastAsia="Times New Roman" w:hAnsiTheme="minorHAnsi"/>
                <w:sz w:val="22"/>
                <w:szCs w:val="22"/>
              </w:rPr>
              <w:t>, якщо працівник після звільнення звернеться до суду з позовом щодо неправомірного звільнення з роботи та поновлення на роботі?</w:t>
            </w:r>
          </w:p>
          <w:p w14:paraId="478AA29E" w14:textId="77777777" w:rsidR="00481E24" w:rsidRPr="00914D8D" w:rsidRDefault="00481E24" w:rsidP="000E7D5F">
            <w:pPr>
              <w:tabs>
                <w:tab w:val="left" w:pos="284"/>
                <w:tab w:val="left" w:pos="567"/>
              </w:tabs>
              <w:snapToGrid w:val="0"/>
              <w:spacing w:line="228" w:lineRule="auto"/>
              <w:jc w:val="both"/>
              <w:rPr>
                <w:rStyle w:val="33"/>
                <w:rFonts w:asciiTheme="minorHAnsi" w:eastAsia="Times New Roman" w:hAnsiTheme="minorHAnsi"/>
                <w:sz w:val="22"/>
                <w:szCs w:val="22"/>
              </w:rPr>
            </w:pPr>
            <w:r w:rsidRPr="00914D8D">
              <w:rPr>
                <w:rStyle w:val="33"/>
                <w:rFonts w:asciiTheme="minorHAnsi" w:eastAsia="Times New Roman" w:hAnsiTheme="minorHAnsi"/>
                <w:sz w:val="22"/>
                <w:szCs w:val="22"/>
              </w:rPr>
              <w:t xml:space="preserve">34. Відповідно до чинного законодавства про працю України пояснити, </w:t>
            </w:r>
            <w:r w:rsidRPr="00914D8D">
              <w:rPr>
                <w:rStyle w:val="33"/>
                <w:rFonts w:asciiTheme="minorHAnsi" w:eastAsia="Times New Roman" w:hAnsiTheme="minorHAnsi"/>
                <w:b/>
                <w:bCs/>
                <w:i/>
                <w:iCs/>
                <w:sz w:val="22"/>
                <w:szCs w:val="22"/>
              </w:rPr>
              <w:t>чому</w:t>
            </w:r>
            <w:r w:rsidRPr="00914D8D">
              <w:rPr>
                <w:rStyle w:val="33"/>
                <w:rFonts w:asciiTheme="minorHAnsi" w:eastAsia="Times New Roman" w:hAnsiTheme="minorHAnsi"/>
                <w:sz w:val="22"/>
                <w:szCs w:val="22"/>
              </w:rPr>
              <w:t xml:space="preserve"> трудова дисципліна має подвійний характер?</w:t>
            </w:r>
          </w:p>
          <w:p w14:paraId="2C8D57F3" w14:textId="77777777" w:rsidR="00481E24" w:rsidRPr="00914D8D" w:rsidRDefault="00481E24" w:rsidP="000E7D5F">
            <w:pPr>
              <w:shd w:val="clear" w:color="auto" w:fill="FFFFFF"/>
              <w:tabs>
                <w:tab w:val="left" w:pos="284"/>
                <w:tab w:val="left" w:pos="567"/>
              </w:tabs>
              <w:snapToGrid w:val="0"/>
              <w:spacing w:line="228" w:lineRule="auto"/>
              <w:ind w:firstLine="35"/>
              <w:jc w:val="both"/>
              <w:rPr>
                <w:rStyle w:val="33"/>
                <w:rFonts w:asciiTheme="minorHAnsi" w:eastAsia="Times New Roman" w:hAnsiTheme="minorHAnsi"/>
                <w:color w:val="000000"/>
                <w:sz w:val="22"/>
                <w:szCs w:val="22"/>
              </w:rPr>
            </w:pPr>
            <w:r w:rsidRPr="00914D8D">
              <w:rPr>
                <w:rStyle w:val="33"/>
                <w:rFonts w:asciiTheme="minorHAnsi" w:eastAsia="Times New Roman" w:hAnsiTheme="minorHAnsi"/>
                <w:color w:val="000000"/>
                <w:sz w:val="22"/>
                <w:szCs w:val="22"/>
              </w:rPr>
              <w:t xml:space="preserve">35. Які види заохочень застосовуються до працівників, які сумлінно працюють? </w:t>
            </w:r>
            <w:r w:rsidRPr="00914D8D">
              <w:rPr>
                <w:rStyle w:val="33"/>
                <w:rFonts w:asciiTheme="minorHAnsi" w:eastAsia="Times New Roman" w:hAnsiTheme="minorHAnsi"/>
                <w:b/>
                <w:bCs/>
                <w:i/>
                <w:iCs/>
                <w:color w:val="000000"/>
                <w:sz w:val="22"/>
                <w:szCs w:val="22"/>
              </w:rPr>
              <w:t>Чому</w:t>
            </w:r>
            <w:r w:rsidRPr="00914D8D">
              <w:rPr>
                <w:rStyle w:val="33"/>
                <w:rFonts w:asciiTheme="minorHAnsi" w:eastAsia="Times New Roman" w:hAnsiTheme="minorHAnsi"/>
                <w:color w:val="000000"/>
                <w:sz w:val="22"/>
                <w:szCs w:val="22"/>
              </w:rPr>
              <w:t xml:space="preserve"> це важливо робити?</w:t>
            </w:r>
          </w:p>
          <w:p w14:paraId="4573C2DE" w14:textId="77777777" w:rsidR="00481E24" w:rsidRPr="00914D8D" w:rsidRDefault="00481E24" w:rsidP="000E7D5F">
            <w:pPr>
              <w:tabs>
                <w:tab w:val="left" w:pos="284"/>
                <w:tab w:val="left" w:pos="567"/>
              </w:tabs>
              <w:snapToGrid w:val="0"/>
              <w:jc w:val="both"/>
              <w:rPr>
                <w:rStyle w:val="33"/>
                <w:rFonts w:asciiTheme="minorHAnsi" w:eastAsia="Times New Roman" w:hAnsiTheme="minorHAnsi"/>
                <w:color w:val="000000"/>
                <w:sz w:val="22"/>
                <w:szCs w:val="22"/>
              </w:rPr>
            </w:pPr>
            <w:r w:rsidRPr="00914D8D">
              <w:rPr>
                <w:rStyle w:val="33"/>
                <w:rFonts w:asciiTheme="minorHAnsi" w:eastAsia="Times New Roman" w:hAnsiTheme="minorHAnsi"/>
                <w:color w:val="000000"/>
                <w:sz w:val="22"/>
                <w:szCs w:val="22"/>
              </w:rPr>
              <w:t xml:space="preserve">36. Чинним Сімейним кодексом України передбачено, що якщо жінка і чоловік проживають </w:t>
            </w:r>
            <w:r w:rsidRPr="00914D8D">
              <w:rPr>
                <w:rStyle w:val="33"/>
                <w:rFonts w:asciiTheme="minorHAnsi" w:eastAsia="Times New Roman" w:hAnsiTheme="minorHAnsi"/>
                <w:color w:val="000000"/>
                <w:sz w:val="22"/>
                <w:szCs w:val="22"/>
              </w:rPr>
              <w:lastRenderedPageBreak/>
              <w:t xml:space="preserve">однією сім'єю, але не перебувають у шлюбі між собою, майно, набуте ними під час спільного сімейного проживання, належить їм на праві спільної сумісної власності, якщо інше не встановлено письмовим договором між ними. </w:t>
            </w:r>
            <w:r w:rsidRPr="00914D8D">
              <w:rPr>
                <w:rStyle w:val="33"/>
                <w:rFonts w:asciiTheme="minorHAnsi" w:eastAsia="Times New Roman" w:hAnsiTheme="minorHAnsi"/>
                <w:b/>
                <w:bCs/>
                <w:i/>
                <w:iCs/>
                <w:color w:val="000000"/>
                <w:sz w:val="22"/>
                <w:szCs w:val="22"/>
              </w:rPr>
              <w:t>Чому</w:t>
            </w:r>
            <w:r w:rsidRPr="00914D8D">
              <w:rPr>
                <w:rStyle w:val="33"/>
                <w:rFonts w:asciiTheme="minorHAnsi" w:eastAsia="Times New Roman" w:hAnsiTheme="minorHAnsi"/>
                <w:color w:val="000000"/>
                <w:sz w:val="22"/>
                <w:szCs w:val="22"/>
              </w:rPr>
              <w:t xml:space="preserve"> застосування цієї правової норми на практиці пов'язано із значними труднощами? </w:t>
            </w:r>
          </w:p>
          <w:p w14:paraId="0507A454" w14:textId="77777777" w:rsidR="00481E24" w:rsidRPr="00914D8D" w:rsidRDefault="00481E24" w:rsidP="000E7D5F">
            <w:pPr>
              <w:pStyle w:val="af4"/>
              <w:snapToGrid w:val="0"/>
              <w:spacing w:after="120"/>
              <w:ind w:left="-2" w:right="-2"/>
              <w:jc w:val="both"/>
              <w:rPr>
                <w:rFonts w:asciiTheme="minorHAnsi" w:hAnsiTheme="minorHAnsi"/>
                <w:sz w:val="22"/>
                <w:szCs w:val="22"/>
              </w:rPr>
            </w:pPr>
            <w:r w:rsidRPr="00914D8D">
              <w:rPr>
                <w:rFonts w:asciiTheme="minorHAnsi" w:hAnsiTheme="minorHAnsi"/>
                <w:sz w:val="22"/>
                <w:szCs w:val="22"/>
              </w:rPr>
              <w:t xml:space="preserve">37. Відповідно до чинного шлюбно-сімейного законодавства пояснити зміст умовного вислову </w:t>
            </w:r>
            <w:r w:rsidRPr="00914D8D">
              <w:rPr>
                <w:rFonts w:asciiTheme="minorHAnsi" w:hAnsiTheme="minorHAnsi"/>
                <w:b/>
                <w:bCs/>
                <w:i/>
                <w:iCs/>
                <w:sz w:val="22"/>
                <w:szCs w:val="22"/>
              </w:rPr>
              <w:t>"липовий шлюб"</w:t>
            </w:r>
            <w:r w:rsidRPr="00914D8D">
              <w:rPr>
                <w:rFonts w:asciiTheme="minorHAnsi" w:hAnsiTheme="minorHAnsi"/>
                <w:sz w:val="22"/>
                <w:szCs w:val="22"/>
              </w:rPr>
              <w:t>.</w:t>
            </w:r>
          </w:p>
          <w:p w14:paraId="1137F0A7" w14:textId="77777777" w:rsidR="00481E24" w:rsidRPr="00914D8D" w:rsidRDefault="00481E24" w:rsidP="000E7D5F">
            <w:pPr>
              <w:pStyle w:val="af4"/>
              <w:snapToGrid w:val="0"/>
              <w:spacing w:after="120"/>
              <w:ind w:left="-2" w:right="-2"/>
              <w:jc w:val="both"/>
              <w:rPr>
                <w:rStyle w:val="33"/>
                <w:rFonts w:asciiTheme="minorHAnsi" w:hAnsiTheme="minorHAnsi"/>
                <w:color w:val="000000"/>
                <w:sz w:val="22"/>
                <w:szCs w:val="22"/>
              </w:rPr>
            </w:pPr>
            <w:r w:rsidRPr="00914D8D">
              <w:rPr>
                <w:rStyle w:val="33"/>
                <w:rFonts w:asciiTheme="minorHAnsi" w:hAnsiTheme="minorHAnsi"/>
                <w:bCs/>
                <w:iCs/>
                <w:color w:val="000000"/>
                <w:sz w:val="22"/>
                <w:szCs w:val="22"/>
              </w:rPr>
              <w:t xml:space="preserve">38. </w:t>
            </w:r>
            <w:r w:rsidRPr="00914D8D">
              <w:rPr>
                <w:rStyle w:val="33"/>
                <w:rFonts w:asciiTheme="minorHAnsi" w:hAnsiTheme="minorHAnsi"/>
                <w:color w:val="000000"/>
                <w:sz w:val="22"/>
                <w:szCs w:val="22"/>
              </w:rPr>
              <w:t xml:space="preserve">Відповідно до чинного шлюбно-сімейного законодавства пояснити зміст умовного вислову </w:t>
            </w:r>
            <w:r w:rsidRPr="00914D8D">
              <w:rPr>
                <w:rStyle w:val="33"/>
                <w:rFonts w:asciiTheme="minorHAnsi" w:hAnsiTheme="minorHAnsi"/>
                <w:b/>
                <w:bCs/>
                <w:i/>
                <w:iCs/>
                <w:color w:val="000000"/>
                <w:sz w:val="22"/>
                <w:szCs w:val="22"/>
              </w:rPr>
              <w:t>"кандидат у подружжя"</w:t>
            </w:r>
            <w:r w:rsidRPr="00914D8D">
              <w:rPr>
                <w:rStyle w:val="33"/>
                <w:rFonts w:asciiTheme="minorHAnsi" w:hAnsiTheme="minorHAnsi"/>
                <w:color w:val="000000"/>
                <w:sz w:val="22"/>
                <w:szCs w:val="22"/>
              </w:rPr>
              <w:t>.</w:t>
            </w:r>
          </w:p>
          <w:p w14:paraId="2A17EABF" w14:textId="77777777" w:rsidR="00481E24" w:rsidRPr="00914D8D" w:rsidRDefault="00481E24" w:rsidP="000E7D5F">
            <w:pPr>
              <w:pStyle w:val="af4"/>
              <w:snapToGrid w:val="0"/>
              <w:spacing w:after="120"/>
              <w:ind w:left="-2" w:right="-2"/>
              <w:jc w:val="both"/>
              <w:rPr>
                <w:rFonts w:asciiTheme="minorHAnsi" w:hAnsiTheme="minorHAnsi"/>
                <w:sz w:val="22"/>
                <w:szCs w:val="22"/>
              </w:rPr>
            </w:pPr>
            <w:r w:rsidRPr="00914D8D">
              <w:rPr>
                <w:rStyle w:val="33"/>
                <w:rFonts w:asciiTheme="minorHAnsi" w:hAnsiTheme="minorHAnsi"/>
                <w:color w:val="000000"/>
                <w:sz w:val="22"/>
                <w:szCs w:val="22"/>
              </w:rPr>
              <w:t xml:space="preserve">39. </w:t>
            </w:r>
            <w:r w:rsidRPr="00914D8D">
              <w:rPr>
                <w:rFonts w:asciiTheme="minorHAnsi" w:hAnsiTheme="minorHAnsi"/>
                <w:sz w:val="22"/>
                <w:szCs w:val="22"/>
              </w:rPr>
              <w:t>Що є підставою виникнення прав і обов'язків батьків і дітей?</w:t>
            </w:r>
          </w:p>
          <w:p w14:paraId="72955E13" w14:textId="77777777" w:rsidR="00481E24" w:rsidRPr="00914D8D" w:rsidRDefault="00481E24" w:rsidP="000E7D5F">
            <w:pPr>
              <w:pStyle w:val="af4"/>
              <w:snapToGrid w:val="0"/>
              <w:spacing w:after="120"/>
              <w:ind w:left="-2" w:right="-2"/>
              <w:jc w:val="both"/>
              <w:rPr>
                <w:rFonts w:asciiTheme="minorHAnsi" w:hAnsiTheme="minorHAnsi"/>
                <w:sz w:val="22"/>
                <w:szCs w:val="22"/>
              </w:rPr>
            </w:pPr>
            <w:r w:rsidRPr="00914D8D">
              <w:rPr>
                <w:rFonts w:asciiTheme="minorHAnsi" w:hAnsiTheme="minorHAnsi"/>
                <w:sz w:val="22"/>
                <w:szCs w:val="22"/>
              </w:rPr>
              <w:t>40. Які види прав і обов'язків батьків і дітей розрізняють?</w:t>
            </w:r>
          </w:p>
          <w:p w14:paraId="6747040C" w14:textId="77777777" w:rsidR="00481E24" w:rsidRPr="00914D8D" w:rsidRDefault="00481E24" w:rsidP="000E7D5F">
            <w:pPr>
              <w:pStyle w:val="af4"/>
              <w:snapToGrid w:val="0"/>
              <w:spacing w:after="120"/>
              <w:ind w:left="-2" w:right="-2"/>
              <w:jc w:val="both"/>
              <w:rPr>
                <w:rFonts w:asciiTheme="minorHAnsi" w:hAnsiTheme="minorHAnsi"/>
                <w:sz w:val="22"/>
                <w:szCs w:val="22"/>
              </w:rPr>
            </w:pPr>
            <w:r w:rsidRPr="00914D8D">
              <w:rPr>
                <w:rFonts w:asciiTheme="minorHAnsi" w:hAnsiTheme="minorHAnsi"/>
                <w:sz w:val="22"/>
                <w:szCs w:val="22"/>
              </w:rPr>
              <w:t>41. Назвіть шляхи влаштування дітей, позбавлених батьківського піклування.</w:t>
            </w:r>
          </w:p>
          <w:p w14:paraId="2A733806" w14:textId="77777777" w:rsidR="00481E24" w:rsidRPr="00914D8D" w:rsidRDefault="00481E24" w:rsidP="000E7D5F">
            <w:pPr>
              <w:pStyle w:val="af4"/>
              <w:snapToGrid w:val="0"/>
              <w:spacing w:after="120"/>
              <w:ind w:left="-2" w:right="-2"/>
              <w:jc w:val="both"/>
              <w:rPr>
                <w:rFonts w:asciiTheme="minorHAnsi" w:hAnsiTheme="minorHAnsi"/>
                <w:color w:val="000000"/>
                <w:sz w:val="22"/>
                <w:szCs w:val="22"/>
              </w:rPr>
            </w:pPr>
            <w:r w:rsidRPr="00914D8D">
              <w:rPr>
                <w:rFonts w:asciiTheme="minorHAnsi" w:hAnsiTheme="minorHAnsi"/>
                <w:color w:val="000000"/>
                <w:sz w:val="22"/>
                <w:szCs w:val="22"/>
              </w:rPr>
              <w:t xml:space="preserve">42. Відповідно до чинного шлюбно-сімейного законодавства пояснити зміст умовного вислову </w:t>
            </w:r>
            <w:r w:rsidRPr="00914D8D">
              <w:rPr>
                <w:rFonts w:asciiTheme="minorHAnsi" w:hAnsiTheme="minorHAnsi"/>
                <w:b/>
                <w:bCs/>
                <w:i/>
                <w:iCs/>
                <w:color w:val="000000"/>
                <w:sz w:val="22"/>
                <w:szCs w:val="22"/>
              </w:rPr>
              <w:t>"платна опіка"</w:t>
            </w:r>
            <w:r w:rsidRPr="00914D8D">
              <w:rPr>
                <w:rFonts w:asciiTheme="minorHAnsi" w:hAnsiTheme="minorHAnsi"/>
                <w:color w:val="000000"/>
                <w:sz w:val="22"/>
                <w:szCs w:val="22"/>
              </w:rPr>
              <w:t>.</w:t>
            </w:r>
          </w:p>
          <w:p w14:paraId="2138F4BB" w14:textId="77777777" w:rsidR="00481E24" w:rsidRPr="00914D8D" w:rsidRDefault="00481E24" w:rsidP="000E7D5F">
            <w:pPr>
              <w:pStyle w:val="af4"/>
              <w:snapToGrid w:val="0"/>
              <w:spacing w:after="120"/>
              <w:ind w:left="-2" w:right="-2"/>
              <w:jc w:val="both"/>
              <w:rPr>
                <w:rFonts w:asciiTheme="minorHAnsi" w:hAnsiTheme="minorHAnsi"/>
                <w:color w:val="000000"/>
                <w:sz w:val="22"/>
                <w:szCs w:val="22"/>
              </w:rPr>
            </w:pPr>
            <w:r w:rsidRPr="00914D8D">
              <w:rPr>
                <w:rFonts w:asciiTheme="minorHAnsi" w:hAnsiTheme="minorHAnsi"/>
                <w:color w:val="000000"/>
                <w:sz w:val="22"/>
                <w:szCs w:val="22"/>
              </w:rPr>
              <w:t xml:space="preserve">43. </w:t>
            </w:r>
            <w:r w:rsidRPr="00914D8D">
              <w:rPr>
                <w:rFonts w:asciiTheme="minorHAnsi" w:hAnsiTheme="minorHAnsi"/>
                <w:b/>
                <w:bCs/>
                <w:i/>
                <w:iCs/>
                <w:color w:val="000000"/>
                <w:sz w:val="22"/>
                <w:szCs w:val="22"/>
              </w:rPr>
              <w:t>Чому</w:t>
            </w:r>
            <w:r w:rsidRPr="00914D8D">
              <w:rPr>
                <w:rFonts w:asciiTheme="minorHAnsi" w:hAnsiTheme="minorHAnsi"/>
                <w:color w:val="000000"/>
                <w:sz w:val="22"/>
                <w:szCs w:val="22"/>
              </w:rPr>
              <w:t xml:space="preserve"> закон визначає групу осіб, які не мають права на спадщину; які мають право на обов'язкову частку спадщини? Чиї інтереси захищаються у цьому випадку?</w:t>
            </w:r>
          </w:p>
          <w:p w14:paraId="21116667" w14:textId="77777777" w:rsidR="00481E24" w:rsidRPr="00914D8D" w:rsidRDefault="00481E24" w:rsidP="000E7D5F">
            <w:pPr>
              <w:pStyle w:val="af4"/>
              <w:snapToGrid w:val="0"/>
              <w:spacing w:after="120"/>
              <w:ind w:left="-2" w:right="-2"/>
              <w:jc w:val="both"/>
              <w:rPr>
                <w:rStyle w:val="33"/>
                <w:rFonts w:asciiTheme="minorHAnsi" w:hAnsiTheme="minorHAnsi"/>
                <w:color w:val="000000"/>
                <w:sz w:val="22"/>
                <w:szCs w:val="22"/>
              </w:rPr>
            </w:pPr>
            <w:r w:rsidRPr="00914D8D">
              <w:rPr>
                <w:rStyle w:val="33"/>
                <w:rFonts w:asciiTheme="minorHAnsi" w:hAnsiTheme="minorHAnsi"/>
                <w:color w:val="000000"/>
                <w:sz w:val="22"/>
                <w:szCs w:val="22"/>
              </w:rPr>
              <w:t xml:space="preserve">44. </w:t>
            </w:r>
            <w:r w:rsidRPr="00914D8D">
              <w:rPr>
                <w:rStyle w:val="33"/>
                <w:rFonts w:asciiTheme="minorHAnsi" w:hAnsiTheme="minorHAnsi"/>
                <w:b/>
                <w:bCs/>
                <w:i/>
                <w:iCs/>
                <w:color w:val="000000"/>
                <w:sz w:val="22"/>
                <w:szCs w:val="22"/>
              </w:rPr>
              <w:t>Чому</w:t>
            </w:r>
            <w:r w:rsidRPr="00914D8D">
              <w:rPr>
                <w:rStyle w:val="33"/>
                <w:rFonts w:asciiTheme="minorHAnsi" w:hAnsiTheme="minorHAnsi"/>
                <w:color w:val="000000"/>
                <w:sz w:val="22"/>
                <w:szCs w:val="22"/>
              </w:rPr>
              <w:t xml:space="preserve"> у випадку, якщо шлюб розірвано за рішенням суду, позов про визнання його недійсним може бути пред'явлено лише після скасування рішення суду про розірвання шлюбу?</w:t>
            </w:r>
          </w:p>
          <w:p w14:paraId="3392474C" w14:textId="77777777" w:rsidR="00481E24" w:rsidRPr="00914D8D" w:rsidRDefault="00481E24" w:rsidP="00481E24">
            <w:pPr>
              <w:pStyle w:val="ac"/>
              <w:numPr>
                <w:ilvl w:val="0"/>
                <w:numId w:val="37"/>
              </w:numPr>
              <w:suppressAutoHyphens/>
              <w:snapToGrid w:val="0"/>
              <w:ind w:left="-2" w:right="-2" w:firstLine="0"/>
              <w:jc w:val="both"/>
              <w:rPr>
                <w:rFonts w:asciiTheme="minorHAnsi" w:hAnsiTheme="minorHAnsi"/>
                <w:sz w:val="22"/>
                <w:szCs w:val="22"/>
              </w:rPr>
            </w:pPr>
            <w:r w:rsidRPr="00914D8D">
              <w:rPr>
                <w:rFonts w:asciiTheme="minorHAnsi" w:hAnsiTheme="minorHAnsi"/>
                <w:b/>
                <w:bCs/>
                <w:i/>
                <w:iCs/>
                <w:sz w:val="22"/>
                <w:szCs w:val="22"/>
              </w:rPr>
              <w:t>Чому</w:t>
            </w:r>
            <w:r w:rsidRPr="00914D8D">
              <w:rPr>
                <w:rFonts w:asciiTheme="minorHAnsi" w:hAnsiTheme="minorHAnsi"/>
                <w:sz w:val="22"/>
                <w:szCs w:val="22"/>
              </w:rPr>
              <w:t xml:space="preserve"> особі, яка не досягла шлюбного віку і якій надано право на шлюб, треба знову звертатися до суду, якщо вона хоче вийти заміж за іншу особу?</w:t>
            </w:r>
          </w:p>
          <w:p w14:paraId="0DC60C33" w14:textId="77777777" w:rsidR="00481E24" w:rsidRPr="00914D8D" w:rsidRDefault="00481E24" w:rsidP="000E7D5F">
            <w:pPr>
              <w:pStyle w:val="ac"/>
              <w:snapToGrid w:val="0"/>
              <w:ind w:left="-2" w:right="-2"/>
              <w:jc w:val="both"/>
              <w:rPr>
                <w:rStyle w:val="33"/>
                <w:rFonts w:asciiTheme="minorHAnsi" w:eastAsia="Times New Roman" w:hAnsiTheme="minorHAnsi"/>
                <w:color w:val="000000"/>
                <w:sz w:val="22"/>
                <w:szCs w:val="22"/>
              </w:rPr>
            </w:pPr>
            <w:r w:rsidRPr="00914D8D">
              <w:rPr>
                <w:rStyle w:val="33"/>
                <w:rFonts w:asciiTheme="minorHAnsi" w:eastAsia="Times New Roman" w:hAnsiTheme="minorHAnsi"/>
                <w:color w:val="000000"/>
                <w:sz w:val="22"/>
                <w:szCs w:val="22"/>
              </w:rPr>
              <w:t xml:space="preserve">46. </w:t>
            </w:r>
            <w:r w:rsidRPr="00914D8D">
              <w:rPr>
                <w:rStyle w:val="33"/>
                <w:rFonts w:asciiTheme="minorHAnsi" w:eastAsia="Times New Roman" w:hAnsiTheme="minorHAnsi"/>
                <w:b/>
                <w:bCs/>
                <w:i/>
                <w:iCs/>
                <w:color w:val="000000"/>
                <w:sz w:val="22"/>
                <w:szCs w:val="22"/>
              </w:rPr>
              <w:t>Чому</w:t>
            </w:r>
            <w:r w:rsidRPr="00914D8D">
              <w:rPr>
                <w:rStyle w:val="33"/>
                <w:rFonts w:asciiTheme="minorHAnsi" w:eastAsia="Times New Roman" w:hAnsiTheme="minorHAnsi"/>
                <w:color w:val="000000"/>
                <w:sz w:val="22"/>
                <w:szCs w:val="22"/>
              </w:rPr>
              <w:t xml:space="preserve"> обов'язок батьків щодо утримання повнолітніх непрацездатних сина, дочки не є продовженням аліментного обов'язку, який батьки несли до досягнення дітьми 18 років?</w:t>
            </w:r>
          </w:p>
          <w:p w14:paraId="01CEAEFD" w14:textId="77777777" w:rsidR="00481E24" w:rsidRPr="00914D8D" w:rsidRDefault="00481E24" w:rsidP="000E7D5F">
            <w:pPr>
              <w:pStyle w:val="ac"/>
              <w:snapToGrid w:val="0"/>
              <w:ind w:left="-2" w:right="-2"/>
              <w:jc w:val="both"/>
              <w:rPr>
                <w:rStyle w:val="33"/>
                <w:rFonts w:asciiTheme="minorHAnsi" w:eastAsia="Times New Roman" w:hAnsiTheme="minorHAnsi"/>
                <w:color w:val="000000"/>
                <w:sz w:val="22"/>
                <w:szCs w:val="22"/>
              </w:rPr>
            </w:pPr>
            <w:r w:rsidRPr="00914D8D">
              <w:rPr>
                <w:rStyle w:val="33"/>
                <w:rFonts w:asciiTheme="minorHAnsi" w:eastAsia="Times New Roman" w:hAnsiTheme="minorHAnsi"/>
                <w:color w:val="000000"/>
                <w:sz w:val="22"/>
                <w:szCs w:val="22"/>
              </w:rPr>
              <w:t xml:space="preserve">47. </w:t>
            </w:r>
            <w:r w:rsidRPr="00914D8D">
              <w:rPr>
                <w:rStyle w:val="33"/>
                <w:rFonts w:asciiTheme="minorHAnsi" w:eastAsia="Times New Roman" w:hAnsiTheme="minorHAnsi"/>
                <w:b/>
                <w:bCs/>
                <w:i/>
                <w:iCs/>
                <w:color w:val="000000"/>
                <w:sz w:val="22"/>
                <w:szCs w:val="22"/>
              </w:rPr>
              <w:t>Чому</w:t>
            </w:r>
            <w:r w:rsidRPr="00914D8D">
              <w:rPr>
                <w:rStyle w:val="33"/>
                <w:rFonts w:asciiTheme="minorHAnsi" w:eastAsia="Times New Roman" w:hAnsiTheme="minorHAnsi"/>
                <w:color w:val="000000"/>
                <w:sz w:val="22"/>
                <w:szCs w:val="22"/>
              </w:rPr>
              <w:t xml:space="preserve"> припинення договору між батьками про сплату аліментів на дитину у зв'язку із </w:t>
            </w:r>
            <w:proofErr w:type="spellStart"/>
            <w:r w:rsidRPr="00914D8D">
              <w:rPr>
                <w:rStyle w:val="33"/>
                <w:rFonts w:asciiTheme="minorHAnsi" w:eastAsia="Times New Roman" w:hAnsiTheme="minorHAnsi"/>
                <w:color w:val="000000"/>
                <w:sz w:val="22"/>
                <w:szCs w:val="22"/>
              </w:rPr>
              <w:t>спливом</w:t>
            </w:r>
            <w:proofErr w:type="spellEnd"/>
            <w:r w:rsidRPr="00914D8D">
              <w:rPr>
                <w:rStyle w:val="33"/>
                <w:rFonts w:asciiTheme="minorHAnsi" w:eastAsia="Times New Roman" w:hAnsiTheme="minorHAnsi"/>
                <w:color w:val="000000"/>
                <w:sz w:val="22"/>
                <w:szCs w:val="22"/>
              </w:rPr>
              <w:t xml:space="preserve"> строку його дії або за інших непередбачених у договорі підстав не спричинять припинення аліментного  зобов'язання батьків?</w:t>
            </w:r>
          </w:p>
          <w:p w14:paraId="711BC4B3" w14:textId="77777777" w:rsidR="00481E24" w:rsidRPr="00914D8D" w:rsidRDefault="00481E24" w:rsidP="000E7D5F">
            <w:pPr>
              <w:pStyle w:val="ac"/>
              <w:snapToGrid w:val="0"/>
              <w:ind w:left="-2" w:right="-2"/>
              <w:jc w:val="both"/>
              <w:rPr>
                <w:rStyle w:val="33"/>
                <w:rFonts w:asciiTheme="minorHAnsi" w:eastAsia="Times New Roman" w:hAnsiTheme="minorHAnsi"/>
                <w:color w:val="000000"/>
                <w:sz w:val="22"/>
                <w:szCs w:val="22"/>
              </w:rPr>
            </w:pPr>
            <w:r w:rsidRPr="00914D8D">
              <w:rPr>
                <w:rStyle w:val="33"/>
                <w:rFonts w:asciiTheme="minorHAnsi" w:eastAsia="Times New Roman" w:hAnsiTheme="minorHAnsi"/>
                <w:color w:val="000000"/>
                <w:sz w:val="22"/>
                <w:szCs w:val="22"/>
              </w:rPr>
              <w:t xml:space="preserve">48. </w:t>
            </w:r>
            <w:r w:rsidRPr="00914D8D">
              <w:rPr>
                <w:rStyle w:val="33"/>
                <w:rFonts w:asciiTheme="minorHAnsi" w:eastAsia="Times New Roman" w:hAnsiTheme="minorHAnsi"/>
                <w:b/>
                <w:bCs/>
                <w:i/>
                <w:iCs/>
                <w:color w:val="000000"/>
                <w:sz w:val="22"/>
                <w:szCs w:val="22"/>
              </w:rPr>
              <w:t>Чому</w:t>
            </w:r>
            <w:r w:rsidRPr="00914D8D">
              <w:rPr>
                <w:rStyle w:val="33"/>
                <w:rFonts w:asciiTheme="minorHAnsi" w:eastAsia="Times New Roman" w:hAnsiTheme="minorHAnsi"/>
                <w:color w:val="000000"/>
                <w:sz w:val="22"/>
                <w:szCs w:val="22"/>
              </w:rPr>
              <w:t>, якщо упродовж однієї доби померли особи, які б могли спадкувати одна після одної, спадщина відкривається одночасно і окремо щодо кожної з них?</w:t>
            </w:r>
          </w:p>
          <w:p w14:paraId="5155E7FC" w14:textId="77777777" w:rsidR="00481E24" w:rsidRPr="00914D8D" w:rsidRDefault="00481E24" w:rsidP="000E7D5F">
            <w:pPr>
              <w:pStyle w:val="ac"/>
              <w:snapToGrid w:val="0"/>
              <w:ind w:left="-2" w:right="-2"/>
              <w:jc w:val="both"/>
              <w:rPr>
                <w:rStyle w:val="33"/>
                <w:rFonts w:asciiTheme="minorHAnsi" w:eastAsia="Times New Roman" w:hAnsiTheme="minorHAnsi"/>
                <w:color w:val="000000"/>
                <w:sz w:val="22"/>
                <w:szCs w:val="22"/>
              </w:rPr>
            </w:pPr>
            <w:r w:rsidRPr="00914D8D">
              <w:rPr>
                <w:rStyle w:val="33"/>
                <w:rFonts w:asciiTheme="minorHAnsi" w:eastAsia="Times New Roman" w:hAnsiTheme="minorHAnsi"/>
                <w:color w:val="000000"/>
                <w:sz w:val="22"/>
                <w:szCs w:val="22"/>
              </w:rPr>
              <w:t xml:space="preserve">49. Поясніть латинську приказку </w:t>
            </w:r>
            <w:r w:rsidRPr="00914D8D">
              <w:rPr>
                <w:rStyle w:val="33"/>
                <w:rFonts w:asciiTheme="minorHAnsi" w:eastAsia="Times New Roman" w:hAnsiTheme="minorHAnsi"/>
                <w:b/>
                <w:bCs/>
                <w:i/>
                <w:iCs/>
                <w:color w:val="000000"/>
                <w:sz w:val="22"/>
                <w:szCs w:val="22"/>
              </w:rPr>
              <w:t>"Віддай своє, поки воно твоє, після смерті воно не твоє"</w:t>
            </w:r>
            <w:r w:rsidRPr="00914D8D">
              <w:rPr>
                <w:rStyle w:val="33"/>
                <w:rFonts w:asciiTheme="minorHAnsi" w:eastAsia="Times New Roman" w:hAnsiTheme="minorHAnsi"/>
                <w:color w:val="000000"/>
                <w:sz w:val="22"/>
                <w:szCs w:val="22"/>
              </w:rPr>
              <w:t>.</w:t>
            </w:r>
          </w:p>
          <w:p w14:paraId="67B1A11C" w14:textId="77777777" w:rsidR="00481E24" w:rsidRPr="00914D8D" w:rsidRDefault="00481E24" w:rsidP="000E7D5F">
            <w:pPr>
              <w:pStyle w:val="ac"/>
              <w:snapToGrid w:val="0"/>
              <w:ind w:left="-2" w:right="-2"/>
              <w:jc w:val="both"/>
              <w:rPr>
                <w:rFonts w:asciiTheme="minorHAnsi" w:hAnsiTheme="minorHAnsi"/>
                <w:sz w:val="22"/>
                <w:szCs w:val="22"/>
              </w:rPr>
            </w:pPr>
            <w:r w:rsidRPr="00914D8D">
              <w:rPr>
                <w:rStyle w:val="33"/>
                <w:rFonts w:asciiTheme="minorHAnsi" w:eastAsia="Times New Roman" w:hAnsiTheme="minorHAnsi"/>
                <w:color w:val="000000"/>
                <w:sz w:val="22"/>
                <w:szCs w:val="22"/>
              </w:rPr>
              <w:t xml:space="preserve">50. </w:t>
            </w:r>
            <w:r w:rsidRPr="00914D8D">
              <w:rPr>
                <w:rFonts w:asciiTheme="minorHAnsi" w:hAnsiTheme="minorHAnsi"/>
                <w:b/>
                <w:bCs/>
                <w:i/>
                <w:iCs/>
                <w:sz w:val="22"/>
                <w:szCs w:val="22"/>
              </w:rPr>
              <w:t>Чому</w:t>
            </w:r>
            <w:r w:rsidRPr="00914D8D">
              <w:rPr>
                <w:rFonts w:asciiTheme="minorHAnsi" w:hAnsiTheme="minorHAnsi"/>
                <w:sz w:val="22"/>
                <w:szCs w:val="22"/>
              </w:rPr>
              <w:t>, якщо заповіт укладено з умовою, то умова, визначена у заповіті, має існувати на час відкриття спадщини?</w:t>
            </w:r>
          </w:p>
          <w:p w14:paraId="247EA4F6" w14:textId="77777777" w:rsidR="00481E24" w:rsidRPr="00914D8D" w:rsidRDefault="00481E24" w:rsidP="000E7D5F">
            <w:pPr>
              <w:pStyle w:val="ac"/>
              <w:snapToGrid w:val="0"/>
              <w:ind w:left="-2" w:right="-2"/>
              <w:jc w:val="both"/>
              <w:rPr>
                <w:rFonts w:asciiTheme="minorHAnsi" w:hAnsiTheme="minorHAnsi"/>
                <w:sz w:val="22"/>
                <w:szCs w:val="22"/>
              </w:rPr>
            </w:pPr>
            <w:r w:rsidRPr="00914D8D">
              <w:rPr>
                <w:rFonts w:asciiTheme="minorHAnsi" w:hAnsiTheme="minorHAnsi"/>
                <w:sz w:val="22"/>
                <w:szCs w:val="22"/>
              </w:rPr>
              <w:t xml:space="preserve">51. </w:t>
            </w:r>
            <w:r w:rsidRPr="00914D8D">
              <w:rPr>
                <w:rFonts w:asciiTheme="minorHAnsi" w:hAnsiTheme="minorHAnsi"/>
                <w:b/>
                <w:bCs/>
                <w:i/>
                <w:iCs/>
                <w:sz w:val="22"/>
                <w:szCs w:val="22"/>
              </w:rPr>
              <w:t>Чому</w:t>
            </w:r>
            <w:r w:rsidRPr="00914D8D">
              <w:rPr>
                <w:rFonts w:asciiTheme="minorHAnsi" w:hAnsiTheme="minorHAnsi"/>
                <w:sz w:val="22"/>
                <w:szCs w:val="22"/>
              </w:rPr>
              <w:t xml:space="preserve"> зацікавлені особи не можуть оспорити заповіт, навіть якщо їм став відомий його зміст?</w:t>
            </w:r>
          </w:p>
          <w:p w14:paraId="298B3986" w14:textId="77777777" w:rsidR="00481E24" w:rsidRPr="00914D8D" w:rsidRDefault="00481E24" w:rsidP="000E7D5F">
            <w:pPr>
              <w:pStyle w:val="ac"/>
              <w:snapToGrid w:val="0"/>
              <w:ind w:left="-2" w:right="-2"/>
              <w:jc w:val="both"/>
              <w:rPr>
                <w:rFonts w:asciiTheme="minorHAnsi" w:hAnsiTheme="minorHAnsi"/>
                <w:sz w:val="22"/>
                <w:szCs w:val="22"/>
              </w:rPr>
            </w:pPr>
            <w:r w:rsidRPr="00914D8D">
              <w:rPr>
                <w:rFonts w:asciiTheme="minorHAnsi" w:hAnsiTheme="minorHAnsi"/>
                <w:sz w:val="22"/>
                <w:szCs w:val="22"/>
              </w:rPr>
              <w:t xml:space="preserve">52. </w:t>
            </w:r>
            <w:r w:rsidRPr="00914D8D">
              <w:rPr>
                <w:rFonts w:asciiTheme="minorHAnsi" w:hAnsiTheme="minorHAnsi"/>
                <w:b/>
                <w:bCs/>
                <w:i/>
                <w:iCs/>
                <w:sz w:val="22"/>
                <w:szCs w:val="22"/>
              </w:rPr>
              <w:t>Чому</w:t>
            </w:r>
            <w:r w:rsidRPr="00914D8D">
              <w:rPr>
                <w:rFonts w:asciiTheme="minorHAnsi" w:hAnsiTheme="minorHAnsi"/>
                <w:sz w:val="22"/>
                <w:szCs w:val="22"/>
              </w:rPr>
              <w:t xml:space="preserve"> до форми заповіту висуваються більш суворі вимоги, ніж до інших цивільно-правових правочинів?</w:t>
            </w:r>
          </w:p>
          <w:p w14:paraId="5D2AA072" w14:textId="77777777" w:rsidR="00481E24" w:rsidRPr="00914D8D" w:rsidRDefault="00481E24" w:rsidP="000E7D5F">
            <w:pPr>
              <w:pStyle w:val="ac"/>
              <w:snapToGrid w:val="0"/>
              <w:ind w:left="-2" w:right="-2"/>
              <w:jc w:val="both"/>
              <w:rPr>
                <w:rFonts w:asciiTheme="minorHAnsi" w:hAnsiTheme="minorHAnsi"/>
                <w:sz w:val="22"/>
                <w:szCs w:val="22"/>
              </w:rPr>
            </w:pPr>
            <w:r w:rsidRPr="00914D8D">
              <w:rPr>
                <w:rFonts w:asciiTheme="minorHAnsi" w:hAnsiTheme="minorHAnsi"/>
                <w:sz w:val="22"/>
                <w:szCs w:val="22"/>
              </w:rPr>
              <w:t xml:space="preserve">53. Відповідно до чинного цивільного законодавства поясніть зміст умовного вислову </w:t>
            </w:r>
            <w:r w:rsidRPr="00914D8D">
              <w:rPr>
                <w:rFonts w:asciiTheme="minorHAnsi" w:hAnsiTheme="minorHAnsi"/>
                <w:b/>
                <w:bCs/>
                <w:i/>
                <w:iCs/>
                <w:sz w:val="22"/>
                <w:szCs w:val="22"/>
              </w:rPr>
              <w:t>"резервний спадкоємець"</w:t>
            </w:r>
            <w:r w:rsidRPr="00914D8D">
              <w:rPr>
                <w:rFonts w:asciiTheme="minorHAnsi" w:hAnsiTheme="minorHAnsi"/>
                <w:sz w:val="22"/>
                <w:szCs w:val="22"/>
              </w:rPr>
              <w:t>.</w:t>
            </w:r>
          </w:p>
          <w:p w14:paraId="475A1C4A" w14:textId="77777777" w:rsidR="00481E24" w:rsidRPr="00914D8D" w:rsidRDefault="00481E24" w:rsidP="000E7D5F">
            <w:pPr>
              <w:pStyle w:val="ac"/>
              <w:snapToGrid w:val="0"/>
              <w:ind w:left="-2" w:right="-2"/>
              <w:jc w:val="both"/>
              <w:rPr>
                <w:rFonts w:asciiTheme="minorHAnsi" w:hAnsiTheme="minorHAnsi"/>
                <w:sz w:val="22"/>
                <w:szCs w:val="22"/>
              </w:rPr>
            </w:pPr>
            <w:r w:rsidRPr="00914D8D">
              <w:rPr>
                <w:rFonts w:asciiTheme="minorHAnsi" w:hAnsiTheme="minorHAnsi"/>
                <w:sz w:val="22"/>
                <w:szCs w:val="22"/>
              </w:rPr>
              <w:t xml:space="preserve">54. Відповідно до чинного цивільного законодавства поясніть зміст умовного вислову </w:t>
            </w:r>
            <w:r w:rsidRPr="00914D8D">
              <w:rPr>
                <w:rFonts w:asciiTheme="minorHAnsi" w:hAnsiTheme="minorHAnsi"/>
                <w:b/>
                <w:bCs/>
                <w:i/>
                <w:iCs/>
                <w:sz w:val="22"/>
                <w:szCs w:val="22"/>
              </w:rPr>
              <w:t>"подвійна відмова від спадщини"</w:t>
            </w:r>
            <w:r w:rsidRPr="00914D8D">
              <w:rPr>
                <w:rFonts w:asciiTheme="minorHAnsi" w:hAnsiTheme="minorHAnsi"/>
                <w:sz w:val="22"/>
                <w:szCs w:val="22"/>
              </w:rPr>
              <w:t>.</w:t>
            </w:r>
          </w:p>
          <w:p w14:paraId="66FC2BC8" w14:textId="77777777" w:rsidR="00481E24" w:rsidRPr="00914D8D" w:rsidRDefault="00481E24" w:rsidP="000E7D5F">
            <w:pPr>
              <w:pStyle w:val="ac"/>
              <w:snapToGrid w:val="0"/>
              <w:ind w:left="-2" w:right="-2"/>
              <w:jc w:val="both"/>
              <w:rPr>
                <w:rStyle w:val="33"/>
                <w:rFonts w:asciiTheme="minorHAnsi" w:eastAsia="Times New Roman" w:hAnsiTheme="minorHAnsi"/>
                <w:color w:val="000000"/>
                <w:sz w:val="22"/>
                <w:szCs w:val="22"/>
              </w:rPr>
            </w:pPr>
            <w:r w:rsidRPr="00914D8D">
              <w:rPr>
                <w:rStyle w:val="33"/>
                <w:rFonts w:asciiTheme="minorHAnsi" w:eastAsia="Times New Roman" w:hAnsiTheme="minorHAnsi"/>
                <w:color w:val="000000"/>
                <w:sz w:val="22"/>
                <w:szCs w:val="22"/>
              </w:rPr>
              <w:t xml:space="preserve">55. Відповідно до чинного цивільного законодавства поясніть зміст умовного вислову </w:t>
            </w:r>
            <w:r w:rsidRPr="00914D8D">
              <w:rPr>
                <w:rStyle w:val="33"/>
                <w:rFonts w:asciiTheme="minorHAnsi" w:eastAsia="Times New Roman" w:hAnsiTheme="minorHAnsi"/>
                <w:b/>
                <w:bCs/>
                <w:i/>
                <w:iCs/>
                <w:color w:val="000000"/>
                <w:sz w:val="22"/>
                <w:szCs w:val="22"/>
              </w:rPr>
              <w:t>"сліпе посвідчення заповіту"</w:t>
            </w:r>
            <w:r w:rsidRPr="00914D8D">
              <w:rPr>
                <w:rStyle w:val="33"/>
                <w:rFonts w:asciiTheme="minorHAnsi" w:eastAsia="Times New Roman" w:hAnsiTheme="minorHAnsi"/>
                <w:color w:val="000000"/>
                <w:sz w:val="22"/>
                <w:szCs w:val="22"/>
              </w:rPr>
              <w:t>.</w:t>
            </w:r>
          </w:p>
        </w:tc>
      </w:tr>
      <w:tr w:rsidR="00481E24" w:rsidRPr="00914D8D" w14:paraId="23A509B8" w14:textId="77777777" w:rsidTr="00BB5586">
        <w:tc>
          <w:tcPr>
            <w:tcW w:w="9300" w:type="dxa"/>
            <w:tcBorders>
              <w:left w:val="single" w:sz="1" w:space="0" w:color="000000"/>
              <w:bottom w:val="single" w:sz="1" w:space="0" w:color="000000"/>
              <w:right w:val="single" w:sz="1" w:space="0" w:color="000000"/>
            </w:tcBorders>
            <w:shd w:val="clear" w:color="auto" w:fill="auto"/>
          </w:tcPr>
          <w:p w14:paraId="734BD326" w14:textId="77777777" w:rsidR="00BB5586" w:rsidRPr="00914D8D" w:rsidRDefault="00BB5586" w:rsidP="000E7D5F">
            <w:pPr>
              <w:pStyle w:val="af4"/>
              <w:snapToGrid w:val="0"/>
              <w:jc w:val="right"/>
              <w:rPr>
                <w:rFonts w:asciiTheme="minorHAnsi" w:hAnsiTheme="minorHAnsi"/>
                <w:b/>
                <w:bCs/>
                <w:sz w:val="22"/>
                <w:szCs w:val="22"/>
              </w:rPr>
            </w:pPr>
          </w:p>
          <w:p w14:paraId="3EF04C1F" w14:textId="77777777" w:rsidR="00481E24" w:rsidRPr="00914D8D" w:rsidRDefault="00481E24" w:rsidP="000E7D5F">
            <w:pPr>
              <w:pStyle w:val="af4"/>
              <w:snapToGrid w:val="0"/>
              <w:jc w:val="right"/>
              <w:rPr>
                <w:rFonts w:asciiTheme="minorHAnsi" w:hAnsiTheme="minorHAnsi"/>
                <w:b/>
                <w:bCs/>
                <w:i/>
                <w:iCs/>
                <w:sz w:val="22"/>
                <w:szCs w:val="22"/>
              </w:rPr>
            </w:pPr>
            <w:r w:rsidRPr="00914D8D">
              <w:rPr>
                <w:rFonts w:asciiTheme="minorHAnsi" w:hAnsiTheme="minorHAnsi"/>
                <w:b/>
                <w:bCs/>
                <w:i/>
                <w:iCs/>
                <w:sz w:val="22"/>
                <w:szCs w:val="22"/>
              </w:rPr>
              <w:t>Додаток В</w:t>
            </w:r>
          </w:p>
        </w:tc>
      </w:tr>
      <w:tr w:rsidR="00481E24" w:rsidRPr="00914D8D" w14:paraId="0683B753" w14:textId="77777777" w:rsidTr="00BB5586">
        <w:tc>
          <w:tcPr>
            <w:tcW w:w="9300" w:type="dxa"/>
            <w:tcBorders>
              <w:left w:val="single" w:sz="1" w:space="0" w:color="000000"/>
              <w:bottom w:val="single" w:sz="1" w:space="0" w:color="000000"/>
              <w:right w:val="single" w:sz="1" w:space="0" w:color="000000"/>
            </w:tcBorders>
            <w:shd w:val="clear" w:color="auto" w:fill="auto"/>
          </w:tcPr>
          <w:p w14:paraId="0D72A420" w14:textId="77777777" w:rsidR="00BB5586"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Підсумкова Контрольна Робота</w:t>
            </w:r>
          </w:p>
          <w:p w14:paraId="020F0FA8" w14:textId="77777777" w:rsidR="00481E24"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 xml:space="preserve">(Домашня Контрольна Робота, виконують студенти заочної форми навчання). Варіант № 1 </w:t>
            </w:r>
          </w:p>
          <w:p w14:paraId="16D86412" w14:textId="77777777" w:rsidR="00BB5586" w:rsidRPr="00914D8D" w:rsidRDefault="00BB5586" w:rsidP="000E7D5F">
            <w:pPr>
              <w:pStyle w:val="af4"/>
              <w:snapToGrid w:val="0"/>
              <w:jc w:val="center"/>
              <w:rPr>
                <w:rFonts w:asciiTheme="minorHAnsi" w:hAnsiTheme="minorHAnsi"/>
                <w:b/>
                <w:bCs/>
                <w:sz w:val="22"/>
                <w:szCs w:val="22"/>
              </w:rPr>
            </w:pPr>
          </w:p>
        </w:tc>
      </w:tr>
      <w:tr w:rsidR="00481E24" w:rsidRPr="00914D8D" w14:paraId="5922F85B" w14:textId="77777777" w:rsidTr="00BB5586">
        <w:tc>
          <w:tcPr>
            <w:tcW w:w="9300" w:type="dxa"/>
            <w:tcBorders>
              <w:left w:val="single" w:sz="1" w:space="0" w:color="000000"/>
              <w:bottom w:val="single" w:sz="1" w:space="0" w:color="000000"/>
              <w:right w:val="single" w:sz="1" w:space="0" w:color="000000"/>
            </w:tcBorders>
            <w:shd w:val="clear" w:color="auto" w:fill="auto"/>
          </w:tcPr>
          <w:p w14:paraId="061C98CA"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b/>
                <w:bCs/>
                <w:sz w:val="22"/>
                <w:szCs w:val="22"/>
              </w:rPr>
              <w:lastRenderedPageBreak/>
              <w:t xml:space="preserve">Задача № 1. </w:t>
            </w:r>
            <w:r w:rsidRPr="00914D8D">
              <w:rPr>
                <w:rFonts w:asciiTheme="minorHAnsi" w:hAnsiTheme="minorHAnsi"/>
                <w:sz w:val="22"/>
                <w:szCs w:val="22"/>
              </w:rPr>
              <w:t xml:space="preserve">Визначити форму правління, форму територіального устрою, </w:t>
            </w:r>
          </w:p>
          <w:p w14:paraId="121E2240" w14:textId="77777777" w:rsidR="00481E24" w:rsidRPr="00914D8D" w:rsidRDefault="00481E24" w:rsidP="000E7D5F">
            <w:pPr>
              <w:pStyle w:val="af4"/>
              <w:jc w:val="center"/>
              <w:rPr>
                <w:rFonts w:asciiTheme="minorHAnsi" w:hAnsiTheme="minorHAnsi"/>
                <w:sz w:val="22"/>
                <w:szCs w:val="22"/>
              </w:rPr>
            </w:pPr>
            <w:r w:rsidRPr="00914D8D">
              <w:rPr>
                <w:rFonts w:asciiTheme="minorHAnsi" w:hAnsiTheme="minorHAnsi"/>
                <w:sz w:val="22"/>
                <w:szCs w:val="22"/>
              </w:rPr>
              <w:t>форму політичного режиму:</w:t>
            </w:r>
          </w:p>
          <w:p w14:paraId="2914B2D0" w14:textId="77777777" w:rsidR="00481E24" w:rsidRPr="00914D8D" w:rsidRDefault="00481E24" w:rsidP="000E7D5F">
            <w:pPr>
              <w:pStyle w:val="af4"/>
              <w:snapToGrid w:val="0"/>
              <w:ind w:left="-2" w:right="-2" w:firstLine="512"/>
              <w:jc w:val="both"/>
              <w:rPr>
                <w:rFonts w:asciiTheme="minorHAnsi" w:hAnsiTheme="minorHAnsi"/>
                <w:sz w:val="22"/>
                <w:szCs w:val="22"/>
              </w:rPr>
            </w:pPr>
            <w:r w:rsidRPr="00914D8D">
              <w:rPr>
                <w:rFonts w:asciiTheme="minorHAnsi" w:hAnsiTheme="minorHAnsi"/>
                <w:sz w:val="22"/>
                <w:szCs w:val="22"/>
              </w:rPr>
              <w:t>Країна складається з 16 земель, кожна з яких має власні конституцію, парламент, уряд. Вищу юридичну силу має конституція, яку приймає парламент держави, що складається з двох палат: нижньої, яка формується шляхом загальнонародних виборів раз на 4 роки, та верхньої, депутатів якої обирають парламенти земель. Глава держави - Президент, який обирається нижньою палатою парламенту на 5 років. Уряд очолює канцлер, уряд відповідальний перед парламентом та формується партією, яка має в парламенті більшість, або відповідною коаліцією партій.</w:t>
            </w:r>
          </w:p>
          <w:p w14:paraId="1A1CACEE" w14:textId="77777777" w:rsidR="00BB5586" w:rsidRPr="00914D8D" w:rsidRDefault="00BB5586" w:rsidP="000E7D5F">
            <w:pPr>
              <w:pStyle w:val="af4"/>
              <w:snapToGrid w:val="0"/>
              <w:ind w:left="-2" w:right="-2" w:firstLine="512"/>
              <w:jc w:val="both"/>
              <w:rPr>
                <w:rFonts w:asciiTheme="minorHAnsi" w:hAnsiTheme="minorHAnsi"/>
                <w:sz w:val="22"/>
                <w:szCs w:val="22"/>
              </w:rPr>
            </w:pPr>
          </w:p>
        </w:tc>
      </w:tr>
      <w:tr w:rsidR="00481E24" w:rsidRPr="00914D8D" w14:paraId="5DE60F64" w14:textId="77777777" w:rsidTr="00BB5586">
        <w:tc>
          <w:tcPr>
            <w:tcW w:w="9300" w:type="dxa"/>
            <w:tcBorders>
              <w:left w:val="single" w:sz="1" w:space="0" w:color="000000"/>
              <w:bottom w:val="single" w:sz="1" w:space="0" w:color="000000"/>
              <w:right w:val="single" w:sz="1" w:space="0" w:color="000000"/>
            </w:tcBorders>
            <w:shd w:val="clear" w:color="auto" w:fill="auto"/>
          </w:tcPr>
          <w:p w14:paraId="2D9EA95B"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b/>
                <w:bCs/>
                <w:sz w:val="22"/>
                <w:szCs w:val="22"/>
              </w:rPr>
              <w:t xml:space="preserve">Задача № 2. </w:t>
            </w:r>
            <w:r w:rsidRPr="00914D8D">
              <w:rPr>
                <w:rFonts w:asciiTheme="minorHAnsi" w:hAnsiTheme="minorHAnsi"/>
                <w:sz w:val="22"/>
                <w:szCs w:val="22"/>
              </w:rPr>
              <w:t xml:space="preserve">Визначити вид соціальної норми у наведеному прикладі. </w:t>
            </w:r>
          </w:p>
          <w:p w14:paraId="3AD3C9EC" w14:textId="77777777" w:rsidR="00481E24" w:rsidRPr="00914D8D" w:rsidRDefault="00481E24" w:rsidP="000E7D5F">
            <w:pPr>
              <w:pStyle w:val="af4"/>
              <w:jc w:val="center"/>
              <w:rPr>
                <w:rFonts w:asciiTheme="minorHAnsi" w:hAnsiTheme="minorHAnsi"/>
                <w:sz w:val="22"/>
                <w:szCs w:val="22"/>
              </w:rPr>
            </w:pPr>
            <w:r w:rsidRPr="00914D8D">
              <w:rPr>
                <w:rFonts w:asciiTheme="minorHAnsi" w:hAnsiTheme="minorHAnsi"/>
                <w:sz w:val="22"/>
                <w:szCs w:val="22"/>
              </w:rPr>
              <w:t>Знайти у тексті характерні ознаки, притаманні зазначеній соціальній нормі.</w:t>
            </w:r>
          </w:p>
          <w:p w14:paraId="69F62F9C" w14:textId="77777777" w:rsidR="00481E24" w:rsidRPr="00914D8D" w:rsidRDefault="00481E24" w:rsidP="000E7D5F">
            <w:pPr>
              <w:pStyle w:val="af4"/>
              <w:snapToGrid w:val="0"/>
              <w:ind w:left="-2" w:right="-2" w:firstLine="494"/>
              <w:jc w:val="both"/>
              <w:rPr>
                <w:rFonts w:asciiTheme="minorHAnsi" w:hAnsiTheme="minorHAnsi"/>
                <w:sz w:val="22"/>
                <w:szCs w:val="22"/>
              </w:rPr>
            </w:pPr>
            <w:r w:rsidRPr="00914D8D">
              <w:rPr>
                <w:rFonts w:asciiTheme="minorHAnsi" w:hAnsiTheme="minorHAnsi"/>
                <w:sz w:val="22"/>
                <w:szCs w:val="22"/>
              </w:rPr>
              <w:t xml:space="preserve">Свято </w:t>
            </w:r>
            <w:r w:rsidRPr="00914D8D">
              <w:rPr>
                <w:rFonts w:asciiTheme="minorHAnsi" w:hAnsiTheme="minorHAnsi"/>
                <w:b/>
                <w:bCs/>
                <w:sz w:val="22"/>
                <w:szCs w:val="22"/>
              </w:rPr>
              <w:t>Івана Купала</w:t>
            </w:r>
            <w:r w:rsidRPr="00914D8D">
              <w:rPr>
                <w:rFonts w:asciiTheme="minorHAnsi" w:hAnsiTheme="minorHAnsi"/>
                <w:sz w:val="22"/>
                <w:szCs w:val="22"/>
              </w:rPr>
              <w:t xml:space="preserve"> </w:t>
            </w:r>
            <w:r w:rsidRPr="00914D8D">
              <w:rPr>
                <w:rFonts w:asciiTheme="minorHAnsi" w:hAnsiTheme="minorHAnsi"/>
                <w:b/>
                <w:bCs/>
                <w:sz w:val="22"/>
                <w:szCs w:val="22"/>
              </w:rPr>
              <w:t xml:space="preserve">(7 липня) </w:t>
            </w:r>
            <w:r w:rsidRPr="00914D8D">
              <w:rPr>
                <w:rFonts w:asciiTheme="minorHAnsi" w:hAnsiTheme="minorHAnsi"/>
                <w:sz w:val="22"/>
                <w:szCs w:val="22"/>
              </w:rPr>
              <w:t xml:space="preserve">відзначала переважно молодь. Святкування починалось із прикрашання купальського дерева на березі річки, ставка - </w:t>
            </w:r>
            <w:proofErr w:type="spellStart"/>
            <w:r w:rsidRPr="00914D8D">
              <w:rPr>
                <w:rFonts w:asciiTheme="minorHAnsi" w:hAnsiTheme="minorHAnsi"/>
                <w:sz w:val="22"/>
                <w:szCs w:val="22"/>
              </w:rPr>
              <w:t>купайлиці</w:t>
            </w:r>
            <w:proofErr w:type="spellEnd"/>
            <w:r w:rsidRPr="00914D8D">
              <w:rPr>
                <w:rFonts w:asciiTheme="minorHAnsi" w:hAnsiTheme="minorHAnsi"/>
                <w:sz w:val="22"/>
                <w:szCs w:val="22"/>
              </w:rPr>
              <w:t xml:space="preserve">, для чого обиралася вишня, верба або чорноклен. Дівчата прикрашали його стрічками, завивали з гілок вінки. Вони ж робили й ляльку Марену. Довкола дерева водили </w:t>
            </w:r>
            <w:r w:rsidRPr="00914D8D">
              <w:rPr>
                <w:rFonts w:asciiTheme="minorHAnsi" w:hAnsiTheme="minorHAnsi"/>
                <w:b/>
                <w:bCs/>
                <w:i/>
                <w:iCs/>
                <w:sz w:val="22"/>
                <w:szCs w:val="22"/>
              </w:rPr>
              <w:t>"кривого танцю"</w:t>
            </w:r>
            <w:r w:rsidRPr="00914D8D">
              <w:rPr>
                <w:rFonts w:asciiTheme="minorHAnsi" w:hAnsiTheme="minorHAnsi"/>
                <w:sz w:val="22"/>
                <w:szCs w:val="22"/>
              </w:rPr>
              <w:t>, співали купальських пісень, їли обрядову страву - варені яйця або яєчню.</w:t>
            </w:r>
          </w:p>
          <w:p w14:paraId="248D5B73" w14:textId="77777777" w:rsidR="00481E24" w:rsidRPr="00914D8D" w:rsidRDefault="00481E24" w:rsidP="000E7D5F">
            <w:pPr>
              <w:pStyle w:val="af4"/>
              <w:ind w:left="-2" w:right="-2" w:firstLine="494"/>
              <w:jc w:val="both"/>
              <w:rPr>
                <w:rFonts w:asciiTheme="minorHAnsi" w:hAnsiTheme="minorHAnsi"/>
                <w:sz w:val="22"/>
                <w:szCs w:val="22"/>
              </w:rPr>
            </w:pPr>
            <w:r w:rsidRPr="00914D8D">
              <w:rPr>
                <w:rFonts w:asciiTheme="minorHAnsi" w:hAnsiTheme="minorHAnsi"/>
                <w:sz w:val="22"/>
                <w:szCs w:val="22"/>
              </w:rPr>
              <w:t xml:space="preserve">Ввечері запалювали вогнище. Після завершення святкування </w:t>
            </w:r>
            <w:proofErr w:type="spellStart"/>
            <w:r w:rsidRPr="00914D8D">
              <w:rPr>
                <w:rFonts w:asciiTheme="minorHAnsi" w:hAnsiTheme="minorHAnsi"/>
                <w:sz w:val="22"/>
                <w:szCs w:val="22"/>
              </w:rPr>
              <w:t>купайлицю</w:t>
            </w:r>
            <w:proofErr w:type="spellEnd"/>
            <w:r w:rsidRPr="00914D8D">
              <w:rPr>
                <w:rFonts w:asciiTheme="minorHAnsi" w:hAnsiTheme="minorHAnsi"/>
                <w:sz w:val="22"/>
                <w:szCs w:val="22"/>
              </w:rPr>
              <w:t xml:space="preserve"> підпалювали й недогорілою топили у воді. Купальська ніч вважалася чарівною, в цей час, за повір'ям, цвіте квітка папороті; хто її має, той все на світі знає, може знайти будь-який скарб і тому багатство до рук іде.</w:t>
            </w:r>
          </w:p>
          <w:p w14:paraId="5DFA1435" w14:textId="77777777" w:rsidR="00BB5586" w:rsidRPr="00914D8D" w:rsidRDefault="00BB5586" w:rsidP="000E7D5F">
            <w:pPr>
              <w:pStyle w:val="af4"/>
              <w:ind w:left="-2" w:right="-2" w:firstLine="494"/>
              <w:jc w:val="both"/>
              <w:rPr>
                <w:rFonts w:asciiTheme="minorHAnsi" w:hAnsiTheme="minorHAnsi"/>
                <w:sz w:val="22"/>
                <w:szCs w:val="22"/>
              </w:rPr>
            </w:pPr>
          </w:p>
        </w:tc>
      </w:tr>
      <w:tr w:rsidR="00481E24" w:rsidRPr="00914D8D" w14:paraId="22BCA6C5" w14:textId="77777777" w:rsidTr="00BB5586">
        <w:tc>
          <w:tcPr>
            <w:tcW w:w="9300" w:type="dxa"/>
            <w:tcBorders>
              <w:left w:val="single" w:sz="1" w:space="0" w:color="000000"/>
              <w:bottom w:val="single" w:sz="1" w:space="0" w:color="000000"/>
              <w:right w:val="single" w:sz="1" w:space="0" w:color="000000"/>
            </w:tcBorders>
            <w:shd w:val="clear" w:color="auto" w:fill="auto"/>
          </w:tcPr>
          <w:p w14:paraId="5DE95CDF"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b/>
                <w:bCs/>
                <w:sz w:val="22"/>
                <w:szCs w:val="22"/>
              </w:rPr>
              <w:t xml:space="preserve">Задача № 3. </w:t>
            </w:r>
            <w:r w:rsidRPr="00914D8D">
              <w:rPr>
                <w:rFonts w:asciiTheme="minorHAnsi" w:hAnsiTheme="minorHAnsi"/>
                <w:sz w:val="22"/>
                <w:szCs w:val="22"/>
              </w:rPr>
              <w:t>Прокоментуйте наведену ситуацію:</w:t>
            </w:r>
          </w:p>
          <w:p w14:paraId="5C9CC647" w14:textId="77777777" w:rsidR="00481E24" w:rsidRPr="00914D8D" w:rsidRDefault="00481E24" w:rsidP="000E7D5F">
            <w:pPr>
              <w:pStyle w:val="af4"/>
              <w:snapToGrid w:val="0"/>
              <w:ind w:left="-2" w:right="-2" w:firstLine="494"/>
              <w:jc w:val="both"/>
              <w:rPr>
                <w:rFonts w:asciiTheme="minorHAnsi" w:hAnsiTheme="minorHAnsi"/>
                <w:sz w:val="22"/>
                <w:szCs w:val="22"/>
              </w:rPr>
            </w:pPr>
            <w:r w:rsidRPr="00914D8D">
              <w:rPr>
                <w:rFonts w:asciiTheme="minorHAnsi" w:hAnsiTheme="minorHAnsi"/>
                <w:sz w:val="22"/>
                <w:szCs w:val="22"/>
              </w:rPr>
              <w:t>До касира банківської установи несподівано підійшов юнак і, погрожуючи обрізом мисливської рушниці, запропонував віддати усі наявні гроші. Касир, побоюючись за своє життя, вимушена була віддати їх. Чи підлягає касир юридичній відповідальності?</w:t>
            </w:r>
          </w:p>
          <w:p w14:paraId="056F87E2" w14:textId="77777777" w:rsidR="00BB5586" w:rsidRPr="00914D8D" w:rsidRDefault="00BB5586" w:rsidP="000E7D5F">
            <w:pPr>
              <w:pStyle w:val="af4"/>
              <w:snapToGrid w:val="0"/>
              <w:ind w:left="-2" w:right="-2" w:firstLine="494"/>
              <w:jc w:val="both"/>
              <w:rPr>
                <w:rFonts w:asciiTheme="minorHAnsi" w:hAnsiTheme="minorHAnsi"/>
                <w:sz w:val="22"/>
                <w:szCs w:val="22"/>
              </w:rPr>
            </w:pPr>
          </w:p>
        </w:tc>
      </w:tr>
      <w:tr w:rsidR="00481E24" w:rsidRPr="00914D8D" w14:paraId="7FE1254B" w14:textId="77777777" w:rsidTr="00BB5586">
        <w:tc>
          <w:tcPr>
            <w:tcW w:w="9300" w:type="dxa"/>
            <w:tcBorders>
              <w:left w:val="single" w:sz="1" w:space="0" w:color="000000"/>
              <w:bottom w:val="single" w:sz="1" w:space="0" w:color="000000"/>
              <w:right w:val="single" w:sz="1" w:space="0" w:color="000000"/>
            </w:tcBorders>
            <w:shd w:val="clear" w:color="auto" w:fill="auto"/>
          </w:tcPr>
          <w:p w14:paraId="3A5699DA"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b/>
                <w:bCs/>
                <w:sz w:val="22"/>
                <w:szCs w:val="22"/>
              </w:rPr>
              <w:t xml:space="preserve">Задача № 4. </w:t>
            </w:r>
            <w:r w:rsidRPr="00914D8D">
              <w:rPr>
                <w:rFonts w:asciiTheme="minorHAnsi" w:hAnsiTheme="minorHAnsi"/>
                <w:sz w:val="22"/>
                <w:szCs w:val="22"/>
              </w:rPr>
              <w:t>Прокоментуйте наведену ситуацію:</w:t>
            </w:r>
          </w:p>
          <w:p w14:paraId="27590235" w14:textId="77777777" w:rsidR="00481E24" w:rsidRPr="00914D8D" w:rsidRDefault="00481E24" w:rsidP="000E7D5F">
            <w:pPr>
              <w:pStyle w:val="af4"/>
              <w:snapToGrid w:val="0"/>
              <w:ind w:left="-2" w:right="-2" w:firstLine="476"/>
              <w:jc w:val="both"/>
              <w:rPr>
                <w:rFonts w:asciiTheme="minorHAnsi" w:hAnsiTheme="minorHAnsi"/>
                <w:sz w:val="22"/>
                <w:szCs w:val="22"/>
              </w:rPr>
            </w:pPr>
            <w:r w:rsidRPr="00914D8D">
              <w:rPr>
                <w:rFonts w:asciiTheme="minorHAnsi" w:hAnsiTheme="minorHAnsi"/>
                <w:sz w:val="22"/>
                <w:szCs w:val="22"/>
              </w:rPr>
              <w:t xml:space="preserve">До районної ради звернувся громадянин </w:t>
            </w:r>
            <w:proofErr w:type="spellStart"/>
            <w:r w:rsidRPr="00914D8D">
              <w:rPr>
                <w:rFonts w:asciiTheme="minorHAnsi" w:hAnsiTheme="minorHAnsi"/>
                <w:sz w:val="22"/>
                <w:szCs w:val="22"/>
              </w:rPr>
              <w:t>Репетовський</w:t>
            </w:r>
            <w:proofErr w:type="spellEnd"/>
            <w:r w:rsidRPr="00914D8D">
              <w:rPr>
                <w:rFonts w:asciiTheme="minorHAnsi" w:hAnsiTheme="minorHAnsi"/>
                <w:sz w:val="22"/>
                <w:szCs w:val="22"/>
              </w:rPr>
              <w:t>, 1955 року народження. Він народився у Москві, потім разом з батьком - офіцером жив у Житомирі, де закінчив школу та військове училище. З 1979 по 1996 рік служив у Збройних Силах у різних регіонах СРСР та за кордоном (</w:t>
            </w:r>
            <w:proofErr w:type="spellStart"/>
            <w:r w:rsidRPr="00914D8D">
              <w:rPr>
                <w:rFonts w:asciiTheme="minorHAnsi" w:hAnsiTheme="minorHAnsi"/>
                <w:sz w:val="22"/>
                <w:szCs w:val="22"/>
              </w:rPr>
              <w:t>Чехословакія</w:t>
            </w:r>
            <w:proofErr w:type="spellEnd"/>
            <w:r w:rsidRPr="00914D8D">
              <w:rPr>
                <w:rFonts w:asciiTheme="minorHAnsi" w:hAnsiTheme="minorHAnsi"/>
                <w:sz w:val="22"/>
                <w:szCs w:val="22"/>
              </w:rPr>
              <w:t xml:space="preserve">). </w:t>
            </w:r>
          </w:p>
          <w:p w14:paraId="1CB68612" w14:textId="77777777" w:rsidR="00481E24" w:rsidRPr="00914D8D" w:rsidRDefault="00481E24" w:rsidP="000E7D5F">
            <w:pPr>
              <w:pStyle w:val="af4"/>
              <w:ind w:left="-2" w:right="-2" w:firstLine="476"/>
              <w:jc w:val="both"/>
              <w:rPr>
                <w:rFonts w:asciiTheme="minorHAnsi" w:hAnsiTheme="minorHAnsi"/>
                <w:sz w:val="22"/>
                <w:szCs w:val="22"/>
              </w:rPr>
            </w:pPr>
            <w:r w:rsidRPr="00914D8D">
              <w:rPr>
                <w:rFonts w:asciiTheme="minorHAnsi" w:hAnsiTheme="minorHAnsi"/>
                <w:sz w:val="22"/>
                <w:szCs w:val="22"/>
              </w:rPr>
              <w:t xml:space="preserve">Звільнившись у запас в 1996 році, він 3 роки жив у Челябінську, а потім переїхав до Полтави, де проживає нині. </w:t>
            </w:r>
            <w:proofErr w:type="spellStart"/>
            <w:r w:rsidRPr="00914D8D">
              <w:rPr>
                <w:rFonts w:asciiTheme="minorHAnsi" w:hAnsiTheme="minorHAnsi"/>
                <w:sz w:val="22"/>
                <w:szCs w:val="22"/>
              </w:rPr>
              <w:t>Репетовський</w:t>
            </w:r>
            <w:proofErr w:type="spellEnd"/>
            <w:r w:rsidRPr="00914D8D">
              <w:rPr>
                <w:rFonts w:asciiTheme="minorHAnsi" w:hAnsiTheme="minorHAnsi"/>
                <w:sz w:val="22"/>
                <w:szCs w:val="22"/>
              </w:rPr>
              <w:t xml:space="preserve"> бажає стати громадянином України. Чи має він на це право, які вимоги для цього висуваються, що йому необхідно зробити?</w:t>
            </w:r>
          </w:p>
          <w:p w14:paraId="214219B6" w14:textId="77777777" w:rsidR="00BB5586" w:rsidRPr="00914D8D" w:rsidRDefault="00BB5586" w:rsidP="000E7D5F">
            <w:pPr>
              <w:pStyle w:val="af4"/>
              <w:ind w:left="-2" w:right="-2" w:firstLine="476"/>
              <w:jc w:val="both"/>
              <w:rPr>
                <w:rFonts w:asciiTheme="minorHAnsi" w:hAnsiTheme="minorHAnsi"/>
                <w:sz w:val="22"/>
                <w:szCs w:val="22"/>
              </w:rPr>
            </w:pPr>
          </w:p>
        </w:tc>
      </w:tr>
      <w:tr w:rsidR="00481E24" w:rsidRPr="00914D8D" w14:paraId="460E8F2A" w14:textId="77777777" w:rsidTr="00BB5586">
        <w:tc>
          <w:tcPr>
            <w:tcW w:w="9300" w:type="dxa"/>
            <w:tcBorders>
              <w:left w:val="single" w:sz="1" w:space="0" w:color="000000"/>
              <w:bottom w:val="single" w:sz="1" w:space="0" w:color="000000"/>
              <w:right w:val="single" w:sz="1" w:space="0" w:color="000000"/>
            </w:tcBorders>
            <w:shd w:val="clear" w:color="auto" w:fill="auto"/>
          </w:tcPr>
          <w:p w14:paraId="7B60A7B4" w14:textId="77777777" w:rsidR="00481E24" w:rsidRPr="00914D8D" w:rsidRDefault="00481E24" w:rsidP="000E7D5F">
            <w:pPr>
              <w:pStyle w:val="af4"/>
              <w:snapToGrid w:val="0"/>
              <w:ind w:left="-2" w:right="-2" w:firstLine="476"/>
              <w:jc w:val="center"/>
              <w:rPr>
                <w:rFonts w:asciiTheme="minorHAnsi" w:hAnsiTheme="minorHAnsi"/>
                <w:sz w:val="22"/>
                <w:szCs w:val="22"/>
              </w:rPr>
            </w:pPr>
            <w:r w:rsidRPr="00914D8D">
              <w:rPr>
                <w:rFonts w:asciiTheme="minorHAnsi" w:hAnsiTheme="minorHAnsi"/>
                <w:b/>
                <w:bCs/>
                <w:sz w:val="22"/>
                <w:szCs w:val="22"/>
              </w:rPr>
              <w:t xml:space="preserve">Задача № 5. </w:t>
            </w:r>
            <w:r w:rsidRPr="00914D8D">
              <w:rPr>
                <w:rFonts w:asciiTheme="minorHAnsi" w:hAnsiTheme="minorHAnsi"/>
                <w:sz w:val="22"/>
                <w:szCs w:val="22"/>
              </w:rPr>
              <w:t>Відповідно до чинного законодавства України пояснити, чому народне волевиявлення ніколи не може бути повним за обсягом?</w:t>
            </w:r>
          </w:p>
        </w:tc>
      </w:tr>
      <w:tr w:rsidR="00481E24" w:rsidRPr="00914D8D" w14:paraId="2D5A0278" w14:textId="77777777" w:rsidTr="00BB5586">
        <w:tc>
          <w:tcPr>
            <w:tcW w:w="9300" w:type="dxa"/>
            <w:tcBorders>
              <w:left w:val="single" w:sz="1" w:space="0" w:color="000000"/>
              <w:bottom w:val="single" w:sz="1" w:space="0" w:color="000000"/>
              <w:right w:val="single" w:sz="1" w:space="0" w:color="000000"/>
            </w:tcBorders>
            <w:shd w:val="clear" w:color="auto" w:fill="auto"/>
          </w:tcPr>
          <w:p w14:paraId="379711F4"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b/>
                <w:bCs/>
                <w:sz w:val="22"/>
                <w:szCs w:val="22"/>
              </w:rPr>
              <w:t xml:space="preserve">Задача № 6. </w:t>
            </w:r>
            <w:r w:rsidRPr="00914D8D">
              <w:rPr>
                <w:rFonts w:asciiTheme="minorHAnsi" w:hAnsiTheme="minorHAnsi"/>
                <w:sz w:val="22"/>
                <w:szCs w:val="22"/>
              </w:rPr>
              <w:t>Визначити склад адміністративного правопорушення:</w:t>
            </w:r>
          </w:p>
          <w:p w14:paraId="3998935C" w14:textId="77777777" w:rsidR="00481E24" w:rsidRPr="00914D8D" w:rsidRDefault="00481E24" w:rsidP="000E7D5F">
            <w:pPr>
              <w:pStyle w:val="af4"/>
              <w:snapToGrid w:val="0"/>
              <w:ind w:left="-2" w:right="-2" w:firstLine="494"/>
              <w:jc w:val="both"/>
              <w:rPr>
                <w:rFonts w:asciiTheme="minorHAnsi" w:hAnsiTheme="minorHAnsi"/>
                <w:sz w:val="22"/>
                <w:szCs w:val="22"/>
              </w:rPr>
            </w:pPr>
            <w:r w:rsidRPr="00914D8D">
              <w:rPr>
                <w:rFonts w:asciiTheme="minorHAnsi" w:hAnsiTheme="minorHAnsi"/>
                <w:sz w:val="22"/>
                <w:szCs w:val="22"/>
              </w:rPr>
              <w:t>"</w:t>
            </w:r>
            <w:proofErr w:type="spellStart"/>
            <w:r w:rsidRPr="00914D8D">
              <w:rPr>
                <w:rFonts w:asciiTheme="minorHAnsi" w:hAnsiTheme="minorHAnsi"/>
                <w:sz w:val="22"/>
                <w:szCs w:val="22"/>
              </w:rPr>
              <w:t>Гражданин</w:t>
            </w:r>
            <w:proofErr w:type="spellEnd"/>
            <w:r w:rsidRPr="00914D8D">
              <w:rPr>
                <w:rFonts w:asciiTheme="minorHAnsi" w:hAnsiTheme="minorHAnsi"/>
                <w:sz w:val="22"/>
                <w:szCs w:val="22"/>
              </w:rPr>
              <w:t xml:space="preserve"> </w:t>
            </w:r>
            <w:proofErr w:type="spellStart"/>
            <w:r w:rsidRPr="00914D8D">
              <w:rPr>
                <w:rFonts w:asciiTheme="minorHAnsi" w:hAnsiTheme="minorHAnsi"/>
                <w:sz w:val="22"/>
                <w:szCs w:val="22"/>
              </w:rPr>
              <w:t>решил</w:t>
            </w:r>
            <w:proofErr w:type="spellEnd"/>
            <w:r w:rsidRPr="00914D8D">
              <w:rPr>
                <w:rFonts w:asciiTheme="minorHAnsi" w:hAnsiTheme="minorHAnsi"/>
                <w:sz w:val="22"/>
                <w:szCs w:val="22"/>
              </w:rPr>
              <w:t xml:space="preserve"> </w:t>
            </w:r>
            <w:proofErr w:type="spellStart"/>
            <w:r w:rsidRPr="00914D8D">
              <w:rPr>
                <w:rFonts w:asciiTheme="minorHAnsi" w:hAnsiTheme="minorHAnsi"/>
                <w:sz w:val="22"/>
                <w:szCs w:val="22"/>
              </w:rPr>
              <w:t>испытать</w:t>
            </w:r>
            <w:proofErr w:type="spellEnd"/>
            <w:r w:rsidRPr="00914D8D">
              <w:rPr>
                <w:rFonts w:asciiTheme="minorHAnsi" w:hAnsiTheme="minorHAnsi"/>
                <w:sz w:val="22"/>
                <w:szCs w:val="22"/>
              </w:rPr>
              <w:t xml:space="preserve"> на </w:t>
            </w:r>
            <w:proofErr w:type="spellStart"/>
            <w:r w:rsidRPr="00914D8D">
              <w:rPr>
                <w:rFonts w:asciiTheme="minorHAnsi" w:hAnsiTheme="minorHAnsi"/>
                <w:sz w:val="22"/>
                <w:szCs w:val="22"/>
              </w:rPr>
              <w:t>мощность</w:t>
            </w:r>
            <w:proofErr w:type="spellEnd"/>
            <w:r w:rsidRPr="00914D8D">
              <w:rPr>
                <w:rFonts w:asciiTheme="minorHAnsi" w:hAnsiTheme="minorHAnsi"/>
                <w:sz w:val="22"/>
                <w:szCs w:val="22"/>
              </w:rPr>
              <w:t xml:space="preserve"> </w:t>
            </w:r>
            <w:proofErr w:type="spellStart"/>
            <w:r w:rsidRPr="00914D8D">
              <w:rPr>
                <w:rFonts w:asciiTheme="minorHAnsi" w:hAnsiTheme="minorHAnsi"/>
                <w:sz w:val="22"/>
                <w:szCs w:val="22"/>
              </w:rPr>
              <w:t>свой</w:t>
            </w:r>
            <w:proofErr w:type="spellEnd"/>
            <w:r w:rsidRPr="00914D8D">
              <w:rPr>
                <w:rFonts w:asciiTheme="minorHAnsi" w:hAnsiTheme="minorHAnsi"/>
                <w:sz w:val="22"/>
                <w:szCs w:val="22"/>
              </w:rPr>
              <w:t xml:space="preserve"> велосипед </w:t>
            </w:r>
            <w:r w:rsidRPr="00914D8D">
              <w:rPr>
                <w:rFonts w:asciiTheme="minorHAnsi" w:hAnsiTheme="minorHAnsi"/>
                <w:b/>
                <w:bCs/>
                <w:i/>
                <w:iCs/>
                <w:sz w:val="22"/>
                <w:szCs w:val="22"/>
              </w:rPr>
              <w:t>"</w:t>
            </w:r>
            <w:proofErr w:type="spellStart"/>
            <w:r w:rsidRPr="00914D8D">
              <w:rPr>
                <w:rFonts w:asciiTheme="minorHAnsi" w:hAnsiTheme="minorHAnsi"/>
                <w:b/>
                <w:bCs/>
                <w:i/>
                <w:iCs/>
                <w:sz w:val="22"/>
                <w:szCs w:val="22"/>
              </w:rPr>
              <w:t>Украина</w:t>
            </w:r>
            <w:proofErr w:type="spellEnd"/>
            <w:r w:rsidRPr="00914D8D">
              <w:rPr>
                <w:rFonts w:asciiTheme="minorHAnsi" w:hAnsiTheme="minorHAnsi"/>
                <w:b/>
                <w:bCs/>
                <w:i/>
                <w:iCs/>
                <w:sz w:val="22"/>
                <w:szCs w:val="22"/>
              </w:rPr>
              <w:t>"</w:t>
            </w:r>
            <w:r w:rsidRPr="00914D8D">
              <w:rPr>
                <w:rFonts w:asciiTheme="minorHAnsi" w:hAnsiTheme="minorHAnsi"/>
                <w:sz w:val="22"/>
                <w:szCs w:val="22"/>
              </w:rPr>
              <w:t xml:space="preserve">: 37-летний мужчина в </w:t>
            </w:r>
            <w:proofErr w:type="spellStart"/>
            <w:r w:rsidRPr="00914D8D">
              <w:rPr>
                <w:rFonts w:asciiTheme="minorHAnsi" w:hAnsiTheme="minorHAnsi"/>
                <w:sz w:val="22"/>
                <w:szCs w:val="22"/>
              </w:rPr>
              <w:t>состоянии</w:t>
            </w:r>
            <w:proofErr w:type="spellEnd"/>
            <w:r w:rsidRPr="00914D8D">
              <w:rPr>
                <w:rFonts w:asciiTheme="minorHAnsi" w:hAnsiTheme="minorHAnsi"/>
                <w:sz w:val="22"/>
                <w:szCs w:val="22"/>
              </w:rPr>
              <w:t xml:space="preserve"> алкогольного </w:t>
            </w:r>
            <w:proofErr w:type="spellStart"/>
            <w:r w:rsidRPr="00914D8D">
              <w:rPr>
                <w:rFonts w:asciiTheme="minorHAnsi" w:hAnsiTheme="minorHAnsi"/>
                <w:sz w:val="22"/>
                <w:szCs w:val="22"/>
              </w:rPr>
              <w:t>опьянения</w:t>
            </w:r>
            <w:proofErr w:type="spellEnd"/>
            <w:r w:rsidRPr="00914D8D">
              <w:rPr>
                <w:rFonts w:asciiTheme="minorHAnsi" w:hAnsiTheme="minorHAnsi"/>
                <w:sz w:val="22"/>
                <w:szCs w:val="22"/>
              </w:rPr>
              <w:t xml:space="preserve"> </w:t>
            </w:r>
            <w:proofErr w:type="spellStart"/>
            <w:r w:rsidRPr="00914D8D">
              <w:rPr>
                <w:rFonts w:asciiTheme="minorHAnsi" w:hAnsiTheme="minorHAnsi"/>
                <w:sz w:val="22"/>
                <w:szCs w:val="22"/>
              </w:rPr>
              <w:t>протаранил</w:t>
            </w:r>
            <w:proofErr w:type="spellEnd"/>
            <w:r w:rsidRPr="00914D8D">
              <w:rPr>
                <w:rFonts w:asciiTheme="minorHAnsi" w:hAnsiTheme="minorHAnsi"/>
                <w:sz w:val="22"/>
                <w:szCs w:val="22"/>
              </w:rPr>
              <w:t xml:space="preserve"> </w:t>
            </w:r>
            <w:proofErr w:type="spellStart"/>
            <w:r w:rsidRPr="00914D8D">
              <w:rPr>
                <w:rFonts w:asciiTheme="minorHAnsi" w:hAnsiTheme="minorHAnsi"/>
                <w:sz w:val="22"/>
                <w:szCs w:val="22"/>
              </w:rPr>
              <w:t>автоматический</w:t>
            </w:r>
            <w:proofErr w:type="spellEnd"/>
            <w:r w:rsidRPr="00914D8D">
              <w:rPr>
                <w:rFonts w:asciiTheme="minorHAnsi" w:hAnsiTheme="minorHAnsi"/>
                <w:sz w:val="22"/>
                <w:szCs w:val="22"/>
              </w:rPr>
              <w:t xml:space="preserve"> шлагбаум на </w:t>
            </w:r>
            <w:proofErr w:type="spellStart"/>
            <w:r w:rsidRPr="00914D8D">
              <w:rPr>
                <w:rFonts w:asciiTheme="minorHAnsi" w:hAnsiTheme="minorHAnsi"/>
                <w:sz w:val="22"/>
                <w:szCs w:val="22"/>
              </w:rPr>
              <w:t>железнодорожном</w:t>
            </w:r>
            <w:proofErr w:type="spellEnd"/>
            <w:r w:rsidRPr="00914D8D">
              <w:rPr>
                <w:rFonts w:asciiTheme="minorHAnsi" w:hAnsiTheme="minorHAnsi"/>
                <w:sz w:val="22"/>
                <w:szCs w:val="22"/>
              </w:rPr>
              <w:t xml:space="preserve"> </w:t>
            </w:r>
            <w:proofErr w:type="spellStart"/>
            <w:r w:rsidRPr="00914D8D">
              <w:rPr>
                <w:rFonts w:asciiTheme="minorHAnsi" w:hAnsiTheme="minorHAnsi"/>
                <w:sz w:val="22"/>
                <w:szCs w:val="22"/>
              </w:rPr>
              <w:t>переезде</w:t>
            </w:r>
            <w:proofErr w:type="spellEnd"/>
            <w:r w:rsidRPr="00914D8D">
              <w:rPr>
                <w:rFonts w:asciiTheme="minorHAnsi" w:hAnsiTheme="minorHAnsi"/>
                <w:sz w:val="22"/>
                <w:szCs w:val="22"/>
              </w:rPr>
              <w:t xml:space="preserve"> </w:t>
            </w:r>
            <w:proofErr w:type="spellStart"/>
            <w:r w:rsidRPr="00914D8D">
              <w:rPr>
                <w:rFonts w:asciiTheme="minorHAnsi" w:hAnsiTheme="minorHAnsi"/>
                <w:sz w:val="22"/>
                <w:szCs w:val="22"/>
              </w:rPr>
              <w:t>станции</w:t>
            </w:r>
            <w:proofErr w:type="spellEnd"/>
            <w:r w:rsidRPr="00914D8D">
              <w:rPr>
                <w:rFonts w:asciiTheme="minorHAnsi" w:hAnsiTheme="minorHAnsi"/>
                <w:sz w:val="22"/>
                <w:szCs w:val="22"/>
              </w:rPr>
              <w:t xml:space="preserve"> </w:t>
            </w:r>
            <w:proofErr w:type="spellStart"/>
            <w:r w:rsidRPr="00914D8D">
              <w:rPr>
                <w:rFonts w:asciiTheme="minorHAnsi" w:hAnsiTheme="minorHAnsi"/>
                <w:sz w:val="22"/>
                <w:szCs w:val="22"/>
              </w:rPr>
              <w:t>Марьевка</w:t>
            </w:r>
            <w:proofErr w:type="spellEnd"/>
            <w:r w:rsidRPr="00914D8D">
              <w:rPr>
                <w:rFonts w:asciiTheme="minorHAnsi" w:hAnsiTheme="minorHAnsi"/>
                <w:sz w:val="22"/>
                <w:szCs w:val="22"/>
              </w:rPr>
              <w:t xml:space="preserve">. В </w:t>
            </w:r>
            <w:proofErr w:type="spellStart"/>
            <w:r w:rsidRPr="00914D8D">
              <w:rPr>
                <w:rFonts w:asciiTheme="minorHAnsi" w:hAnsiTheme="minorHAnsi"/>
                <w:sz w:val="22"/>
                <w:szCs w:val="22"/>
              </w:rPr>
              <w:t>итоге</w:t>
            </w:r>
            <w:proofErr w:type="spellEnd"/>
            <w:r w:rsidRPr="00914D8D">
              <w:rPr>
                <w:rFonts w:asciiTheme="minorHAnsi" w:hAnsiTheme="minorHAnsi"/>
                <w:sz w:val="22"/>
                <w:szCs w:val="22"/>
              </w:rPr>
              <w:t xml:space="preserve"> </w:t>
            </w:r>
            <w:proofErr w:type="spellStart"/>
            <w:r w:rsidRPr="00914D8D">
              <w:rPr>
                <w:rFonts w:asciiTheme="minorHAnsi" w:hAnsiTheme="minorHAnsi"/>
                <w:sz w:val="22"/>
                <w:szCs w:val="22"/>
              </w:rPr>
              <w:t>полшлагбаума</w:t>
            </w:r>
            <w:proofErr w:type="spellEnd"/>
            <w:r w:rsidRPr="00914D8D">
              <w:rPr>
                <w:rFonts w:asciiTheme="minorHAnsi" w:hAnsiTheme="minorHAnsi"/>
                <w:sz w:val="22"/>
                <w:szCs w:val="22"/>
              </w:rPr>
              <w:t xml:space="preserve"> </w:t>
            </w:r>
            <w:proofErr w:type="spellStart"/>
            <w:r w:rsidRPr="00914D8D">
              <w:rPr>
                <w:rFonts w:asciiTheme="minorHAnsi" w:hAnsiTheme="minorHAnsi"/>
                <w:sz w:val="22"/>
                <w:szCs w:val="22"/>
              </w:rPr>
              <w:t>как</w:t>
            </w:r>
            <w:proofErr w:type="spellEnd"/>
            <w:r w:rsidRPr="00914D8D">
              <w:rPr>
                <w:rFonts w:asciiTheme="minorHAnsi" w:hAnsiTheme="minorHAnsi"/>
                <w:sz w:val="22"/>
                <w:szCs w:val="22"/>
              </w:rPr>
              <w:t xml:space="preserve"> не </w:t>
            </w:r>
            <w:proofErr w:type="spellStart"/>
            <w:r w:rsidRPr="00914D8D">
              <w:rPr>
                <w:rFonts w:asciiTheme="minorHAnsi" w:hAnsiTheme="minorHAnsi"/>
                <w:sz w:val="22"/>
                <w:szCs w:val="22"/>
              </w:rPr>
              <w:t>бывало</w:t>
            </w:r>
            <w:proofErr w:type="spellEnd"/>
            <w:r w:rsidRPr="00914D8D">
              <w:rPr>
                <w:rFonts w:asciiTheme="minorHAnsi" w:hAnsiTheme="minorHAnsi"/>
                <w:sz w:val="22"/>
                <w:szCs w:val="22"/>
              </w:rPr>
              <w:t>".</w:t>
            </w:r>
          </w:p>
        </w:tc>
      </w:tr>
      <w:tr w:rsidR="00481E24" w:rsidRPr="00914D8D" w14:paraId="157C0DDA" w14:textId="77777777" w:rsidTr="00BB5586">
        <w:tc>
          <w:tcPr>
            <w:tcW w:w="9300" w:type="dxa"/>
            <w:tcBorders>
              <w:left w:val="single" w:sz="1" w:space="0" w:color="000000"/>
              <w:bottom w:val="single" w:sz="1" w:space="0" w:color="000000"/>
              <w:right w:val="single" w:sz="1" w:space="0" w:color="000000"/>
            </w:tcBorders>
            <w:shd w:val="clear" w:color="auto" w:fill="auto"/>
          </w:tcPr>
          <w:p w14:paraId="711D8B75" w14:textId="77777777" w:rsidR="00481E24" w:rsidRPr="00914D8D" w:rsidRDefault="00481E24" w:rsidP="000E7D5F">
            <w:pPr>
              <w:pStyle w:val="af4"/>
              <w:snapToGrid w:val="0"/>
              <w:jc w:val="center"/>
              <w:rPr>
                <w:rFonts w:asciiTheme="minorHAnsi" w:hAnsiTheme="minorHAnsi"/>
                <w:b/>
                <w:bCs/>
                <w:i/>
                <w:iCs/>
                <w:sz w:val="22"/>
                <w:szCs w:val="22"/>
              </w:rPr>
            </w:pPr>
            <w:r w:rsidRPr="00914D8D">
              <w:rPr>
                <w:rFonts w:asciiTheme="minorHAnsi" w:hAnsiTheme="minorHAnsi"/>
                <w:b/>
                <w:bCs/>
                <w:sz w:val="22"/>
                <w:szCs w:val="22"/>
              </w:rPr>
              <w:t xml:space="preserve">Задача № 7. </w:t>
            </w:r>
            <w:r w:rsidRPr="00914D8D">
              <w:rPr>
                <w:rFonts w:asciiTheme="minorHAnsi" w:hAnsiTheme="minorHAnsi"/>
                <w:sz w:val="22"/>
                <w:szCs w:val="22"/>
              </w:rPr>
              <w:t>Відповідно до чинного законодавства України пояснити зміст умовного вислову</w:t>
            </w:r>
            <w:r w:rsidRPr="00914D8D">
              <w:rPr>
                <w:rFonts w:asciiTheme="minorHAnsi" w:hAnsiTheme="minorHAnsi"/>
                <w:b/>
                <w:bCs/>
                <w:sz w:val="22"/>
                <w:szCs w:val="22"/>
              </w:rPr>
              <w:t xml:space="preserve"> </w:t>
            </w:r>
            <w:r w:rsidRPr="00914D8D">
              <w:rPr>
                <w:rFonts w:asciiTheme="minorHAnsi" w:hAnsiTheme="minorHAnsi"/>
                <w:b/>
                <w:bCs/>
                <w:i/>
                <w:iCs/>
                <w:sz w:val="22"/>
                <w:szCs w:val="22"/>
              </w:rPr>
              <w:t>"платна опіка"</w:t>
            </w:r>
          </w:p>
        </w:tc>
      </w:tr>
      <w:tr w:rsidR="00481E24" w:rsidRPr="00914D8D" w14:paraId="618305E4" w14:textId="77777777" w:rsidTr="00BB5586">
        <w:tc>
          <w:tcPr>
            <w:tcW w:w="9300" w:type="dxa"/>
            <w:tcBorders>
              <w:left w:val="single" w:sz="1" w:space="0" w:color="000000"/>
              <w:bottom w:val="single" w:sz="1" w:space="0" w:color="000000"/>
              <w:right w:val="single" w:sz="1" w:space="0" w:color="000000"/>
            </w:tcBorders>
            <w:shd w:val="clear" w:color="auto" w:fill="auto"/>
          </w:tcPr>
          <w:p w14:paraId="532C31E5" w14:textId="77777777" w:rsidR="00481E24" w:rsidRPr="00914D8D" w:rsidRDefault="00481E24" w:rsidP="000E7D5F">
            <w:pPr>
              <w:pStyle w:val="af4"/>
              <w:snapToGrid w:val="0"/>
              <w:jc w:val="center"/>
              <w:rPr>
                <w:rFonts w:asciiTheme="minorHAnsi" w:hAnsiTheme="minorHAnsi"/>
                <w:b/>
                <w:bCs/>
                <w:i/>
                <w:iCs/>
                <w:sz w:val="22"/>
                <w:szCs w:val="22"/>
              </w:rPr>
            </w:pPr>
            <w:r w:rsidRPr="00914D8D">
              <w:rPr>
                <w:rFonts w:asciiTheme="minorHAnsi" w:hAnsiTheme="minorHAnsi"/>
                <w:b/>
                <w:bCs/>
                <w:sz w:val="22"/>
                <w:szCs w:val="22"/>
              </w:rPr>
              <w:t xml:space="preserve">Задача № 8. </w:t>
            </w:r>
            <w:r w:rsidRPr="00914D8D">
              <w:rPr>
                <w:rFonts w:asciiTheme="minorHAnsi" w:hAnsiTheme="minorHAnsi"/>
                <w:sz w:val="22"/>
                <w:szCs w:val="22"/>
              </w:rPr>
              <w:t>Відповідно до чинного законодавства України пояснити зміст умовного вислову</w:t>
            </w:r>
            <w:r w:rsidRPr="00914D8D">
              <w:rPr>
                <w:rFonts w:asciiTheme="minorHAnsi" w:hAnsiTheme="minorHAnsi"/>
                <w:b/>
                <w:bCs/>
                <w:sz w:val="22"/>
                <w:szCs w:val="22"/>
              </w:rPr>
              <w:t xml:space="preserve"> </w:t>
            </w:r>
            <w:r w:rsidRPr="00914D8D">
              <w:rPr>
                <w:rFonts w:asciiTheme="minorHAnsi" w:hAnsiTheme="minorHAnsi"/>
                <w:b/>
                <w:bCs/>
                <w:i/>
                <w:iCs/>
                <w:sz w:val="22"/>
                <w:szCs w:val="22"/>
              </w:rPr>
              <w:t>"подвійний неповний робочий час"</w:t>
            </w:r>
          </w:p>
        </w:tc>
      </w:tr>
      <w:tr w:rsidR="00481E24" w:rsidRPr="00914D8D" w14:paraId="3E6E504A" w14:textId="77777777" w:rsidTr="00BB5586">
        <w:tc>
          <w:tcPr>
            <w:tcW w:w="9300" w:type="dxa"/>
            <w:tcBorders>
              <w:left w:val="single" w:sz="1" w:space="0" w:color="000000"/>
              <w:bottom w:val="single" w:sz="1" w:space="0" w:color="000000"/>
              <w:right w:val="single" w:sz="1" w:space="0" w:color="000000"/>
            </w:tcBorders>
            <w:shd w:val="clear" w:color="auto" w:fill="auto"/>
          </w:tcPr>
          <w:p w14:paraId="7A85E4A6" w14:textId="77777777" w:rsidR="00481E24" w:rsidRPr="00914D8D" w:rsidRDefault="00481E24" w:rsidP="000E7D5F">
            <w:pPr>
              <w:snapToGrid w:val="0"/>
              <w:ind w:firstLine="547"/>
              <w:jc w:val="center"/>
              <w:rPr>
                <w:rFonts w:asciiTheme="minorHAnsi" w:hAnsiTheme="minorHAnsi"/>
                <w:sz w:val="22"/>
                <w:szCs w:val="22"/>
              </w:rPr>
            </w:pPr>
            <w:r w:rsidRPr="00914D8D">
              <w:rPr>
                <w:rFonts w:asciiTheme="minorHAnsi" w:hAnsiTheme="minorHAnsi"/>
                <w:b/>
                <w:bCs/>
                <w:sz w:val="22"/>
                <w:szCs w:val="22"/>
              </w:rPr>
              <w:t>9. Завдання на встановлення послідовності</w:t>
            </w:r>
            <w:r w:rsidRPr="00914D8D">
              <w:rPr>
                <w:rFonts w:asciiTheme="minorHAnsi" w:hAnsiTheme="minorHAnsi"/>
                <w:sz w:val="22"/>
                <w:szCs w:val="22"/>
              </w:rPr>
              <w:t xml:space="preserve"> </w:t>
            </w:r>
          </w:p>
          <w:p w14:paraId="7DA1B8ED" w14:textId="77777777" w:rsidR="00481E24" w:rsidRPr="00914D8D" w:rsidRDefault="00481E24" w:rsidP="000E7D5F">
            <w:pPr>
              <w:ind w:firstLine="547"/>
              <w:jc w:val="center"/>
              <w:rPr>
                <w:rFonts w:asciiTheme="minorHAnsi" w:hAnsiTheme="minorHAnsi"/>
                <w:sz w:val="22"/>
                <w:szCs w:val="22"/>
              </w:rPr>
            </w:pPr>
            <w:r w:rsidRPr="00914D8D">
              <w:rPr>
                <w:rFonts w:asciiTheme="minorHAnsi" w:hAnsiTheme="minorHAnsi"/>
                <w:sz w:val="22"/>
                <w:szCs w:val="22"/>
              </w:rPr>
              <w:t xml:space="preserve">(розташувати у логічній послідовності події, етапи, стадії процесів, позначені </w:t>
            </w:r>
            <w:r w:rsidRPr="00914D8D">
              <w:rPr>
                <w:rFonts w:asciiTheme="minorHAnsi" w:hAnsiTheme="minorHAnsi"/>
                <w:b/>
                <w:bCs/>
                <w:sz w:val="22"/>
                <w:szCs w:val="22"/>
              </w:rPr>
              <w:t>Буквами</w:t>
            </w:r>
            <w:r w:rsidRPr="00914D8D">
              <w:rPr>
                <w:rFonts w:asciiTheme="minorHAnsi" w:hAnsiTheme="minorHAnsi"/>
                <w:sz w:val="22"/>
                <w:szCs w:val="22"/>
              </w:rPr>
              <w:t xml:space="preserve">, поряд із </w:t>
            </w:r>
            <w:r w:rsidRPr="00914D8D">
              <w:rPr>
                <w:rFonts w:asciiTheme="minorHAnsi" w:hAnsiTheme="minorHAnsi"/>
                <w:b/>
                <w:bCs/>
                <w:sz w:val="22"/>
                <w:szCs w:val="22"/>
              </w:rPr>
              <w:t>Цифрами</w:t>
            </w:r>
            <w:r w:rsidRPr="00914D8D">
              <w:rPr>
                <w:rFonts w:asciiTheme="minorHAnsi" w:hAnsiTheme="minorHAnsi"/>
                <w:sz w:val="22"/>
                <w:szCs w:val="22"/>
              </w:rPr>
              <w:t>)</w:t>
            </w:r>
          </w:p>
          <w:p w14:paraId="4040496B" w14:textId="77777777" w:rsidR="00481E24" w:rsidRPr="00914D8D" w:rsidRDefault="00481E24" w:rsidP="000E7D5F">
            <w:pPr>
              <w:snapToGrid w:val="0"/>
              <w:ind w:left="-2" w:right="-2" w:firstLine="494"/>
              <w:jc w:val="center"/>
              <w:rPr>
                <w:rFonts w:asciiTheme="minorHAnsi" w:hAnsiTheme="minorHAnsi"/>
                <w:sz w:val="22"/>
                <w:szCs w:val="22"/>
              </w:rPr>
            </w:pPr>
            <w:r w:rsidRPr="00914D8D">
              <w:rPr>
                <w:rFonts w:asciiTheme="minorHAnsi" w:hAnsiTheme="minorHAnsi"/>
                <w:sz w:val="22"/>
                <w:szCs w:val="22"/>
              </w:rPr>
              <w:t>Розмістити у правильній послідовності закономірності виникнення держави:</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8382"/>
              <w:gridCol w:w="689"/>
              <w:gridCol w:w="796"/>
            </w:tblGrid>
            <w:tr w:rsidR="00481E24" w:rsidRPr="00914D8D" w14:paraId="5F20B384" w14:textId="77777777" w:rsidTr="000E7D5F">
              <w:tc>
                <w:tcPr>
                  <w:tcW w:w="8382" w:type="dxa"/>
                  <w:tcBorders>
                    <w:top w:val="single" w:sz="1" w:space="0" w:color="000000"/>
                    <w:left w:val="single" w:sz="1" w:space="0" w:color="000000"/>
                    <w:bottom w:val="single" w:sz="1" w:space="0" w:color="000000"/>
                  </w:tcBorders>
                  <w:shd w:val="clear" w:color="auto" w:fill="auto"/>
                </w:tcPr>
                <w:p w14:paraId="7D4D684E" w14:textId="77777777" w:rsidR="00481E24" w:rsidRPr="00914D8D" w:rsidRDefault="00481E24" w:rsidP="000E7D5F">
                  <w:pPr>
                    <w:pStyle w:val="af4"/>
                    <w:snapToGrid w:val="0"/>
                    <w:rPr>
                      <w:rFonts w:asciiTheme="minorHAnsi" w:hAnsiTheme="minorHAnsi"/>
                      <w:sz w:val="22"/>
                      <w:szCs w:val="22"/>
                    </w:rPr>
                  </w:pPr>
                </w:p>
              </w:tc>
              <w:tc>
                <w:tcPr>
                  <w:tcW w:w="689" w:type="dxa"/>
                  <w:tcBorders>
                    <w:top w:val="single" w:sz="1" w:space="0" w:color="000000"/>
                    <w:left w:val="single" w:sz="1" w:space="0" w:color="000000"/>
                    <w:bottom w:val="single" w:sz="1" w:space="0" w:color="000000"/>
                  </w:tcBorders>
                  <w:shd w:val="clear" w:color="auto" w:fill="auto"/>
                </w:tcPr>
                <w:p w14:paraId="1DA781C2"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Ц</w:t>
                  </w:r>
                </w:p>
              </w:tc>
              <w:tc>
                <w:tcPr>
                  <w:tcW w:w="796" w:type="dxa"/>
                  <w:tcBorders>
                    <w:top w:val="single" w:sz="1" w:space="0" w:color="000000"/>
                    <w:left w:val="single" w:sz="1" w:space="0" w:color="000000"/>
                    <w:bottom w:val="single" w:sz="1" w:space="0" w:color="000000"/>
                    <w:right w:val="single" w:sz="1" w:space="0" w:color="000000"/>
                  </w:tcBorders>
                  <w:shd w:val="clear" w:color="auto" w:fill="auto"/>
                </w:tcPr>
                <w:p w14:paraId="3E29A80C"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Б</w:t>
                  </w:r>
                </w:p>
              </w:tc>
            </w:tr>
            <w:tr w:rsidR="00481E24" w:rsidRPr="00914D8D" w14:paraId="6E94C688" w14:textId="77777777" w:rsidTr="000E7D5F">
              <w:tc>
                <w:tcPr>
                  <w:tcW w:w="8382" w:type="dxa"/>
                  <w:tcBorders>
                    <w:left w:val="single" w:sz="1" w:space="0" w:color="000000"/>
                    <w:bottom w:val="single" w:sz="1" w:space="0" w:color="000000"/>
                  </w:tcBorders>
                  <w:shd w:val="clear" w:color="auto" w:fill="auto"/>
                </w:tcPr>
                <w:p w14:paraId="0493C305" w14:textId="77777777" w:rsidR="00481E24" w:rsidRPr="00914D8D" w:rsidRDefault="00481E24" w:rsidP="000E7D5F">
                  <w:pPr>
                    <w:snapToGrid w:val="0"/>
                    <w:spacing w:line="360" w:lineRule="auto"/>
                    <w:jc w:val="center"/>
                    <w:rPr>
                      <w:rFonts w:asciiTheme="minorHAnsi" w:hAnsiTheme="minorHAnsi"/>
                      <w:sz w:val="22"/>
                      <w:szCs w:val="22"/>
                    </w:rPr>
                  </w:pPr>
                  <w:r w:rsidRPr="00914D8D">
                    <w:rPr>
                      <w:rFonts w:asciiTheme="minorHAnsi" w:hAnsiTheme="minorHAnsi"/>
                      <w:sz w:val="22"/>
                      <w:szCs w:val="22"/>
                    </w:rPr>
                    <w:t>А) зростання продуктивності праці;</w:t>
                  </w:r>
                </w:p>
              </w:tc>
              <w:tc>
                <w:tcPr>
                  <w:tcW w:w="689" w:type="dxa"/>
                  <w:tcBorders>
                    <w:left w:val="single" w:sz="1" w:space="0" w:color="000000"/>
                    <w:bottom w:val="single" w:sz="1" w:space="0" w:color="000000"/>
                  </w:tcBorders>
                  <w:shd w:val="clear" w:color="auto" w:fill="auto"/>
                </w:tcPr>
                <w:p w14:paraId="33AD5828" w14:textId="77777777" w:rsidR="00481E24"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1</w:t>
                  </w:r>
                </w:p>
              </w:tc>
              <w:tc>
                <w:tcPr>
                  <w:tcW w:w="796" w:type="dxa"/>
                  <w:tcBorders>
                    <w:left w:val="single" w:sz="1" w:space="0" w:color="000000"/>
                    <w:bottom w:val="single" w:sz="1" w:space="0" w:color="000000"/>
                    <w:right w:val="single" w:sz="1" w:space="0" w:color="000000"/>
                  </w:tcBorders>
                  <w:shd w:val="clear" w:color="auto" w:fill="auto"/>
                </w:tcPr>
                <w:p w14:paraId="1C1BB8FF" w14:textId="77777777" w:rsidR="00481E24" w:rsidRPr="00914D8D" w:rsidRDefault="00481E24" w:rsidP="000E7D5F">
                  <w:pPr>
                    <w:pStyle w:val="af4"/>
                    <w:snapToGrid w:val="0"/>
                    <w:rPr>
                      <w:rFonts w:asciiTheme="minorHAnsi" w:hAnsiTheme="minorHAnsi"/>
                      <w:sz w:val="22"/>
                      <w:szCs w:val="22"/>
                    </w:rPr>
                  </w:pPr>
                </w:p>
              </w:tc>
            </w:tr>
            <w:tr w:rsidR="00481E24" w:rsidRPr="00914D8D" w14:paraId="41588009" w14:textId="77777777" w:rsidTr="000E7D5F">
              <w:tc>
                <w:tcPr>
                  <w:tcW w:w="8382" w:type="dxa"/>
                  <w:tcBorders>
                    <w:left w:val="single" w:sz="1" w:space="0" w:color="000000"/>
                    <w:bottom w:val="single" w:sz="1" w:space="0" w:color="000000"/>
                  </w:tcBorders>
                  <w:shd w:val="clear" w:color="auto" w:fill="auto"/>
                </w:tcPr>
                <w:p w14:paraId="5C913C93" w14:textId="77777777" w:rsidR="00481E24" w:rsidRPr="00914D8D" w:rsidRDefault="00481E24" w:rsidP="000E7D5F">
                  <w:pPr>
                    <w:snapToGrid w:val="0"/>
                    <w:spacing w:line="360" w:lineRule="auto"/>
                    <w:jc w:val="center"/>
                    <w:rPr>
                      <w:rFonts w:asciiTheme="minorHAnsi" w:hAnsiTheme="minorHAnsi"/>
                      <w:sz w:val="22"/>
                      <w:szCs w:val="22"/>
                    </w:rPr>
                  </w:pPr>
                  <w:r w:rsidRPr="00914D8D">
                    <w:rPr>
                      <w:rFonts w:asciiTheme="minorHAnsi" w:hAnsiTheme="minorHAnsi"/>
                      <w:sz w:val="22"/>
                      <w:szCs w:val="22"/>
                    </w:rPr>
                    <w:t>Б) майнова нерівність населення;</w:t>
                  </w:r>
                </w:p>
              </w:tc>
              <w:tc>
                <w:tcPr>
                  <w:tcW w:w="689" w:type="dxa"/>
                  <w:tcBorders>
                    <w:left w:val="single" w:sz="1" w:space="0" w:color="000000"/>
                    <w:bottom w:val="single" w:sz="1" w:space="0" w:color="000000"/>
                  </w:tcBorders>
                  <w:shd w:val="clear" w:color="auto" w:fill="auto"/>
                </w:tcPr>
                <w:p w14:paraId="4ACDC644" w14:textId="77777777" w:rsidR="00481E24"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2</w:t>
                  </w:r>
                </w:p>
              </w:tc>
              <w:tc>
                <w:tcPr>
                  <w:tcW w:w="796" w:type="dxa"/>
                  <w:tcBorders>
                    <w:left w:val="single" w:sz="1" w:space="0" w:color="000000"/>
                    <w:bottom w:val="single" w:sz="1" w:space="0" w:color="000000"/>
                    <w:right w:val="single" w:sz="1" w:space="0" w:color="000000"/>
                  </w:tcBorders>
                  <w:shd w:val="clear" w:color="auto" w:fill="auto"/>
                </w:tcPr>
                <w:p w14:paraId="533C0A00" w14:textId="77777777" w:rsidR="00481E24" w:rsidRPr="00914D8D" w:rsidRDefault="00481E24" w:rsidP="000E7D5F">
                  <w:pPr>
                    <w:pStyle w:val="af4"/>
                    <w:snapToGrid w:val="0"/>
                    <w:rPr>
                      <w:rFonts w:asciiTheme="minorHAnsi" w:hAnsiTheme="minorHAnsi"/>
                      <w:sz w:val="22"/>
                      <w:szCs w:val="22"/>
                    </w:rPr>
                  </w:pPr>
                </w:p>
              </w:tc>
            </w:tr>
            <w:tr w:rsidR="00481E24" w:rsidRPr="00914D8D" w14:paraId="14F6E6C3" w14:textId="77777777" w:rsidTr="000E7D5F">
              <w:tc>
                <w:tcPr>
                  <w:tcW w:w="8382" w:type="dxa"/>
                  <w:tcBorders>
                    <w:left w:val="single" w:sz="1" w:space="0" w:color="000000"/>
                    <w:bottom w:val="single" w:sz="1" w:space="0" w:color="000000"/>
                  </w:tcBorders>
                  <w:shd w:val="clear" w:color="auto" w:fill="auto"/>
                </w:tcPr>
                <w:p w14:paraId="7B34B188" w14:textId="77777777" w:rsidR="00481E24" w:rsidRPr="00914D8D" w:rsidRDefault="00481E24" w:rsidP="000E7D5F">
                  <w:pPr>
                    <w:snapToGrid w:val="0"/>
                    <w:spacing w:line="360" w:lineRule="auto"/>
                    <w:jc w:val="center"/>
                    <w:rPr>
                      <w:rFonts w:asciiTheme="minorHAnsi" w:hAnsiTheme="minorHAnsi"/>
                      <w:sz w:val="22"/>
                      <w:szCs w:val="22"/>
                    </w:rPr>
                  </w:pPr>
                  <w:r w:rsidRPr="00914D8D">
                    <w:rPr>
                      <w:rFonts w:asciiTheme="minorHAnsi" w:hAnsiTheme="minorHAnsi"/>
                      <w:sz w:val="22"/>
                      <w:szCs w:val="22"/>
                    </w:rPr>
                    <w:t>В) три великих розподіли праці;</w:t>
                  </w:r>
                </w:p>
              </w:tc>
              <w:tc>
                <w:tcPr>
                  <w:tcW w:w="689" w:type="dxa"/>
                  <w:tcBorders>
                    <w:left w:val="single" w:sz="1" w:space="0" w:color="000000"/>
                    <w:bottom w:val="single" w:sz="1" w:space="0" w:color="000000"/>
                  </w:tcBorders>
                  <w:shd w:val="clear" w:color="auto" w:fill="auto"/>
                </w:tcPr>
                <w:p w14:paraId="2F8BAD90" w14:textId="77777777" w:rsidR="00481E24"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3</w:t>
                  </w:r>
                </w:p>
              </w:tc>
              <w:tc>
                <w:tcPr>
                  <w:tcW w:w="796" w:type="dxa"/>
                  <w:tcBorders>
                    <w:left w:val="single" w:sz="1" w:space="0" w:color="000000"/>
                    <w:bottom w:val="single" w:sz="1" w:space="0" w:color="000000"/>
                    <w:right w:val="single" w:sz="1" w:space="0" w:color="000000"/>
                  </w:tcBorders>
                  <w:shd w:val="clear" w:color="auto" w:fill="auto"/>
                </w:tcPr>
                <w:p w14:paraId="1C8E2A3B" w14:textId="77777777" w:rsidR="00481E24" w:rsidRPr="00914D8D" w:rsidRDefault="00481E24" w:rsidP="000E7D5F">
                  <w:pPr>
                    <w:pStyle w:val="af4"/>
                    <w:snapToGrid w:val="0"/>
                    <w:rPr>
                      <w:rFonts w:asciiTheme="minorHAnsi" w:hAnsiTheme="minorHAnsi"/>
                      <w:sz w:val="22"/>
                      <w:szCs w:val="22"/>
                    </w:rPr>
                  </w:pPr>
                </w:p>
              </w:tc>
            </w:tr>
            <w:tr w:rsidR="00481E24" w:rsidRPr="00914D8D" w14:paraId="62A59639" w14:textId="77777777" w:rsidTr="000E7D5F">
              <w:tc>
                <w:tcPr>
                  <w:tcW w:w="8382" w:type="dxa"/>
                  <w:tcBorders>
                    <w:left w:val="single" w:sz="1" w:space="0" w:color="000000"/>
                    <w:bottom w:val="single" w:sz="1" w:space="0" w:color="000000"/>
                  </w:tcBorders>
                  <w:shd w:val="clear" w:color="auto" w:fill="auto"/>
                </w:tcPr>
                <w:p w14:paraId="5EFF8BB3" w14:textId="77777777" w:rsidR="00481E24" w:rsidRPr="00914D8D" w:rsidRDefault="00481E24" w:rsidP="000E7D5F">
                  <w:pPr>
                    <w:snapToGrid w:val="0"/>
                    <w:spacing w:line="360" w:lineRule="auto"/>
                    <w:jc w:val="center"/>
                    <w:rPr>
                      <w:rFonts w:asciiTheme="minorHAnsi" w:hAnsiTheme="minorHAnsi"/>
                      <w:sz w:val="22"/>
                      <w:szCs w:val="22"/>
                    </w:rPr>
                  </w:pPr>
                  <w:r w:rsidRPr="00914D8D">
                    <w:rPr>
                      <w:rFonts w:asciiTheme="minorHAnsi" w:hAnsiTheme="minorHAnsi"/>
                      <w:sz w:val="22"/>
                      <w:szCs w:val="22"/>
                    </w:rPr>
                    <w:t>Г) поява надлишкового продукту</w:t>
                  </w:r>
                </w:p>
              </w:tc>
              <w:tc>
                <w:tcPr>
                  <w:tcW w:w="689" w:type="dxa"/>
                  <w:tcBorders>
                    <w:left w:val="single" w:sz="1" w:space="0" w:color="000000"/>
                    <w:bottom w:val="single" w:sz="1" w:space="0" w:color="000000"/>
                  </w:tcBorders>
                  <w:shd w:val="clear" w:color="auto" w:fill="auto"/>
                </w:tcPr>
                <w:p w14:paraId="0C9F2919" w14:textId="77777777" w:rsidR="00481E24"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4</w:t>
                  </w:r>
                </w:p>
              </w:tc>
              <w:tc>
                <w:tcPr>
                  <w:tcW w:w="796" w:type="dxa"/>
                  <w:tcBorders>
                    <w:left w:val="single" w:sz="1" w:space="0" w:color="000000"/>
                    <w:bottom w:val="single" w:sz="1" w:space="0" w:color="000000"/>
                    <w:right w:val="single" w:sz="1" w:space="0" w:color="000000"/>
                  </w:tcBorders>
                  <w:shd w:val="clear" w:color="auto" w:fill="auto"/>
                </w:tcPr>
                <w:p w14:paraId="50F85A1B" w14:textId="77777777" w:rsidR="00481E24" w:rsidRPr="00914D8D" w:rsidRDefault="00481E24" w:rsidP="000E7D5F">
                  <w:pPr>
                    <w:pStyle w:val="af4"/>
                    <w:snapToGrid w:val="0"/>
                    <w:rPr>
                      <w:rFonts w:asciiTheme="minorHAnsi" w:hAnsiTheme="minorHAnsi"/>
                      <w:sz w:val="22"/>
                      <w:szCs w:val="22"/>
                    </w:rPr>
                  </w:pPr>
                </w:p>
              </w:tc>
            </w:tr>
          </w:tbl>
          <w:p w14:paraId="0580EF70" w14:textId="77777777" w:rsidR="00481E24" w:rsidRPr="00914D8D" w:rsidRDefault="00481E24" w:rsidP="000E7D5F">
            <w:pPr>
              <w:pStyle w:val="af4"/>
              <w:rPr>
                <w:rFonts w:asciiTheme="minorHAnsi" w:hAnsiTheme="minorHAnsi"/>
                <w:b/>
                <w:bCs/>
                <w:sz w:val="22"/>
                <w:szCs w:val="22"/>
              </w:rPr>
            </w:pPr>
          </w:p>
        </w:tc>
      </w:tr>
      <w:tr w:rsidR="00481E24" w:rsidRPr="00914D8D" w14:paraId="040250A6" w14:textId="77777777" w:rsidTr="00BB5586">
        <w:tc>
          <w:tcPr>
            <w:tcW w:w="9300" w:type="dxa"/>
            <w:tcBorders>
              <w:left w:val="single" w:sz="1" w:space="0" w:color="000000"/>
              <w:bottom w:val="single" w:sz="1" w:space="0" w:color="000000"/>
              <w:right w:val="single" w:sz="1" w:space="0" w:color="000000"/>
            </w:tcBorders>
            <w:shd w:val="clear" w:color="auto" w:fill="auto"/>
          </w:tcPr>
          <w:p w14:paraId="290AEDFE" w14:textId="77777777" w:rsidR="00481E24" w:rsidRPr="00914D8D" w:rsidRDefault="00481E24" w:rsidP="000E7D5F">
            <w:pPr>
              <w:snapToGrid w:val="0"/>
              <w:jc w:val="center"/>
              <w:rPr>
                <w:rFonts w:asciiTheme="minorHAnsi" w:hAnsiTheme="minorHAnsi"/>
                <w:b/>
                <w:bCs/>
                <w:sz w:val="22"/>
                <w:szCs w:val="22"/>
              </w:rPr>
            </w:pPr>
            <w:r w:rsidRPr="00914D8D">
              <w:rPr>
                <w:rFonts w:asciiTheme="minorHAnsi" w:hAnsiTheme="minorHAnsi"/>
                <w:b/>
                <w:bCs/>
                <w:sz w:val="22"/>
                <w:szCs w:val="22"/>
              </w:rPr>
              <w:lastRenderedPageBreak/>
              <w:t>10. Завдання на встановлення відповідностей</w:t>
            </w:r>
          </w:p>
          <w:p w14:paraId="2358EB36" w14:textId="77777777" w:rsidR="00481E24" w:rsidRPr="00914D8D" w:rsidRDefault="00481E24" w:rsidP="000E7D5F">
            <w:pPr>
              <w:jc w:val="center"/>
              <w:rPr>
                <w:rFonts w:asciiTheme="minorHAnsi" w:hAnsiTheme="minorHAnsi"/>
                <w:sz w:val="22"/>
                <w:szCs w:val="22"/>
              </w:rPr>
            </w:pPr>
            <w:r w:rsidRPr="00914D8D">
              <w:rPr>
                <w:rFonts w:asciiTheme="minorHAnsi" w:hAnsiTheme="minorHAnsi"/>
                <w:sz w:val="22"/>
                <w:szCs w:val="22"/>
              </w:rPr>
              <w:t xml:space="preserve">(до кожного із завдань, позначених </w:t>
            </w:r>
            <w:r w:rsidRPr="00914D8D">
              <w:rPr>
                <w:rFonts w:asciiTheme="minorHAnsi" w:hAnsiTheme="minorHAnsi"/>
                <w:b/>
                <w:bCs/>
                <w:sz w:val="22"/>
                <w:szCs w:val="22"/>
              </w:rPr>
              <w:t>Цифрою,</w:t>
            </w:r>
            <w:r w:rsidRPr="00914D8D">
              <w:rPr>
                <w:rFonts w:asciiTheme="minorHAnsi" w:hAnsiTheme="minorHAnsi"/>
                <w:sz w:val="22"/>
                <w:szCs w:val="22"/>
              </w:rPr>
              <w:t xml:space="preserve"> вибрати </w:t>
            </w:r>
            <w:r w:rsidRPr="00914D8D">
              <w:rPr>
                <w:rFonts w:asciiTheme="minorHAnsi" w:hAnsiTheme="minorHAnsi"/>
                <w:b/>
                <w:bCs/>
                <w:sz w:val="22"/>
                <w:szCs w:val="22"/>
              </w:rPr>
              <w:t>Один</w:t>
            </w:r>
            <w:r w:rsidRPr="00914D8D">
              <w:rPr>
                <w:rFonts w:asciiTheme="minorHAnsi" w:hAnsiTheme="minorHAnsi"/>
                <w:sz w:val="22"/>
                <w:szCs w:val="22"/>
              </w:rPr>
              <w:t xml:space="preserve"> правильний варіант відповіді, позначений </w:t>
            </w:r>
            <w:r w:rsidRPr="00914D8D">
              <w:rPr>
                <w:rFonts w:asciiTheme="minorHAnsi" w:hAnsiTheme="minorHAnsi"/>
                <w:b/>
                <w:bCs/>
                <w:sz w:val="22"/>
                <w:szCs w:val="22"/>
              </w:rPr>
              <w:t>Буквою</w:t>
            </w:r>
            <w:r w:rsidRPr="00914D8D">
              <w:rPr>
                <w:rFonts w:asciiTheme="minorHAnsi" w:hAnsiTheme="minorHAnsi"/>
                <w:sz w:val="22"/>
                <w:szCs w:val="22"/>
              </w:rPr>
              <w:t>)</w:t>
            </w:r>
          </w:p>
          <w:p w14:paraId="25444A77" w14:textId="77777777" w:rsidR="00481E24" w:rsidRPr="00914D8D" w:rsidRDefault="00481E24" w:rsidP="000E7D5F">
            <w:pPr>
              <w:snapToGrid w:val="0"/>
              <w:ind w:left="-2" w:right="-2" w:firstLine="494"/>
              <w:jc w:val="center"/>
              <w:rPr>
                <w:rFonts w:asciiTheme="minorHAnsi" w:hAnsiTheme="minorHAnsi"/>
                <w:sz w:val="22"/>
                <w:szCs w:val="22"/>
              </w:rPr>
            </w:pPr>
            <w:r w:rsidRPr="00914D8D">
              <w:rPr>
                <w:rFonts w:asciiTheme="minorHAnsi" w:hAnsiTheme="minorHAnsi"/>
                <w:sz w:val="22"/>
                <w:szCs w:val="22"/>
              </w:rPr>
              <w:t>Визначити відповідність виду відпустки наведеним характеристикам:</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2452"/>
              <w:gridCol w:w="5930"/>
              <w:gridCol w:w="724"/>
              <w:gridCol w:w="761"/>
            </w:tblGrid>
            <w:tr w:rsidR="00481E24" w:rsidRPr="00914D8D" w14:paraId="4D4174CE" w14:textId="77777777" w:rsidTr="000E7D5F">
              <w:tc>
                <w:tcPr>
                  <w:tcW w:w="2452" w:type="dxa"/>
                  <w:tcBorders>
                    <w:top w:val="single" w:sz="1" w:space="0" w:color="000000"/>
                    <w:left w:val="single" w:sz="1" w:space="0" w:color="000000"/>
                    <w:bottom w:val="single" w:sz="1" w:space="0" w:color="000000"/>
                  </w:tcBorders>
                  <w:shd w:val="clear" w:color="auto" w:fill="auto"/>
                </w:tcPr>
                <w:p w14:paraId="47E97486" w14:textId="77777777" w:rsidR="00481E24" w:rsidRPr="00914D8D" w:rsidRDefault="00481E24" w:rsidP="000E7D5F">
                  <w:pPr>
                    <w:pStyle w:val="af4"/>
                    <w:snapToGrid w:val="0"/>
                    <w:rPr>
                      <w:rFonts w:asciiTheme="minorHAnsi" w:hAnsiTheme="minorHAnsi"/>
                      <w:sz w:val="22"/>
                      <w:szCs w:val="22"/>
                    </w:rPr>
                  </w:pPr>
                </w:p>
              </w:tc>
              <w:tc>
                <w:tcPr>
                  <w:tcW w:w="5930" w:type="dxa"/>
                  <w:tcBorders>
                    <w:top w:val="single" w:sz="1" w:space="0" w:color="000000"/>
                    <w:left w:val="single" w:sz="1" w:space="0" w:color="000000"/>
                    <w:bottom w:val="single" w:sz="1" w:space="0" w:color="000000"/>
                  </w:tcBorders>
                  <w:shd w:val="clear" w:color="auto" w:fill="auto"/>
                </w:tcPr>
                <w:p w14:paraId="6228027B" w14:textId="77777777" w:rsidR="00481E24" w:rsidRPr="00914D8D" w:rsidRDefault="00481E24" w:rsidP="000E7D5F">
                  <w:pPr>
                    <w:pStyle w:val="af4"/>
                    <w:snapToGrid w:val="0"/>
                    <w:rPr>
                      <w:rFonts w:asciiTheme="minorHAnsi" w:hAnsiTheme="minorHAnsi"/>
                      <w:sz w:val="22"/>
                      <w:szCs w:val="22"/>
                    </w:rPr>
                  </w:pPr>
                </w:p>
              </w:tc>
              <w:tc>
                <w:tcPr>
                  <w:tcW w:w="724" w:type="dxa"/>
                  <w:tcBorders>
                    <w:top w:val="single" w:sz="1" w:space="0" w:color="000000"/>
                    <w:left w:val="single" w:sz="1" w:space="0" w:color="000000"/>
                    <w:bottom w:val="single" w:sz="1" w:space="0" w:color="000000"/>
                  </w:tcBorders>
                  <w:shd w:val="clear" w:color="auto" w:fill="auto"/>
                </w:tcPr>
                <w:p w14:paraId="33F425AA"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Ц</w:t>
                  </w:r>
                </w:p>
              </w:tc>
              <w:tc>
                <w:tcPr>
                  <w:tcW w:w="761" w:type="dxa"/>
                  <w:tcBorders>
                    <w:top w:val="single" w:sz="1" w:space="0" w:color="000000"/>
                    <w:left w:val="single" w:sz="1" w:space="0" w:color="000000"/>
                    <w:bottom w:val="single" w:sz="1" w:space="0" w:color="000000"/>
                    <w:right w:val="single" w:sz="1" w:space="0" w:color="000000"/>
                  </w:tcBorders>
                  <w:shd w:val="clear" w:color="auto" w:fill="auto"/>
                </w:tcPr>
                <w:p w14:paraId="3855C3B3"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Б</w:t>
                  </w:r>
                </w:p>
              </w:tc>
            </w:tr>
            <w:tr w:rsidR="00481E24" w:rsidRPr="00914D8D" w14:paraId="26766935" w14:textId="77777777" w:rsidTr="000E7D5F">
              <w:tc>
                <w:tcPr>
                  <w:tcW w:w="2452" w:type="dxa"/>
                  <w:tcBorders>
                    <w:left w:val="single" w:sz="1" w:space="0" w:color="000000"/>
                    <w:bottom w:val="single" w:sz="1" w:space="0" w:color="000000"/>
                  </w:tcBorders>
                  <w:shd w:val="clear" w:color="auto" w:fill="auto"/>
                </w:tcPr>
                <w:p w14:paraId="632AE750"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1) додаткова;</w:t>
                  </w:r>
                </w:p>
              </w:tc>
              <w:tc>
                <w:tcPr>
                  <w:tcW w:w="5930" w:type="dxa"/>
                  <w:tcBorders>
                    <w:left w:val="single" w:sz="1" w:space="0" w:color="000000"/>
                    <w:bottom w:val="single" w:sz="1" w:space="0" w:color="000000"/>
                  </w:tcBorders>
                  <w:shd w:val="clear" w:color="auto" w:fill="auto"/>
                </w:tcPr>
                <w:p w14:paraId="7FF8D827"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А) для осіб у разі смерті рідних; весілля тощо;</w:t>
                  </w:r>
                </w:p>
              </w:tc>
              <w:tc>
                <w:tcPr>
                  <w:tcW w:w="724" w:type="dxa"/>
                  <w:tcBorders>
                    <w:left w:val="single" w:sz="1" w:space="0" w:color="000000"/>
                    <w:bottom w:val="single" w:sz="1" w:space="0" w:color="000000"/>
                  </w:tcBorders>
                  <w:shd w:val="clear" w:color="auto" w:fill="auto"/>
                </w:tcPr>
                <w:p w14:paraId="0889462F" w14:textId="77777777" w:rsidR="00481E24"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1</w:t>
                  </w:r>
                </w:p>
              </w:tc>
              <w:tc>
                <w:tcPr>
                  <w:tcW w:w="761" w:type="dxa"/>
                  <w:tcBorders>
                    <w:left w:val="single" w:sz="1" w:space="0" w:color="000000"/>
                    <w:bottom w:val="single" w:sz="1" w:space="0" w:color="000000"/>
                    <w:right w:val="single" w:sz="1" w:space="0" w:color="000000"/>
                  </w:tcBorders>
                  <w:shd w:val="clear" w:color="auto" w:fill="auto"/>
                </w:tcPr>
                <w:p w14:paraId="15562FDA" w14:textId="77777777" w:rsidR="00481E24" w:rsidRPr="00914D8D" w:rsidRDefault="00481E24" w:rsidP="000E7D5F">
                  <w:pPr>
                    <w:pStyle w:val="af4"/>
                    <w:snapToGrid w:val="0"/>
                    <w:rPr>
                      <w:rFonts w:asciiTheme="minorHAnsi" w:hAnsiTheme="minorHAnsi"/>
                      <w:sz w:val="22"/>
                      <w:szCs w:val="22"/>
                    </w:rPr>
                  </w:pPr>
                </w:p>
              </w:tc>
            </w:tr>
            <w:tr w:rsidR="00481E24" w:rsidRPr="00914D8D" w14:paraId="6E44D8C1" w14:textId="77777777" w:rsidTr="000E7D5F">
              <w:tc>
                <w:tcPr>
                  <w:tcW w:w="2452" w:type="dxa"/>
                  <w:tcBorders>
                    <w:left w:val="single" w:sz="1" w:space="0" w:color="000000"/>
                    <w:bottom w:val="single" w:sz="1" w:space="0" w:color="000000"/>
                  </w:tcBorders>
                  <w:shd w:val="clear" w:color="auto" w:fill="auto"/>
                </w:tcPr>
                <w:p w14:paraId="27AED3C6"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2) творча;</w:t>
                  </w:r>
                </w:p>
              </w:tc>
              <w:tc>
                <w:tcPr>
                  <w:tcW w:w="5930" w:type="dxa"/>
                  <w:tcBorders>
                    <w:left w:val="single" w:sz="1" w:space="0" w:color="000000"/>
                    <w:bottom w:val="single" w:sz="1" w:space="0" w:color="000000"/>
                  </w:tcBorders>
                  <w:shd w:val="clear" w:color="auto" w:fill="auto"/>
                </w:tcPr>
                <w:p w14:paraId="78FF0B46"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Б) за особливий характер роботи;</w:t>
                  </w:r>
                </w:p>
              </w:tc>
              <w:tc>
                <w:tcPr>
                  <w:tcW w:w="724" w:type="dxa"/>
                  <w:tcBorders>
                    <w:left w:val="single" w:sz="1" w:space="0" w:color="000000"/>
                    <w:bottom w:val="single" w:sz="1" w:space="0" w:color="000000"/>
                  </w:tcBorders>
                  <w:shd w:val="clear" w:color="auto" w:fill="auto"/>
                </w:tcPr>
                <w:p w14:paraId="6B606D0B" w14:textId="77777777" w:rsidR="00481E24"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2</w:t>
                  </w:r>
                </w:p>
              </w:tc>
              <w:tc>
                <w:tcPr>
                  <w:tcW w:w="761" w:type="dxa"/>
                  <w:tcBorders>
                    <w:left w:val="single" w:sz="1" w:space="0" w:color="000000"/>
                    <w:bottom w:val="single" w:sz="1" w:space="0" w:color="000000"/>
                    <w:right w:val="single" w:sz="1" w:space="0" w:color="000000"/>
                  </w:tcBorders>
                  <w:shd w:val="clear" w:color="auto" w:fill="auto"/>
                </w:tcPr>
                <w:p w14:paraId="6D443F7F" w14:textId="77777777" w:rsidR="00481E24" w:rsidRPr="00914D8D" w:rsidRDefault="00481E24" w:rsidP="000E7D5F">
                  <w:pPr>
                    <w:pStyle w:val="af4"/>
                    <w:snapToGrid w:val="0"/>
                    <w:rPr>
                      <w:rFonts w:asciiTheme="minorHAnsi" w:hAnsiTheme="minorHAnsi"/>
                      <w:sz w:val="22"/>
                      <w:szCs w:val="22"/>
                    </w:rPr>
                  </w:pPr>
                </w:p>
              </w:tc>
            </w:tr>
            <w:tr w:rsidR="00481E24" w:rsidRPr="00914D8D" w14:paraId="02FC0F53" w14:textId="77777777" w:rsidTr="000E7D5F">
              <w:tc>
                <w:tcPr>
                  <w:tcW w:w="2452" w:type="dxa"/>
                  <w:tcBorders>
                    <w:left w:val="single" w:sz="1" w:space="0" w:color="000000"/>
                    <w:bottom w:val="single" w:sz="1" w:space="0" w:color="000000"/>
                  </w:tcBorders>
                  <w:shd w:val="clear" w:color="auto" w:fill="auto"/>
                </w:tcPr>
                <w:p w14:paraId="623C5A6C"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3) соціальна;</w:t>
                  </w:r>
                </w:p>
              </w:tc>
              <w:tc>
                <w:tcPr>
                  <w:tcW w:w="5930" w:type="dxa"/>
                  <w:tcBorders>
                    <w:left w:val="single" w:sz="1" w:space="0" w:color="000000"/>
                    <w:bottom w:val="single" w:sz="1" w:space="0" w:color="000000"/>
                  </w:tcBorders>
                  <w:shd w:val="clear" w:color="auto" w:fill="auto"/>
                </w:tcPr>
                <w:p w14:paraId="4065DA3E"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В) для осіб, які навчаються без відриву від виробництва;</w:t>
                  </w:r>
                </w:p>
              </w:tc>
              <w:tc>
                <w:tcPr>
                  <w:tcW w:w="724" w:type="dxa"/>
                  <w:tcBorders>
                    <w:left w:val="single" w:sz="1" w:space="0" w:color="000000"/>
                    <w:bottom w:val="single" w:sz="1" w:space="0" w:color="000000"/>
                  </w:tcBorders>
                  <w:shd w:val="clear" w:color="auto" w:fill="auto"/>
                </w:tcPr>
                <w:p w14:paraId="1E7263C7" w14:textId="77777777" w:rsidR="00481E24"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3</w:t>
                  </w:r>
                </w:p>
              </w:tc>
              <w:tc>
                <w:tcPr>
                  <w:tcW w:w="761" w:type="dxa"/>
                  <w:tcBorders>
                    <w:left w:val="single" w:sz="1" w:space="0" w:color="000000"/>
                    <w:bottom w:val="single" w:sz="1" w:space="0" w:color="000000"/>
                    <w:right w:val="single" w:sz="1" w:space="0" w:color="000000"/>
                  </w:tcBorders>
                  <w:shd w:val="clear" w:color="auto" w:fill="auto"/>
                </w:tcPr>
                <w:p w14:paraId="256A884F" w14:textId="77777777" w:rsidR="00481E24" w:rsidRPr="00914D8D" w:rsidRDefault="00481E24" w:rsidP="000E7D5F">
                  <w:pPr>
                    <w:pStyle w:val="af4"/>
                    <w:snapToGrid w:val="0"/>
                    <w:rPr>
                      <w:rFonts w:asciiTheme="minorHAnsi" w:hAnsiTheme="minorHAnsi"/>
                      <w:sz w:val="22"/>
                      <w:szCs w:val="22"/>
                    </w:rPr>
                  </w:pPr>
                </w:p>
              </w:tc>
            </w:tr>
            <w:tr w:rsidR="00481E24" w:rsidRPr="00914D8D" w14:paraId="6FDEDBC7" w14:textId="77777777" w:rsidTr="000E7D5F">
              <w:tc>
                <w:tcPr>
                  <w:tcW w:w="2452" w:type="dxa"/>
                  <w:tcBorders>
                    <w:left w:val="single" w:sz="1" w:space="0" w:color="000000"/>
                    <w:bottom w:val="single" w:sz="1" w:space="0" w:color="000000"/>
                  </w:tcBorders>
                  <w:shd w:val="clear" w:color="auto" w:fill="auto"/>
                </w:tcPr>
                <w:p w14:paraId="1AE4A7B7"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4) без збереження заробітної плати</w:t>
                  </w:r>
                </w:p>
              </w:tc>
              <w:tc>
                <w:tcPr>
                  <w:tcW w:w="5930" w:type="dxa"/>
                  <w:tcBorders>
                    <w:left w:val="single" w:sz="1" w:space="0" w:color="000000"/>
                    <w:bottom w:val="single" w:sz="1" w:space="0" w:color="000000"/>
                  </w:tcBorders>
                  <w:shd w:val="clear" w:color="auto" w:fill="auto"/>
                </w:tcPr>
                <w:p w14:paraId="5102D2AD"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Г) у зв'язку з вагітністю та пологами тощо;</w:t>
                  </w:r>
                </w:p>
              </w:tc>
              <w:tc>
                <w:tcPr>
                  <w:tcW w:w="724" w:type="dxa"/>
                  <w:tcBorders>
                    <w:left w:val="single" w:sz="1" w:space="0" w:color="000000"/>
                    <w:bottom w:val="single" w:sz="1" w:space="0" w:color="000000"/>
                  </w:tcBorders>
                  <w:shd w:val="clear" w:color="auto" w:fill="auto"/>
                </w:tcPr>
                <w:p w14:paraId="7459145B" w14:textId="77777777" w:rsidR="00481E24"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4</w:t>
                  </w:r>
                </w:p>
              </w:tc>
              <w:tc>
                <w:tcPr>
                  <w:tcW w:w="761" w:type="dxa"/>
                  <w:tcBorders>
                    <w:left w:val="single" w:sz="1" w:space="0" w:color="000000"/>
                    <w:bottom w:val="single" w:sz="1" w:space="0" w:color="000000"/>
                    <w:right w:val="single" w:sz="1" w:space="0" w:color="000000"/>
                  </w:tcBorders>
                  <w:shd w:val="clear" w:color="auto" w:fill="auto"/>
                </w:tcPr>
                <w:p w14:paraId="186EDB46" w14:textId="77777777" w:rsidR="00481E24" w:rsidRPr="00914D8D" w:rsidRDefault="00481E24" w:rsidP="000E7D5F">
                  <w:pPr>
                    <w:pStyle w:val="af4"/>
                    <w:snapToGrid w:val="0"/>
                    <w:rPr>
                      <w:rFonts w:asciiTheme="minorHAnsi" w:hAnsiTheme="minorHAnsi"/>
                      <w:sz w:val="22"/>
                      <w:szCs w:val="22"/>
                    </w:rPr>
                  </w:pPr>
                </w:p>
              </w:tc>
            </w:tr>
            <w:tr w:rsidR="00481E24" w:rsidRPr="00914D8D" w14:paraId="1663D864" w14:textId="77777777" w:rsidTr="000E7D5F">
              <w:tc>
                <w:tcPr>
                  <w:tcW w:w="2452" w:type="dxa"/>
                  <w:tcBorders>
                    <w:left w:val="single" w:sz="1" w:space="0" w:color="000000"/>
                    <w:bottom w:val="single" w:sz="1" w:space="0" w:color="000000"/>
                  </w:tcBorders>
                  <w:shd w:val="clear" w:color="auto" w:fill="auto"/>
                </w:tcPr>
                <w:p w14:paraId="53A248D8" w14:textId="77777777" w:rsidR="00481E24" w:rsidRPr="00914D8D" w:rsidRDefault="00481E24" w:rsidP="000E7D5F">
                  <w:pPr>
                    <w:pStyle w:val="af4"/>
                    <w:snapToGrid w:val="0"/>
                    <w:jc w:val="center"/>
                    <w:rPr>
                      <w:rFonts w:asciiTheme="minorHAnsi" w:hAnsiTheme="minorHAnsi"/>
                      <w:sz w:val="22"/>
                      <w:szCs w:val="22"/>
                    </w:rPr>
                  </w:pPr>
                </w:p>
              </w:tc>
              <w:tc>
                <w:tcPr>
                  <w:tcW w:w="5930" w:type="dxa"/>
                  <w:tcBorders>
                    <w:left w:val="single" w:sz="1" w:space="0" w:color="000000"/>
                    <w:bottom w:val="single" w:sz="1" w:space="0" w:color="000000"/>
                  </w:tcBorders>
                  <w:shd w:val="clear" w:color="auto" w:fill="auto"/>
                </w:tcPr>
                <w:p w14:paraId="13D16182"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Д) для осіб, які пишуть підручники, монографії, наукові дисертації</w:t>
                  </w:r>
                </w:p>
              </w:tc>
              <w:tc>
                <w:tcPr>
                  <w:tcW w:w="724" w:type="dxa"/>
                  <w:tcBorders>
                    <w:left w:val="single" w:sz="1" w:space="0" w:color="000000"/>
                    <w:bottom w:val="single" w:sz="1" w:space="0" w:color="000000"/>
                  </w:tcBorders>
                  <w:shd w:val="clear" w:color="auto" w:fill="auto"/>
                </w:tcPr>
                <w:p w14:paraId="6296864D" w14:textId="77777777" w:rsidR="00481E24" w:rsidRPr="00914D8D" w:rsidRDefault="00481E24" w:rsidP="000E7D5F">
                  <w:pPr>
                    <w:pStyle w:val="af4"/>
                    <w:snapToGrid w:val="0"/>
                    <w:jc w:val="center"/>
                    <w:rPr>
                      <w:rFonts w:asciiTheme="minorHAnsi" w:hAnsiTheme="minorHAnsi"/>
                      <w:sz w:val="22"/>
                      <w:szCs w:val="22"/>
                    </w:rPr>
                  </w:pPr>
                </w:p>
              </w:tc>
              <w:tc>
                <w:tcPr>
                  <w:tcW w:w="761" w:type="dxa"/>
                  <w:tcBorders>
                    <w:left w:val="single" w:sz="1" w:space="0" w:color="000000"/>
                    <w:bottom w:val="single" w:sz="1" w:space="0" w:color="000000"/>
                    <w:right w:val="single" w:sz="1" w:space="0" w:color="000000"/>
                  </w:tcBorders>
                  <w:shd w:val="clear" w:color="auto" w:fill="auto"/>
                </w:tcPr>
                <w:p w14:paraId="43AB1C27" w14:textId="77777777" w:rsidR="00481E24" w:rsidRPr="00914D8D" w:rsidRDefault="00481E24" w:rsidP="000E7D5F">
                  <w:pPr>
                    <w:pStyle w:val="af4"/>
                    <w:snapToGrid w:val="0"/>
                    <w:rPr>
                      <w:rFonts w:asciiTheme="minorHAnsi" w:hAnsiTheme="minorHAnsi"/>
                      <w:sz w:val="22"/>
                      <w:szCs w:val="22"/>
                    </w:rPr>
                  </w:pPr>
                </w:p>
              </w:tc>
            </w:tr>
          </w:tbl>
          <w:p w14:paraId="0F712E1A" w14:textId="77777777" w:rsidR="00481E24" w:rsidRPr="00914D8D" w:rsidRDefault="00481E24" w:rsidP="000E7D5F">
            <w:pPr>
              <w:pStyle w:val="af4"/>
              <w:rPr>
                <w:rFonts w:asciiTheme="minorHAnsi" w:hAnsiTheme="minorHAnsi"/>
                <w:b/>
                <w:bCs/>
                <w:sz w:val="22"/>
                <w:szCs w:val="22"/>
              </w:rPr>
            </w:pPr>
          </w:p>
        </w:tc>
      </w:tr>
      <w:tr w:rsidR="00481E24" w:rsidRPr="00914D8D" w14:paraId="5FEB0ADB" w14:textId="77777777" w:rsidTr="00BB5586">
        <w:tc>
          <w:tcPr>
            <w:tcW w:w="9300" w:type="dxa"/>
            <w:tcBorders>
              <w:left w:val="single" w:sz="1" w:space="0" w:color="000000"/>
              <w:bottom w:val="single" w:sz="1" w:space="0" w:color="000000"/>
              <w:right w:val="single" w:sz="1" w:space="0" w:color="000000"/>
            </w:tcBorders>
            <w:shd w:val="clear" w:color="auto" w:fill="auto"/>
          </w:tcPr>
          <w:p w14:paraId="67DCA26E" w14:textId="77777777" w:rsidR="00BB5586" w:rsidRPr="00914D8D" w:rsidRDefault="00BB5586" w:rsidP="00BB5586">
            <w:pPr>
              <w:pStyle w:val="af4"/>
              <w:snapToGrid w:val="0"/>
              <w:rPr>
                <w:rFonts w:asciiTheme="minorHAnsi" w:hAnsiTheme="minorHAnsi"/>
                <w:b/>
                <w:bCs/>
                <w:sz w:val="22"/>
                <w:szCs w:val="22"/>
              </w:rPr>
            </w:pPr>
          </w:p>
          <w:p w14:paraId="165043A9" w14:textId="77777777" w:rsidR="00481E24"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Підсумкова Контрольна Робота (Домашня Контрольна Робота, виконують студенти заочної форми навчання). Варіант № 2</w:t>
            </w:r>
          </w:p>
          <w:p w14:paraId="20405AE0" w14:textId="77777777" w:rsidR="00BB5586" w:rsidRPr="00914D8D" w:rsidRDefault="00BB5586" w:rsidP="000E7D5F">
            <w:pPr>
              <w:pStyle w:val="af4"/>
              <w:snapToGrid w:val="0"/>
              <w:jc w:val="center"/>
              <w:rPr>
                <w:rFonts w:asciiTheme="minorHAnsi" w:hAnsiTheme="minorHAnsi"/>
                <w:b/>
                <w:bCs/>
                <w:sz w:val="22"/>
                <w:szCs w:val="22"/>
              </w:rPr>
            </w:pPr>
          </w:p>
        </w:tc>
      </w:tr>
      <w:tr w:rsidR="00481E24" w:rsidRPr="00914D8D" w14:paraId="1A7A2C33" w14:textId="77777777" w:rsidTr="00BB5586">
        <w:tc>
          <w:tcPr>
            <w:tcW w:w="9300" w:type="dxa"/>
            <w:tcBorders>
              <w:left w:val="single" w:sz="1" w:space="0" w:color="000000"/>
              <w:bottom w:val="single" w:sz="1" w:space="0" w:color="000000"/>
              <w:right w:val="single" w:sz="1" w:space="0" w:color="000000"/>
            </w:tcBorders>
            <w:shd w:val="clear" w:color="auto" w:fill="auto"/>
          </w:tcPr>
          <w:p w14:paraId="570C5856"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b/>
                <w:bCs/>
                <w:sz w:val="22"/>
                <w:szCs w:val="22"/>
              </w:rPr>
              <w:t xml:space="preserve">Задача № 1. </w:t>
            </w:r>
            <w:r w:rsidRPr="00914D8D">
              <w:rPr>
                <w:rFonts w:asciiTheme="minorHAnsi" w:hAnsiTheme="minorHAnsi"/>
                <w:sz w:val="22"/>
                <w:szCs w:val="22"/>
              </w:rPr>
              <w:t xml:space="preserve">Визначити форму правління, форму територіального устрою, </w:t>
            </w:r>
          </w:p>
          <w:p w14:paraId="0FA5C0D9" w14:textId="77777777" w:rsidR="00481E24" w:rsidRPr="00914D8D" w:rsidRDefault="00481E24" w:rsidP="000E7D5F">
            <w:pPr>
              <w:pStyle w:val="af4"/>
              <w:jc w:val="center"/>
              <w:rPr>
                <w:rFonts w:asciiTheme="minorHAnsi" w:hAnsiTheme="minorHAnsi"/>
                <w:sz w:val="22"/>
                <w:szCs w:val="22"/>
              </w:rPr>
            </w:pPr>
            <w:r w:rsidRPr="00914D8D">
              <w:rPr>
                <w:rFonts w:asciiTheme="minorHAnsi" w:hAnsiTheme="minorHAnsi"/>
                <w:sz w:val="22"/>
                <w:szCs w:val="22"/>
              </w:rPr>
              <w:t>форму політичного режиму:</w:t>
            </w:r>
          </w:p>
          <w:p w14:paraId="64E403FF" w14:textId="77777777" w:rsidR="00481E24" w:rsidRPr="00914D8D" w:rsidRDefault="00481E24" w:rsidP="000E7D5F">
            <w:pPr>
              <w:pStyle w:val="af4"/>
              <w:snapToGrid w:val="0"/>
              <w:ind w:left="-2" w:right="-2" w:firstLine="512"/>
              <w:jc w:val="both"/>
              <w:rPr>
                <w:rFonts w:asciiTheme="minorHAnsi" w:hAnsiTheme="minorHAnsi"/>
                <w:sz w:val="22"/>
                <w:szCs w:val="22"/>
              </w:rPr>
            </w:pPr>
            <w:r w:rsidRPr="00914D8D">
              <w:rPr>
                <w:rFonts w:asciiTheme="minorHAnsi" w:hAnsiTheme="minorHAnsi"/>
                <w:sz w:val="22"/>
                <w:szCs w:val="22"/>
              </w:rPr>
              <w:t>Країна складається з 3-х історичних частин, у кожній з яких діють виборні органи, що займаються справами місцевого значення. Глава держави - королева, яка призначає прем*</w:t>
            </w:r>
            <w:proofErr w:type="spellStart"/>
            <w:r w:rsidRPr="00914D8D">
              <w:rPr>
                <w:rFonts w:asciiTheme="minorHAnsi" w:hAnsiTheme="minorHAnsi"/>
                <w:sz w:val="22"/>
                <w:szCs w:val="22"/>
              </w:rPr>
              <w:t>єр</w:t>
            </w:r>
            <w:proofErr w:type="spellEnd"/>
            <w:r w:rsidRPr="00914D8D">
              <w:rPr>
                <w:rFonts w:asciiTheme="minorHAnsi" w:hAnsiTheme="minorHAnsi"/>
                <w:sz w:val="22"/>
                <w:szCs w:val="22"/>
              </w:rPr>
              <w:t xml:space="preserve"> - міністра та міністрів. Укази королеви підписують та відповідають за них члени уряду. Законодавча влада належить двопалатному парламенту, нижня палата якого обирається раз на 5 років загальним голосуванням. Міністри обов'язково є депутатами парламенту, прем*</w:t>
            </w:r>
            <w:proofErr w:type="spellStart"/>
            <w:r w:rsidRPr="00914D8D">
              <w:rPr>
                <w:rFonts w:asciiTheme="minorHAnsi" w:hAnsiTheme="minorHAnsi"/>
                <w:sz w:val="22"/>
                <w:szCs w:val="22"/>
              </w:rPr>
              <w:t>єром</w:t>
            </w:r>
            <w:proofErr w:type="spellEnd"/>
            <w:r w:rsidRPr="00914D8D">
              <w:rPr>
                <w:rFonts w:asciiTheme="minorHAnsi" w:hAnsiTheme="minorHAnsi"/>
                <w:sz w:val="22"/>
                <w:szCs w:val="22"/>
              </w:rPr>
              <w:t xml:space="preserve"> призначають лідера партії, яка перемогла на парламентських виборах. Суперечки вирішуються судами, суддів призначає королева за поданням </w:t>
            </w:r>
            <w:proofErr w:type="spellStart"/>
            <w:r w:rsidRPr="00914D8D">
              <w:rPr>
                <w:rFonts w:asciiTheme="minorHAnsi" w:hAnsiTheme="minorHAnsi"/>
                <w:sz w:val="22"/>
                <w:szCs w:val="22"/>
              </w:rPr>
              <w:t>квалфікаційної</w:t>
            </w:r>
            <w:proofErr w:type="spellEnd"/>
            <w:r w:rsidRPr="00914D8D">
              <w:rPr>
                <w:rFonts w:asciiTheme="minorHAnsi" w:hAnsiTheme="minorHAnsi"/>
                <w:sz w:val="22"/>
                <w:szCs w:val="22"/>
              </w:rPr>
              <w:t xml:space="preserve"> комісії суддів.</w:t>
            </w:r>
          </w:p>
        </w:tc>
      </w:tr>
      <w:tr w:rsidR="00481E24" w:rsidRPr="00914D8D" w14:paraId="21C59F8C" w14:textId="77777777" w:rsidTr="00BB5586">
        <w:tc>
          <w:tcPr>
            <w:tcW w:w="9300" w:type="dxa"/>
            <w:tcBorders>
              <w:left w:val="single" w:sz="1" w:space="0" w:color="000000"/>
              <w:bottom w:val="single" w:sz="1" w:space="0" w:color="000000"/>
              <w:right w:val="single" w:sz="1" w:space="0" w:color="000000"/>
            </w:tcBorders>
            <w:shd w:val="clear" w:color="auto" w:fill="auto"/>
          </w:tcPr>
          <w:p w14:paraId="5BFE5CD8"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b/>
                <w:bCs/>
                <w:sz w:val="22"/>
                <w:szCs w:val="22"/>
              </w:rPr>
              <w:t xml:space="preserve">Задача № 2. </w:t>
            </w:r>
            <w:r w:rsidRPr="00914D8D">
              <w:rPr>
                <w:rFonts w:asciiTheme="minorHAnsi" w:hAnsiTheme="minorHAnsi"/>
                <w:sz w:val="22"/>
                <w:szCs w:val="22"/>
              </w:rPr>
              <w:t xml:space="preserve">Визначити вид соціальної норми у наведеному прикладі. </w:t>
            </w:r>
          </w:p>
          <w:p w14:paraId="483CACC6" w14:textId="77777777" w:rsidR="00481E24" w:rsidRPr="00914D8D" w:rsidRDefault="00481E24" w:rsidP="000E7D5F">
            <w:pPr>
              <w:pStyle w:val="af4"/>
              <w:jc w:val="center"/>
              <w:rPr>
                <w:rFonts w:asciiTheme="minorHAnsi" w:hAnsiTheme="minorHAnsi"/>
                <w:sz w:val="22"/>
                <w:szCs w:val="22"/>
              </w:rPr>
            </w:pPr>
            <w:r w:rsidRPr="00914D8D">
              <w:rPr>
                <w:rFonts w:asciiTheme="minorHAnsi" w:hAnsiTheme="minorHAnsi"/>
                <w:sz w:val="22"/>
                <w:szCs w:val="22"/>
              </w:rPr>
              <w:t>Знайти у тексті характерні ознаки, притаманні зазначеній соціальній нормі.</w:t>
            </w:r>
          </w:p>
          <w:p w14:paraId="5ABD0DC2" w14:textId="77777777" w:rsidR="00481E24" w:rsidRPr="00914D8D" w:rsidRDefault="00481E24" w:rsidP="000E7D5F">
            <w:pPr>
              <w:pStyle w:val="af4"/>
              <w:snapToGrid w:val="0"/>
              <w:ind w:left="-2" w:right="-2" w:firstLine="494"/>
              <w:jc w:val="both"/>
              <w:rPr>
                <w:rFonts w:asciiTheme="minorHAnsi" w:hAnsiTheme="minorHAnsi"/>
                <w:sz w:val="22"/>
                <w:szCs w:val="22"/>
              </w:rPr>
            </w:pPr>
            <w:r w:rsidRPr="00914D8D">
              <w:rPr>
                <w:rFonts w:asciiTheme="minorHAnsi" w:hAnsiTheme="minorHAnsi"/>
                <w:sz w:val="22"/>
                <w:szCs w:val="22"/>
              </w:rPr>
              <w:t xml:space="preserve">Церкви на </w:t>
            </w:r>
            <w:r w:rsidRPr="00914D8D">
              <w:rPr>
                <w:rFonts w:asciiTheme="minorHAnsi" w:hAnsiTheme="minorHAnsi"/>
                <w:b/>
                <w:bCs/>
                <w:sz w:val="22"/>
                <w:szCs w:val="22"/>
              </w:rPr>
              <w:t>Трійцю</w:t>
            </w:r>
            <w:r w:rsidRPr="00914D8D">
              <w:rPr>
                <w:rFonts w:asciiTheme="minorHAnsi" w:hAnsiTheme="minorHAnsi"/>
                <w:sz w:val="22"/>
                <w:szCs w:val="22"/>
              </w:rPr>
              <w:t xml:space="preserve"> неначе перетворювалися на гаї. Уздовж стін та іконостаса рядами ставили зрубані молоді берізки, образи прикрашали живими квітами, підлогу покривали луговими травами. Духівництво облачалося в зелені парчеві шати, жінки вбиралися в цей день переважно в одяг зеленого кольору. Дівчата вплітали в коси зелені стрічки. На службі стояли з букетами квітів. Уклінні молитви священника слухали, стоячи на колінах та опустивши голову на букет квітів. Вважалося, що в цей час у людини повинно бути стільки сліз каяття за свої гріхи, щоб на кожну квітку впала сльозинка - </w:t>
            </w:r>
            <w:r w:rsidRPr="00914D8D">
              <w:rPr>
                <w:rFonts w:asciiTheme="minorHAnsi" w:hAnsiTheme="minorHAnsi"/>
                <w:b/>
                <w:bCs/>
                <w:i/>
                <w:iCs/>
                <w:sz w:val="22"/>
                <w:szCs w:val="22"/>
              </w:rPr>
              <w:t>"роса благодаті"</w:t>
            </w:r>
            <w:r w:rsidRPr="00914D8D">
              <w:rPr>
                <w:rFonts w:asciiTheme="minorHAnsi" w:hAnsiTheme="minorHAnsi"/>
                <w:sz w:val="22"/>
                <w:szCs w:val="22"/>
              </w:rPr>
              <w:t>.</w:t>
            </w:r>
          </w:p>
        </w:tc>
      </w:tr>
      <w:tr w:rsidR="00481E24" w:rsidRPr="00914D8D" w14:paraId="77FF9E91" w14:textId="77777777" w:rsidTr="00BB5586">
        <w:tc>
          <w:tcPr>
            <w:tcW w:w="9300" w:type="dxa"/>
            <w:tcBorders>
              <w:left w:val="single" w:sz="1" w:space="0" w:color="000000"/>
              <w:bottom w:val="single" w:sz="1" w:space="0" w:color="000000"/>
              <w:right w:val="single" w:sz="1" w:space="0" w:color="000000"/>
            </w:tcBorders>
            <w:shd w:val="clear" w:color="auto" w:fill="auto"/>
          </w:tcPr>
          <w:p w14:paraId="3586900F"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b/>
                <w:bCs/>
                <w:sz w:val="22"/>
                <w:szCs w:val="22"/>
              </w:rPr>
              <w:t xml:space="preserve">Задача № 3. </w:t>
            </w:r>
            <w:r w:rsidRPr="00914D8D">
              <w:rPr>
                <w:rFonts w:asciiTheme="minorHAnsi" w:hAnsiTheme="minorHAnsi"/>
                <w:sz w:val="22"/>
                <w:szCs w:val="22"/>
              </w:rPr>
              <w:t>Прокоментуйте наведену ситуацію:</w:t>
            </w:r>
          </w:p>
          <w:p w14:paraId="06514CE5" w14:textId="77777777" w:rsidR="00481E24" w:rsidRPr="00914D8D" w:rsidRDefault="00481E24" w:rsidP="000E7D5F">
            <w:pPr>
              <w:pStyle w:val="af4"/>
              <w:snapToGrid w:val="0"/>
              <w:ind w:left="-2" w:right="-2" w:firstLine="494"/>
              <w:jc w:val="both"/>
              <w:rPr>
                <w:rFonts w:asciiTheme="minorHAnsi" w:hAnsiTheme="minorHAnsi"/>
                <w:sz w:val="22"/>
                <w:szCs w:val="22"/>
              </w:rPr>
            </w:pPr>
            <w:r w:rsidRPr="00914D8D">
              <w:rPr>
                <w:rFonts w:asciiTheme="minorHAnsi" w:hAnsiTheme="minorHAnsi"/>
                <w:sz w:val="22"/>
                <w:szCs w:val="22"/>
              </w:rPr>
              <w:t xml:space="preserve">Пізно увечері дівчина поверталася додому темною вулицею. Вона побачила людину, яка швидко наздоганяла її. Злякавшись та запідозривши, що хлопець її переслідує, дівчина схопила обрізок труби, який лежав на газоні та, коли хлопець підійшов впритул, вдарила його, завдавши тілесних ушкоджень. Пізніше з'ясувалося, що хлопець - офіцер української армії - запізнювався </w:t>
            </w:r>
            <w:r w:rsidRPr="00914D8D">
              <w:rPr>
                <w:rFonts w:asciiTheme="minorHAnsi" w:hAnsiTheme="minorHAnsi"/>
                <w:sz w:val="22"/>
                <w:szCs w:val="22"/>
              </w:rPr>
              <w:lastRenderedPageBreak/>
              <w:t>на поїзд і саме тому поспішав. Жодних намірів щодо дівчини у нього не було. Чи буде дівчина притягнута до юридичної відповідальності?</w:t>
            </w:r>
          </w:p>
        </w:tc>
      </w:tr>
      <w:tr w:rsidR="00481E24" w:rsidRPr="00914D8D" w14:paraId="69AA5627" w14:textId="77777777" w:rsidTr="00BB5586">
        <w:tc>
          <w:tcPr>
            <w:tcW w:w="9300" w:type="dxa"/>
            <w:tcBorders>
              <w:left w:val="single" w:sz="1" w:space="0" w:color="000000"/>
              <w:bottom w:val="single" w:sz="1" w:space="0" w:color="000000"/>
              <w:right w:val="single" w:sz="1" w:space="0" w:color="000000"/>
            </w:tcBorders>
            <w:shd w:val="clear" w:color="auto" w:fill="auto"/>
          </w:tcPr>
          <w:p w14:paraId="2473156B"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b/>
                <w:bCs/>
                <w:sz w:val="22"/>
                <w:szCs w:val="22"/>
              </w:rPr>
              <w:lastRenderedPageBreak/>
              <w:t xml:space="preserve">Задача № 4. </w:t>
            </w:r>
            <w:r w:rsidRPr="00914D8D">
              <w:rPr>
                <w:rFonts w:asciiTheme="minorHAnsi" w:hAnsiTheme="minorHAnsi"/>
                <w:sz w:val="22"/>
                <w:szCs w:val="22"/>
              </w:rPr>
              <w:t>Прокоментуйте наведену ситуацію:</w:t>
            </w:r>
          </w:p>
          <w:p w14:paraId="6E095D58" w14:textId="77777777" w:rsidR="00481E24" w:rsidRPr="00914D8D" w:rsidRDefault="00481E24" w:rsidP="000E7D5F">
            <w:pPr>
              <w:pStyle w:val="af4"/>
              <w:snapToGrid w:val="0"/>
              <w:ind w:left="-2" w:right="-2" w:firstLine="494"/>
              <w:jc w:val="both"/>
              <w:rPr>
                <w:rFonts w:asciiTheme="minorHAnsi" w:hAnsiTheme="minorHAnsi"/>
                <w:sz w:val="22"/>
                <w:szCs w:val="22"/>
              </w:rPr>
            </w:pPr>
            <w:r w:rsidRPr="00914D8D">
              <w:rPr>
                <w:rFonts w:asciiTheme="minorHAnsi" w:hAnsiTheme="minorHAnsi"/>
                <w:sz w:val="22"/>
                <w:szCs w:val="22"/>
              </w:rPr>
              <w:t>До юридичної консультації звернулися по допомогу співробітники одного з одеських пологових будинків, в якому знаходяться 2 новонароджених. Мати одного з них, уродженка Індії, особа без громадянства, з 2012 року постійно проживає в Одесі. Її дитина народилася на теплоході, який належить українському пароплавству, під час плавання з Кутаїсі (Грузія) в Одесу. Батько дитини невідомий.</w:t>
            </w:r>
          </w:p>
          <w:p w14:paraId="784EF100" w14:textId="77777777" w:rsidR="00481E24" w:rsidRPr="00914D8D" w:rsidRDefault="00481E24" w:rsidP="000E7D5F">
            <w:pPr>
              <w:pStyle w:val="af4"/>
              <w:ind w:left="-2" w:right="-2" w:firstLine="494"/>
              <w:jc w:val="both"/>
              <w:rPr>
                <w:rFonts w:asciiTheme="minorHAnsi" w:hAnsiTheme="minorHAnsi"/>
                <w:sz w:val="22"/>
                <w:szCs w:val="22"/>
              </w:rPr>
            </w:pPr>
            <w:r w:rsidRPr="00914D8D">
              <w:rPr>
                <w:rFonts w:asciiTheme="minorHAnsi" w:hAnsiTheme="minorHAnsi"/>
                <w:sz w:val="22"/>
                <w:szCs w:val="22"/>
              </w:rPr>
              <w:t>Друга дитина була знайдена на подвір'ї пологового будинку, батьків її виявити не вдалося, незважаючи на намагання лікарів і міліції.</w:t>
            </w:r>
          </w:p>
          <w:p w14:paraId="07808CE8" w14:textId="77777777" w:rsidR="00481E24" w:rsidRPr="00914D8D" w:rsidRDefault="00481E24" w:rsidP="000E7D5F">
            <w:pPr>
              <w:pStyle w:val="af4"/>
              <w:snapToGrid w:val="0"/>
              <w:ind w:left="-2" w:right="-2" w:firstLine="494"/>
              <w:jc w:val="both"/>
              <w:rPr>
                <w:rFonts w:asciiTheme="minorHAnsi" w:hAnsiTheme="minorHAnsi"/>
                <w:sz w:val="22"/>
                <w:szCs w:val="22"/>
              </w:rPr>
            </w:pPr>
            <w:r w:rsidRPr="00914D8D">
              <w:rPr>
                <w:rFonts w:asciiTheme="minorHAnsi" w:hAnsiTheme="minorHAnsi"/>
                <w:sz w:val="22"/>
                <w:szCs w:val="22"/>
              </w:rPr>
              <w:t>Лікарів цікавить, чи отримають новонароджені громадянство України?</w:t>
            </w:r>
          </w:p>
        </w:tc>
      </w:tr>
      <w:tr w:rsidR="00481E24" w:rsidRPr="00914D8D" w14:paraId="1CF1C6B3" w14:textId="77777777" w:rsidTr="00BB5586">
        <w:tc>
          <w:tcPr>
            <w:tcW w:w="9300" w:type="dxa"/>
            <w:tcBorders>
              <w:left w:val="single" w:sz="1" w:space="0" w:color="000000"/>
              <w:bottom w:val="single" w:sz="1" w:space="0" w:color="000000"/>
              <w:right w:val="single" w:sz="1" w:space="0" w:color="000000"/>
            </w:tcBorders>
            <w:shd w:val="clear" w:color="auto" w:fill="auto"/>
          </w:tcPr>
          <w:p w14:paraId="46B80703" w14:textId="77777777" w:rsidR="00481E24" w:rsidRPr="00914D8D" w:rsidRDefault="00481E24" w:rsidP="000E7D5F">
            <w:pPr>
              <w:pStyle w:val="af4"/>
              <w:snapToGrid w:val="0"/>
              <w:ind w:left="-2" w:right="-2" w:firstLine="494"/>
              <w:jc w:val="center"/>
              <w:rPr>
                <w:rFonts w:asciiTheme="minorHAnsi" w:hAnsiTheme="minorHAnsi"/>
                <w:sz w:val="22"/>
                <w:szCs w:val="22"/>
              </w:rPr>
            </w:pPr>
            <w:r w:rsidRPr="00914D8D">
              <w:rPr>
                <w:rFonts w:asciiTheme="minorHAnsi" w:hAnsiTheme="minorHAnsi"/>
                <w:b/>
                <w:bCs/>
                <w:sz w:val="22"/>
                <w:szCs w:val="22"/>
              </w:rPr>
              <w:t xml:space="preserve">Задача № 5. </w:t>
            </w:r>
            <w:r w:rsidRPr="00914D8D">
              <w:rPr>
                <w:rFonts w:asciiTheme="minorHAnsi" w:hAnsiTheme="minorHAnsi"/>
                <w:sz w:val="22"/>
                <w:szCs w:val="22"/>
              </w:rPr>
              <w:t xml:space="preserve">Чому Конституція України закріплює невеликий за обсягом перелік </w:t>
            </w:r>
            <w:proofErr w:type="spellStart"/>
            <w:r w:rsidRPr="00914D8D">
              <w:rPr>
                <w:rFonts w:asciiTheme="minorHAnsi" w:hAnsiTheme="minorHAnsi"/>
                <w:sz w:val="22"/>
                <w:szCs w:val="22"/>
              </w:rPr>
              <w:t>обов</w:t>
            </w:r>
            <w:proofErr w:type="spellEnd"/>
            <w:r w:rsidRPr="00914D8D">
              <w:rPr>
                <w:rFonts w:asciiTheme="minorHAnsi" w:hAnsiTheme="minorHAnsi"/>
                <w:sz w:val="22"/>
                <w:szCs w:val="22"/>
              </w:rPr>
              <w:t>*</w:t>
            </w:r>
            <w:proofErr w:type="spellStart"/>
            <w:r w:rsidRPr="00914D8D">
              <w:rPr>
                <w:rFonts w:asciiTheme="minorHAnsi" w:hAnsiTheme="minorHAnsi"/>
                <w:sz w:val="22"/>
                <w:szCs w:val="22"/>
              </w:rPr>
              <w:t>язків</w:t>
            </w:r>
            <w:proofErr w:type="spellEnd"/>
            <w:r w:rsidRPr="00914D8D">
              <w:rPr>
                <w:rFonts w:asciiTheme="minorHAnsi" w:hAnsiTheme="minorHAnsi"/>
                <w:sz w:val="22"/>
                <w:szCs w:val="22"/>
              </w:rPr>
              <w:t xml:space="preserve"> людини і громадянина?</w:t>
            </w:r>
          </w:p>
        </w:tc>
      </w:tr>
      <w:tr w:rsidR="00481E24" w:rsidRPr="00914D8D" w14:paraId="6D2A0028" w14:textId="77777777" w:rsidTr="00BB5586">
        <w:tc>
          <w:tcPr>
            <w:tcW w:w="9300" w:type="dxa"/>
            <w:tcBorders>
              <w:left w:val="single" w:sz="1" w:space="0" w:color="000000"/>
              <w:bottom w:val="single" w:sz="1" w:space="0" w:color="000000"/>
              <w:right w:val="single" w:sz="1" w:space="0" w:color="000000"/>
            </w:tcBorders>
            <w:shd w:val="clear" w:color="auto" w:fill="auto"/>
          </w:tcPr>
          <w:p w14:paraId="026074E2"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b/>
                <w:bCs/>
                <w:sz w:val="22"/>
                <w:szCs w:val="22"/>
              </w:rPr>
              <w:t xml:space="preserve">Задача № 6. </w:t>
            </w:r>
            <w:r w:rsidRPr="00914D8D">
              <w:rPr>
                <w:rFonts w:asciiTheme="minorHAnsi" w:hAnsiTheme="minorHAnsi"/>
                <w:sz w:val="22"/>
                <w:szCs w:val="22"/>
              </w:rPr>
              <w:t>Визначити склад адміністративного правопорушення:</w:t>
            </w:r>
          </w:p>
          <w:p w14:paraId="4970A9E3" w14:textId="77777777" w:rsidR="006A2686" w:rsidRPr="00914D8D" w:rsidRDefault="006A2686" w:rsidP="006A2686">
            <w:pPr>
              <w:pStyle w:val="af4"/>
              <w:snapToGrid w:val="0"/>
              <w:jc w:val="both"/>
              <w:rPr>
                <w:rFonts w:asciiTheme="minorHAnsi" w:hAnsiTheme="minorHAnsi"/>
                <w:sz w:val="22"/>
                <w:szCs w:val="22"/>
              </w:rPr>
            </w:pPr>
            <w:r w:rsidRPr="00914D8D">
              <w:rPr>
                <w:rFonts w:asciiTheme="minorHAnsi" w:hAnsiTheme="minorHAnsi"/>
                <w:sz w:val="22"/>
                <w:szCs w:val="22"/>
              </w:rPr>
              <w:t>"Близько 2 години ночі 21-річний киянин кулаком розбив величезну вітринне скло кіоску у вестибюлі станції метро" Оболонь "2 * 3 метра вартістю 600 гривень.</w:t>
            </w:r>
          </w:p>
          <w:p w14:paraId="0232549E" w14:textId="77777777" w:rsidR="006A2686" w:rsidRPr="00914D8D" w:rsidRDefault="006A2686" w:rsidP="006A2686">
            <w:pPr>
              <w:pStyle w:val="af4"/>
              <w:snapToGrid w:val="0"/>
              <w:jc w:val="both"/>
              <w:rPr>
                <w:rFonts w:asciiTheme="minorHAnsi" w:hAnsiTheme="minorHAnsi"/>
                <w:sz w:val="22"/>
                <w:szCs w:val="22"/>
              </w:rPr>
            </w:pPr>
            <w:r w:rsidRPr="00914D8D">
              <w:rPr>
                <w:rFonts w:asciiTheme="minorHAnsi" w:hAnsiTheme="minorHAnsi"/>
                <w:sz w:val="22"/>
                <w:szCs w:val="22"/>
              </w:rPr>
              <w:t xml:space="preserve">     Пізніше хлопець пояснив приїхав поліцейському патрулю, що йому захотілося спробувати, чи зможе він упоратися з вітриною. Хуліган сильно постраждав: поранив праву руку, зламав великий палець і втратив багато крові.</w:t>
            </w:r>
          </w:p>
          <w:p w14:paraId="5FE4F223" w14:textId="77777777" w:rsidR="00481E24" w:rsidRPr="00914D8D" w:rsidRDefault="006A2686" w:rsidP="006A2686">
            <w:pPr>
              <w:pStyle w:val="af4"/>
              <w:snapToGrid w:val="0"/>
              <w:jc w:val="both"/>
              <w:rPr>
                <w:rFonts w:asciiTheme="minorHAnsi" w:hAnsiTheme="minorHAnsi"/>
                <w:sz w:val="22"/>
                <w:szCs w:val="22"/>
              </w:rPr>
            </w:pPr>
            <w:r w:rsidRPr="00914D8D">
              <w:rPr>
                <w:rFonts w:asciiTheme="minorHAnsi" w:hAnsiTheme="minorHAnsi"/>
                <w:sz w:val="22"/>
                <w:szCs w:val="22"/>
              </w:rPr>
              <w:t xml:space="preserve">         Спочатку молодий чоловік намагався "замаскуватися": він вдав, що спить на лавці, де його і виявила група затримання. Порізаний палець хлопець тримав у роті, щоб приховати кровотеча. За словами прапорщика міліції, затриманий був нетверезий, а лавочку - притулок вибрав біля будинку по Оболонському проспекту, де прописаний ".</w:t>
            </w:r>
          </w:p>
        </w:tc>
      </w:tr>
      <w:tr w:rsidR="00481E24" w:rsidRPr="00914D8D" w14:paraId="61F20E43" w14:textId="77777777" w:rsidTr="00BB5586">
        <w:tc>
          <w:tcPr>
            <w:tcW w:w="9300" w:type="dxa"/>
            <w:tcBorders>
              <w:left w:val="single" w:sz="1" w:space="0" w:color="000000"/>
              <w:bottom w:val="single" w:sz="1" w:space="0" w:color="000000"/>
              <w:right w:val="single" w:sz="1" w:space="0" w:color="000000"/>
            </w:tcBorders>
            <w:shd w:val="clear" w:color="auto" w:fill="auto"/>
          </w:tcPr>
          <w:p w14:paraId="7F54EE65"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b/>
                <w:bCs/>
                <w:sz w:val="22"/>
                <w:szCs w:val="22"/>
              </w:rPr>
              <w:t xml:space="preserve">Задача № 7. </w:t>
            </w:r>
            <w:r w:rsidRPr="00914D8D">
              <w:rPr>
                <w:rFonts w:asciiTheme="minorHAnsi" w:hAnsiTheme="minorHAnsi"/>
                <w:sz w:val="22"/>
                <w:szCs w:val="22"/>
              </w:rPr>
              <w:t xml:space="preserve">Відповідно до чинного законодавства України пояснити </w:t>
            </w:r>
          </w:p>
          <w:p w14:paraId="784AA03C" w14:textId="77777777" w:rsidR="00481E24" w:rsidRPr="00914D8D" w:rsidRDefault="00481E24" w:rsidP="000E7D5F">
            <w:pPr>
              <w:pStyle w:val="af4"/>
              <w:jc w:val="center"/>
              <w:rPr>
                <w:rFonts w:asciiTheme="minorHAnsi" w:hAnsiTheme="minorHAnsi"/>
                <w:b/>
                <w:bCs/>
                <w:i/>
                <w:iCs/>
                <w:sz w:val="22"/>
                <w:szCs w:val="22"/>
              </w:rPr>
            </w:pPr>
            <w:r w:rsidRPr="00914D8D">
              <w:rPr>
                <w:rFonts w:asciiTheme="minorHAnsi" w:hAnsiTheme="minorHAnsi"/>
                <w:sz w:val="22"/>
                <w:szCs w:val="22"/>
              </w:rPr>
              <w:t xml:space="preserve">зміст умовного вислову </w:t>
            </w:r>
            <w:r w:rsidRPr="00914D8D">
              <w:rPr>
                <w:rFonts w:asciiTheme="minorHAnsi" w:hAnsiTheme="minorHAnsi"/>
                <w:b/>
                <w:bCs/>
                <w:i/>
                <w:iCs/>
                <w:sz w:val="22"/>
                <w:szCs w:val="22"/>
              </w:rPr>
              <w:t>"липовий шлюб"</w:t>
            </w:r>
          </w:p>
        </w:tc>
      </w:tr>
      <w:tr w:rsidR="00481E24" w:rsidRPr="00914D8D" w14:paraId="69541DB4" w14:textId="77777777" w:rsidTr="00BB5586">
        <w:tc>
          <w:tcPr>
            <w:tcW w:w="9300" w:type="dxa"/>
            <w:tcBorders>
              <w:left w:val="single" w:sz="1" w:space="0" w:color="000000"/>
              <w:bottom w:val="single" w:sz="1" w:space="0" w:color="000000"/>
              <w:right w:val="single" w:sz="1" w:space="0" w:color="000000"/>
            </w:tcBorders>
            <w:shd w:val="clear" w:color="auto" w:fill="auto"/>
          </w:tcPr>
          <w:p w14:paraId="1E1A12E8"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b/>
                <w:bCs/>
                <w:sz w:val="22"/>
                <w:szCs w:val="22"/>
              </w:rPr>
              <w:t xml:space="preserve">Задача № 8. </w:t>
            </w:r>
            <w:r w:rsidRPr="00914D8D">
              <w:rPr>
                <w:rFonts w:asciiTheme="minorHAnsi" w:hAnsiTheme="minorHAnsi"/>
                <w:sz w:val="22"/>
                <w:szCs w:val="22"/>
              </w:rPr>
              <w:t>Відповідно до чинного законодавства України одним із видів часу відпочинку є відпустки. Чому не кожен вид відпусток можна вважати таким, що відноситься до часу відпочинку?</w:t>
            </w:r>
          </w:p>
        </w:tc>
      </w:tr>
      <w:tr w:rsidR="00481E24" w:rsidRPr="00914D8D" w14:paraId="50B3958A" w14:textId="77777777" w:rsidTr="00BB5586">
        <w:tc>
          <w:tcPr>
            <w:tcW w:w="9300" w:type="dxa"/>
            <w:tcBorders>
              <w:left w:val="single" w:sz="1" w:space="0" w:color="000000"/>
              <w:bottom w:val="single" w:sz="1" w:space="0" w:color="000000"/>
              <w:right w:val="single" w:sz="1" w:space="0" w:color="000000"/>
            </w:tcBorders>
            <w:shd w:val="clear" w:color="auto" w:fill="auto"/>
          </w:tcPr>
          <w:p w14:paraId="5B0470E9" w14:textId="77777777" w:rsidR="00481E24" w:rsidRPr="00914D8D" w:rsidRDefault="00481E24" w:rsidP="000E7D5F">
            <w:pPr>
              <w:snapToGrid w:val="0"/>
              <w:ind w:firstLine="547"/>
              <w:jc w:val="center"/>
              <w:rPr>
                <w:rFonts w:asciiTheme="minorHAnsi" w:hAnsiTheme="minorHAnsi"/>
                <w:sz w:val="22"/>
                <w:szCs w:val="22"/>
              </w:rPr>
            </w:pPr>
            <w:r w:rsidRPr="00914D8D">
              <w:rPr>
                <w:rFonts w:asciiTheme="minorHAnsi" w:hAnsiTheme="minorHAnsi"/>
                <w:b/>
                <w:bCs/>
                <w:sz w:val="22"/>
                <w:szCs w:val="22"/>
              </w:rPr>
              <w:t>9. Завдання на встановлення послідовності</w:t>
            </w:r>
            <w:r w:rsidRPr="00914D8D">
              <w:rPr>
                <w:rFonts w:asciiTheme="minorHAnsi" w:hAnsiTheme="minorHAnsi"/>
                <w:sz w:val="22"/>
                <w:szCs w:val="22"/>
              </w:rPr>
              <w:t xml:space="preserve"> </w:t>
            </w:r>
          </w:p>
          <w:p w14:paraId="546C7169" w14:textId="77777777" w:rsidR="00481E24" w:rsidRPr="00914D8D" w:rsidRDefault="00481E24" w:rsidP="000E7D5F">
            <w:pPr>
              <w:ind w:firstLine="547"/>
              <w:jc w:val="center"/>
              <w:rPr>
                <w:rFonts w:asciiTheme="minorHAnsi" w:hAnsiTheme="minorHAnsi"/>
                <w:sz w:val="22"/>
                <w:szCs w:val="22"/>
              </w:rPr>
            </w:pPr>
            <w:r w:rsidRPr="00914D8D">
              <w:rPr>
                <w:rFonts w:asciiTheme="minorHAnsi" w:hAnsiTheme="minorHAnsi"/>
                <w:sz w:val="22"/>
                <w:szCs w:val="22"/>
              </w:rPr>
              <w:t xml:space="preserve">(розташувати у логічній послідовності події, етапи, стадії процесів, позначені </w:t>
            </w:r>
            <w:r w:rsidRPr="00914D8D">
              <w:rPr>
                <w:rFonts w:asciiTheme="minorHAnsi" w:hAnsiTheme="minorHAnsi"/>
                <w:b/>
                <w:bCs/>
                <w:sz w:val="22"/>
                <w:szCs w:val="22"/>
              </w:rPr>
              <w:t>Буквами</w:t>
            </w:r>
            <w:r w:rsidRPr="00914D8D">
              <w:rPr>
                <w:rFonts w:asciiTheme="minorHAnsi" w:hAnsiTheme="minorHAnsi"/>
                <w:sz w:val="22"/>
                <w:szCs w:val="22"/>
              </w:rPr>
              <w:t xml:space="preserve">, поряд із </w:t>
            </w:r>
            <w:r w:rsidRPr="00914D8D">
              <w:rPr>
                <w:rFonts w:asciiTheme="minorHAnsi" w:hAnsiTheme="minorHAnsi"/>
                <w:b/>
                <w:bCs/>
                <w:sz w:val="22"/>
                <w:szCs w:val="22"/>
              </w:rPr>
              <w:t>Цифрами</w:t>
            </w:r>
            <w:r w:rsidRPr="00914D8D">
              <w:rPr>
                <w:rFonts w:asciiTheme="minorHAnsi" w:hAnsiTheme="minorHAnsi"/>
                <w:sz w:val="22"/>
                <w:szCs w:val="22"/>
              </w:rPr>
              <w:t>)</w:t>
            </w:r>
          </w:p>
          <w:p w14:paraId="5F47B005" w14:textId="77777777" w:rsidR="00481E24" w:rsidRPr="00914D8D" w:rsidRDefault="00481E24" w:rsidP="000E7D5F">
            <w:pPr>
              <w:snapToGrid w:val="0"/>
              <w:ind w:left="-2" w:right="-2" w:firstLine="494"/>
              <w:jc w:val="center"/>
              <w:rPr>
                <w:rFonts w:asciiTheme="minorHAnsi" w:hAnsiTheme="minorHAnsi"/>
                <w:sz w:val="22"/>
                <w:szCs w:val="22"/>
              </w:rPr>
            </w:pPr>
            <w:r w:rsidRPr="00914D8D">
              <w:rPr>
                <w:rFonts w:asciiTheme="minorHAnsi" w:hAnsiTheme="minorHAnsi"/>
                <w:sz w:val="22"/>
                <w:szCs w:val="22"/>
              </w:rPr>
              <w:t>Визначити послідовність окремих етапів законодавчого процесу:</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8559"/>
              <w:gridCol w:w="600"/>
              <w:gridCol w:w="708"/>
            </w:tblGrid>
            <w:tr w:rsidR="00481E24" w:rsidRPr="00914D8D" w14:paraId="3B3624A4" w14:textId="77777777" w:rsidTr="000E7D5F">
              <w:tc>
                <w:tcPr>
                  <w:tcW w:w="8559" w:type="dxa"/>
                  <w:tcBorders>
                    <w:top w:val="single" w:sz="1" w:space="0" w:color="000000"/>
                    <w:left w:val="single" w:sz="1" w:space="0" w:color="000000"/>
                    <w:bottom w:val="single" w:sz="1" w:space="0" w:color="000000"/>
                  </w:tcBorders>
                  <w:shd w:val="clear" w:color="auto" w:fill="auto"/>
                </w:tcPr>
                <w:p w14:paraId="5C3898B7" w14:textId="77777777" w:rsidR="00481E24" w:rsidRPr="00914D8D" w:rsidRDefault="00481E24" w:rsidP="000E7D5F">
                  <w:pPr>
                    <w:pStyle w:val="af4"/>
                    <w:snapToGrid w:val="0"/>
                    <w:rPr>
                      <w:rFonts w:asciiTheme="minorHAnsi" w:hAnsiTheme="minorHAnsi"/>
                      <w:sz w:val="22"/>
                      <w:szCs w:val="22"/>
                    </w:rPr>
                  </w:pPr>
                </w:p>
              </w:tc>
              <w:tc>
                <w:tcPr>
                  <w:tcW w:w="600" w:type="dxa"/>
                  <w:tcBorders>
                    <w:top w:val="single" w:sz="1" w:space="0" w:color="000000"/>
                    <w:left w:val="single" w:sz="1" w:space="0" w:color="000000"/>
                    <w:bottom w:val="single" w:sz="1" w:space="0" w:color="000000"/>
                  </w:tcBorders>
                  <w:shd w:val="clear" w:color="auto" w:fill="auto"/>
                </w:tcPr>
                <w:p w14:paraId="024789B6"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Ц</w:t>
                  </w:r>
                </w:p>
              </w:tc>
              <w:tc>
                <w:tcPr>
                  <w:tcW w:w="708" w:type="dxa"/>
                  <w:tcBorders>
                    <w:top w:val="single" w:sz="1" w:space="0" w:color="000000"/>
                    <w:left w:val="single" w:sz="1" w:space="0" w:color="000000"/>
                    <w:bottom w:val="single" w:sz="1" w:space="0" w:color="000000"/>
                    <w:right w:val="single" w:sz="1" w:space="0" w:color="000000"/>
                  </w:tcBorders>
                  <w:shd w:val="clear" w:color="auto" w:fill="auto"/>
                </w:tcPr>
                <w:p w14:paraId="0D7ACDCF"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Б</w:t>
                  </w:r>
                </w:p>
              </w:tc>
            </w:tr>
            <w:tr w:rsidR="00481E24" w:rsidRPr="00914D8D" w14:paraId="7CE143FA" w14:textId="77777777" w:rsidTr="000E7D5F">
              <w:tc>
                <w:tcPr>
                  <w:tcW w:w="8559" w:type="dxa"/>
                  <w:tcBorders>
                    <w:left w:val="single" w:sz="1" w:space="0" w:color="000000"/>
                    <w:bottom w:val="single" w:sz="1" w:space="0" w:color="000000"/>
                  </w:tcBorders>
                  <w:shd w:val="clear" w:color="auto" w:fill="auto"/>
                </w:tcPr>
                <w:p w14:paraId="27287907" w14:textId="77777777" w:rsidR="00481E24" w:rsidRPr="00914D8D" w:rsidRDefault="00481E24" w:rsidP="000E7D5F">
                  <w:pPr>
                    <w:snapToGrid w:val="0"/>
                    <w:spacing w:line="360" w:lineRule="auto"/>
                    <w:jc w:val="center"/>
                    <w:rPr>
                      <w:rFonts w:asciiTheme="minorHAnsi" w:hAnsiTheme="minorHAnsi"/>
                      <w:sz w:val="22"/>
                      <w:szCs w:val="22"/>
                    </w:rPr>
                  </w:pPr>
                  <w:r w:rsidRPr="00914D8D">
                    <w:rPr>
                      <w:rFonts w:asciiTheme="minorHAnsi" w:hAnsiTheme="minorHAnsi"/>
                      <w:sz w:val="22"/>
                      <w:szCs w:val="22"/>
                    </w:rPr>
                    <w:t>А) законопроект;</w:t>
                  </w:r>
                </w:p>
              </w:tc>
              <w:tc>
                <w:tcPr>
                  <w:tcW w:w="600" w:type="dxa"/>
                  <w:tcBorders>
                    <w:left w:val="single" w:sz="1" w:space="0" w:color="000000"/>
                    <w:bottom w:val="single" w:sz="1" w:space="0" w:color="000000"/>
                  </w:tcBorders>
                  <w:shd w:val="clear" w:color="auto" w:fill="auto"/>
                </w:tcPr>
                <w:p w14:paraId="56B7C607" w14:textId="77777777" w:rsidR="00481E24" w:rsidRPr="00914D8D" w:rsidRDefault="00481E24" w:rsidP="000E7D5F">
                  <w:pPr>
                    <w:pStyle w:val="af4"/>
                    <w:snapToGrid w:val="0"/>
                    <w:rPr>
                      <w:rFonts w:asciiTheme="minorHAnsi" w:hAnsiTheme="minorHAnsi"/>
                      <w:sz w:val="22"/>
                      <w:szCs w:val="22"/>
                    </w:rPr>
                  </w:pPr>
                </w:p>
              </w:tc>
              <w:tc>
                <w:tcPr>
                  <w:tcW w:w="708" w:type="dxa"/>
                  <w:tcBorders>
                    <w:left w:val="single" w:sz="1" w:space="0" w:color="000000"/>
                    <w:bottom w:val="single" w:sz="1" w:space="0" w:color="000000"/>
                    <w:right w:val="single" w:sz="1" w:space="0" w:color="000000"/>
                  </w:tcBorders>
                  <w:shd w:val="clear" w:color="auto" w:fill="auto"/>
                </w:tcPr>
                <w:p w14:paraId="6334D521" w14:textId="77777777" w:rsidR="00481E24" w:rsidRPr="00914D8D" w:rsidRDefault="00481E24" w:rsidP="000E7D5F">
                  <w:pPr>
                    <w:pStyle w:val="af4"/>
                    <w:snapToGrid w:val="0"/>
                    <w:rPr>
                      <w:rFonts w:asciiTheme="minorHAnsi" w:hAnsiTheme="minorHAnsi"/>
                      <w:sz w:val="22"/>
                      <w:szCs w:val="22"/>
                    </w:rPr>
                  </w:pPr>
                </w:p>
              </w:tc>
            </w:tr>
            <w:tr w:rsidR="00481E24" w:rsidRPr="00914D8D" w14:paraId="001D92B1" w14:textId="77777777" w:rsidTr="000E7D5F">
              <w:tc>
                <w:tcPr>
                  <w:tcW w:w="8559" w:type="dxa"/>
                  <w:tcBorders>
                    <w:left w:val="single" w:sz="1" w:space="0" w:color="000000"/>
                    <w:bottom w:val="single" w:sz="1" w:space="0" w:color="000000"/>
                  </w:tcBorders>
                  <w:shd w:val="clear" w:color="auto" w:fill="auto"/>
                </w:tcPr>
                <w:p w14:paraId="68F9CAB9" w14:textId="77777777" w:rsidR="00481E24" w:rsidRPr="00914D8D" w:rsidRDefault="00481E24" w:rsidP="000E7D5F">
                  <w:pPr>
                    <w:snapToGrid w:val="0"/>
                    <w:spacing w:line="360" w:lineRule="auto"/>
                    <w:jc w:val="center"/>
                    <w:rPr>
                      <w:rFonts w:asciiTheme="minorHAnsi" w:hAnsiTheme="minorHAnsi"/>
                      <w:sz w:val="22"/>
                      <w:szCs w:val="22"/>
                    </w:rPr>
                  </w:pPr>
                  <w:r w:rsidRPr="00914D8D">
                    <w:rPr>
                      <w:rFonts w:asciiTheme="minorHAnsi" w:hAnsiTheme="minorHAnsi"/>
                      <w:sz w:val="22"/>
                      <w:szCs w:val="22"/>
                    </w:rPr>
                    <w:t>Б) законодавча ініціатива;</w:t>
                  </w:r>
                </w:p>
              </w:tc>
              <w:tc>
                <w:tcPr>
                  <w:tcW w:w="600" w:type="dxa"/>
                  <w:tcBorders>
                    <w:left w:val="single" w:sz="1" w:space="0" w:color="000000"/>
                    <w:bottom w:val="single" w:sz="1" w:space="0" w:color="000000"/>
                  </w:tcBorders>
                  <w:shd w:val="clear" w:color="auto" w:fill="auto"/>
                </w:tcPr>
                <w:p w14:paraId="51E3139E" w14:textId="77777777" w:rsidR="00481E24" w:rsidRPr="00914D8D" w:rsidRDefault="00481E24" w:rsidP="000E7D5F">
                  <w:pPr>
                    <w:pStyle w:val="af4"/>
                    <w:snapToGrid w:val="0"/>
                    <w:rPr>
                      <w:rFonts w:asciiTheme="minorHAnsi" w:hAnsiTheme="minorHAnsi"/>
                      <w:sz w:val="22"/>
                      <w:szCs w:val="22"/>
                    </w:rPr>
                  </w:pPr>
                </w:p>
              </w:tc>
              <w:tc>
                <w:tcPr>
                  <w:tcW w:w="708" w:type="dxa"/>
                  <w:tcBorders>
                    <w:left w:val="single" w:sz="1" w:space="0" w:color="000000"/>
                    <w:bottom w:val="single" w:sz="1" w:space="0" w:color="000000"/>
                    <w:right w:val="single" w:sz="1" w:space="0" w:color="000000"/>
                  </w:tcBorders>
                  <w:shd w:val="clear" w:color="auto" w:fill="auto"/>
                </w:tcPr>
                <w:p w14:paraId="0F746A45" w14:textId="77777777" w:rsidR="00481E24" w:rsidRPr="00914D8D" w:rsidRDefault="00481E24" w:rsidP="000E7D5F">
                  <w:pPr>
                    <w:pStyle w:val="af4"/>
                    <w:snapToGrid w:val="0"/>
                    <w:rPr>
                      <w:rFonts w:asciiTheme="minorHAnsi" w:hAnsiTheme="minorHAnsi"/>
                      <w:sz w:val="22"/>
                      <w:szCs w:val="22"/>
                    </w:rPr>
                  </w:pPr>
                </w:p>
              </w:tc>
            </w:tr>
            <w:tr w:rsidR="00481E24" w:rsidRPr="00914D8D" w14:paraId="1C8C80A2" w14:textId="77777777" w:rsidTr="000E7D5F">
              <w:tc>
                <w:tcPr>
                  <w:tcW w:w="8559" w:type="dxa"/>
                  <w:tcBorders>
                    <w:left w:val="single" w:sz="1" w:space="0" w:color="000000"/>
                    <w:bottom w:val="single" w:sz="1" w:space="0" w:color="000000"/>
                  </w:tcBorders>
                  <w:shd w:val="clear" w:color="auto" w:fill="auto"/>
                </w:tcPr>
                <w:p w14:paraId="09913791" w14:textId="77777777" w:rsidR="00481E24" w:rsidRPr="00914D8D" w:rsidRDefault="00481E24" w:rsidP="000E7D5F">
                  <w:pPr>
                    <w:snapToGrid w:val="0"/>
                    <w:spacing w:line="360" w:lineRule="auto"/>
                    <w:jc w:val="center"/>
                    <w:rPr>
                      <w:rFonts w:asciiTheme="minorHAnsi" w:hAnsiTheme="minorHAnsi"/>
                      <w:sz w:val="22"/>
                      <w:szCs w:val="22"/>
                    </w:rPr>
                  </w:pPr>
                  <w:r w:rsidRPr="00914D8D">
                    <w:rPr>
                      <w:rFonts w:asciiTheme="minorHAnsi" w:hAnsiTheme="minorHAnsi"/>
                      <w:sz w:val="22"/>
                      <w:szCs w:val="22"/>
                    </w:rPr>
                    <w:t>В) оприлюднення закону;</w:t>
                  </w:r>
                </w:p>
              </w:tc>
              <w:tc>
                <w:tcPr>
                  <w:tcW w:w="600" w:type="dxa"/>
                  <w:tcBorders>
                    <w:left w:val="single" w:sz="1" w:space="0" w:color="000000"/>
                    <w:bottom w:val="single" w:sz="1" w:space="0" w:color="000000"/>
                  </w:tcBorders>
                  <w:shd w:val="clear" w:color="auto" w:fill="auto"/>
                </w:tcPr>
                <w:p w14:paraId="230D700C" w14:textId="77777777" w:rsidR="00481E24" w:rsidRPr="00914D8D" w:rsidRDefault="00481E24" w:rsidP="000E7D5F">
                  <w:pPr>
                    <w:pStyle w:val="af4"/>
                    <w:snapToGrid w:val="0"/>
                    <w:rPr>
                      <w:rFonts w:asciiTheme="minorHAnsi" w:hAnsiTheme="minorHAnsi"/>
                      <w:sz w:val="22"/>
                      <w:szCs w:val="22"/>
                    </w:rPr>
                  </w:pPr>
                </w:p>
              </w:tc>
              <w:tc>
                <w:tcPr>
                  <w:tcW w:w="708" w:type="dxa"/>
                  <w:tcBorders>
                    <w:left w:val="single" w:sz="1" w:space="0" w:color="000000"/>
                    <w:bottom w:val="single" w:sz="1" w:space="0" w:color="000000"/>
                    <w:right w:val="single" w:sz="1" w:space="0" w:color="000000"/>
                  </w:tcBorders>
                  <w:shd w:val="clear" w:color="auto" w:fill="auto"/>
                </w:tcPr>
                <w:p w14:paraId="55905151" w14:textId="77777777" w:rsidR="00481E24" w:rsidRPr="00914D8D" w:rsidRDefault="00481E24" w:rsidP="000E7D5F">
                  <w:pPr>
                    <w:pStyle w:val="af4"/>
                    <w:snapToGrid w:val="0"/>
                    <w:rPr>
                      <w:rFonts w:asciiTheme="minorHAnsi" w:hAnsiTheme="minorHAnsi"/>
                      <w:sz w:val="22"/>
                      <w:szCs w:val="22"/>
                    </w:rPr>
                  </w:pPr>
                </w:p>
              </w:tc>
            </w:tr>
            <w:tr w:rsidR="00481E24" w:rsidRPr="00914D8D" w14:paraId="311D63C2" w14:textId="77777777" w:rsidTr="000E7D5F">
              <w:tc>
                <w:tcPr>
                  <w:tcW w:w="8559" w:type="dxa"/>
                  <w:tcBorders>
                    <w:left w:val="single" w:sz="1" w:space="0" w:color="000000"/>
                    <w:bottom w:val="single" w:sz="1" w:space="0" w:color="000000"/>
                  </w:tcBorders>
                  <w:shd w:val="clear" w:color="auto" w:fill="auto"/>
                </w:tcPr>
                <w:p w14:paraId="552F8DBC" w14:textId="77777777" w:rsidR="00481E24" w:rsidRPr="00914D8D" w:rsidRDefault="00481E24" w:rsidP="000E7D5F">
                  <w:pPr>
                    <w:snapToGrid w:val="0"/>
                    <w:spacing w:line="360" w:lineRule="auto"/>
                    <w:jc w:val="center"/>
                    <w:rPr>
                      <w:rFonts w:asciiTheme="minorHAnsi" w:hAnsiTheme="minorHAnsi"/>
                      <w:sz w:val="22"/>
                      <w:szCs w:val="22"/>
                    </w:rPr>
                  </w:pPr>
                  <w:r w:rsidRPr="00914D8D">
                    <w:rPr>
                      <w:rFonts w:asciiTheme="minorHAnsi" w:hAnsiTheme="minorHAnsi"/>
                      <w:sz w:val="22"/>
                      <w:szCs w:val="22"/>
                    </w:rPr>
                    <w:t>Г) прийняття закону</w:t>
                  </w:r>
                </w:p>
              </w:tc>
              <w:tc>
                <w:tcPr>
                  <w:tcW w:w="600" w:type="dxa"/>
                  <w:tcBorders>
                    <w:left w:val="single" w:sz="1" w:space="0" w:color="000000"/>
                    <w:bottom w:val="single" w:sz="1" w:space="0" w:color="000000"/>
                  </w:tcBorders>
                  <w:shd w:val="clear" w:color="auto" w:fill="auto"/>
                </w:tcPr>
                <w:p w14:paraId="1C5D38B2" w14:textId="77777777" w:rsidR="00481E24" w:rsidRPr="00914D8D" w:rsidRDefault="00481E24" w:rsidP="000E7D5F">
                  <w:pPr>
                    <w:pStyle w:val="af4"/>
                    <w:snapToGrid w:val="0"/>
                    <w:rPr>
                      <w:rFonts w:asciiTheme="minorHAnsi" w:hAnsiTheme="minorHAnsi"/>
                      <w:sz w:val="22"/>
                      <w:szCs w:val="22"/>
                    </w:rPr>
                  </w:pPr>
                </w:p>
              </w:tc>
              <w:tc>
                <w:tcPr>
                  <w:tcW w:w="708" w:type="dxa"/>
                  <w:tcBorders>
                    <w:left w:val="single" w:sz="1" w:space="0" w:color="000000"/>
                    <w:bottom w:val="single" w:sz="1" w:space="0" w:color="000000"/>
                    <w:right w:val="single" w:sz="1" w:space="0" w:color="000000"/>
                  </w:tcBorders>
                  <w:shd w:val="clear" w:color="auto" w:fill="auto"/>
                </w:tcPr>
                <w:p w14:paraId="3F54BE82" w14:textId="77777777" w:rsidR="00481E24" w:rsidRPr="00914D8D" w:rsidRDefault="00481E24" w:rsidP="000E7D5F">
                  <w:pPr>
                    <w:pStyle w:val="af4"/>
                    <w:snapToGrid w:val="0"/>
                    <w:rPr>
                      <w:rFonts w:asciiTheme="minorHAnsi" w:hAnsiTheme="minorHAnsi"/>
                      <w:sz w:val="22"/>
                      <w:szCs w:val="22"/>
                    </w:rPr>
                  </w:pPr>
                </w:p>
              </w:tc>
            </w:tr>
          </w:tbl>
          <w:p w14:paraId="4F88DDD8" w14:textId="77777777" w:rsidR="00481E24" w:rsidRPr="00914D8D" w:rsidRDefault="00481E24" w:rsidP="000E7D5F">
            <w:pPr>
              <w:pStyle w:val="af4"/>
              <w:rPr>
                <w:rFonts w:asciiTheme="minorHAnsi" w:hAnsiTheme="minorHAnsi"/>
                <w:b/>
                <w:bCs/>
                <w:sz w:val="22"/>
                <w:szCs w:val="22"/>
              </w:rPr>
            </w:pPr>
          </w:p>
        </w:tc>
      </w:tr>
      <w:tr w:rsidR="00481E24" w:rsidRPr="00914D8D" w14:paraId="33DCC615" w14:textId="77777777" w:rsidTr="00BB5586">
        <w:tc>
          <w:tcPr>
            <w:tcW w:w="9300" w:type="dxa"/>
            <w:tcBorders>
              <w:left w:val="single" w:sz="1" w:space="0" w:color="000000"/>
              <w:bottom w:val="single" w:sz="1" w:space="0" w:color="000000"/>
              <w:right w:val="single" w:sz="1" w:space="0" w:color="000000"/>
            </w:tcBorders>
            <w:shd w:val="clear" w:color="auto" w:fill="auto"/>
          </w:tcPr>
          <w:p w14:paraId="147CA275" w14:textId="77777777" w:rsidR="00481E24" w:rsidRPr="00914D8D" w:rsidRDefault="00481E24" w:rsidP="000E7D5F">
            <w:pPr>
              <w:snapToGrid w:val="0"/>
              <w:jc w:val="center"/>
              <w:rPr>
                <w:rFonts w:asciiTheme="minorHAnsi" w:hAnsiTheme="minorHAnsi"/>
                <w:b/>
                <w:bCs/>
                <w:sz w:val="22"/>
                <w:szCs w:val="22"/>
              </w:rPr>
            </w:pPr>
            <w:r w:rsidRPr="00914D8D">
              <w:rPr>
                <w:rFonts w:asciiTheme="minorHAnsi" w:hAnsiTheme="minorHAnsi"/>
                <w:b/>
                <w:bCs/>
                <w:sz w:val="22"/>
                <w:szCs w:val="22"/>
              </w:rPr>
              <w:t>10. Завдання на встановлення відповідностей</w:t>
            </w:r>
          </w:p>
          <w:p w14:paraId="0C711562" w14:textId="77777777" w:rsidR="00481E24" w:rsidRPr="00914D8D" w:rsidRDefault="00481E24" w:rsidP="000E7D5F">
            <w:pPr>
              <w:jc w:val="center"/>
              <w:rPr>
                <w:rFonts w:asciiTheme="minorHAnsi" w:hAnsiTheme="minorHAnsi"/>
                <w:sz w:val="22"/>
                <w:szCs w:val="22"/>
              </w:rPr>
            </w:pPr>
            <w:r w:rsidRPr="00914D8D">
              <w:rPr>
                <w:rFonts w:asciiTheme="minorHAnsi" w:hAnsiTheme="minorHAnsi"/>
                <w:sz w:val="22"/>
                <w:szCs w:val="22"/>
              </w:rPr>
              <w:t xml:space="preserve">(до кожного із завдань, позначених </w:t>
            </w:r>
            <w:r w:rsidRPr="00914D8D">
              <w:rPr>
                <w:rFonts w:asciiTheme="minorHAnsi" w:hAnsiTheme="minorHAnsi"/>
                <w:b/>
                <w:bCs/>
                <w:sz w:val="22"/>
                <w:szCs w:val="22"/>
              </w:rPr>
              <w:t>Цифрою,</w:t>
            </w:r>
            <w:r w:rsidRPr="00914D8D">
              <w:rPr>
                <w:rFonts w:asciiTheme="minorHAnsi" w:hAnsiTheme="minorHAnsi"/>
                <w:sz w:val="22"/>
                <w:szCs w:val="22"/>
              </w:rPr>
              <w:t xml:space="preserve"> вибрати </w:t>
            </w:r>
            <w:r w:rsidRPr="00914D8D">
              <w:rPr>
                <w:rFonts w:asciiTheme="minorHAnsi" w:hAnsiTheme="minorHAnsi"/>
                <w:b/>
                <w:bCs/>
                <w:sz w:val="22"/>
                <w:szCs w:val="22"/>
              </w:rPr>
              <w:t>Один</w:t>
            </w:r>
            <w:r w:rsidRPr="00914D8D">
              <w:rPr>
                <w:rFonts w:asciiTheme="minorHAnsi" w:hAnsiTheme="minorHAnsi"/>
                <w:sz w:val="22"/>
                <w:szCs w:val="22"/>
              </w:rPr>
              <w:t xml:space="preserve"> правильний варіант відповіді, позначений </w:t>
            </w:r>
            <w:r w:rsidRPr="00914D8D">
              <w:rPr>
                <w:rFonts w:asciiTheme="minorHAnsi" w:hAnsiTheme="minorHAnsi"/>
                <w:b/>
                <w:bCs/>
                <w:sz w:val="22"/>
                <w:szCs w:val="22"/>
              </w:rPr>
              <w:t>Буквою</w:t>
            </w:r>
            <w:r w:rsidRPr="00914D8D">
              <w:rPr>
                <w:rFonts w:asciiTheme="minorHAnsi" w:hAnsiTheme="minorHAnsi"/>
                <w:sz w:val="22"/>
                <w:szCs w:val="22"/>
              </w:rPr>
              <w:t>)</w:t>
            </w:r>
          </w:p>
          <w:p w14:paraId="694E10E3" w14:textId="77777777" w:rsidR="00481E24" w:rsidRPr="00914D8D" w:rsidRDefault="00481E24" w:rsidP="000E7D5F">
            <w:pPr>
              <w:snapToGrid w:val="0"/>
              <w:ind w:left="-2" w:right="-2" w:firstLine="494"/>
              <w:jc w:val="center"/>
              <w:rPr>
                <w:rFonts w:asciiTheme="minorHAnsi" w:hAnsiTheme="minorHAnsi"/>
                <w:sz w:val="22"/>
                <w:szCs w:val="22"/>
              </w:rPr>
            </w:pPr>
            <w:r w:rsidRPr="00914D8D">
              <w:rPr>
                <w:rFonts w:asciiTheme="minorHAnsi" w:hAnsiTheme="minorHAnsi"/>
                <w:sz w:val="22"/>
                <w:szCs w:val="22"/>
              </w:rPr>
              <w:t>Визначити відповідність виду юридичної відповідальності наведеним прикладам:</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2452"/>
              <w:gridCol w:w="6124"/>
              <w:gridCol w:w="583"/>
              <w:gridCol w:w="708"/>
            </w:tblGrid>
            <w:tr w:rsidR="00481E24" w:rsidRPr="00914D8D" w14:paraId="5B7B1C85" w14:textId="77777777" w:rsidTr="000E7D5F">
              <w:tc>
                <w:tcPr>
                  <w:tcW w:w="2452" w:type="dxa"/>
                  <w:tcBorders>
                    <w:top w:val="single" w:sz="1" w:space="0" w:color="000000"/>
                    <w:left w:val="single" w:sz="1" w:space="0" w:color="000000"/>
                    <w:bottom w:val="single" w:sz="1" w:space="0" w:color="000000"/>
                  </w:tcBorders>
                  <w:shd w:val="clear" w:color="auto" w:fill="auto"/>
                </w:tcPr>
                <w:p w14:paraId="72EACED2" w14:textId="77777777" w:rsidR="00481E24" w:rsidRPr="00914D8D" w:rsidRDefault="00481E24" w:rsidP="000E7D5F">
                  <w:pPr>
                    <w:pStyle w:val="af4"/>
                    <w:snapToGrid w:val="0"/>
                    <w:rPr>
                      <w:rFonts w:asciiTheme="minorHAnsi" w:hAnsiTheme="minorHAnsi"/>
                      <w:sz w:val="22"/>
                      <w:szCs w:val="22"/>
                    </w:rPr>
                  </w:pPr>
                </w:p>
              </w:tc>
              <w:tc>
                <w:tcPr>
                  <w:tcW w:w="6124" w:type="dxa"/>
                  <w:tcBorders>
                    <w:top w:val="single" w:sz="1" w:space="0" w:color="000000"/>
                    <w:left w:val="single" w:sz="1" w:space="0" w:color="000000"/>
                    <w:bottom w:val="single" w:sz="1" w:space="0" w:color="000000"/>
                  </w:tcBorders>
                  <w:shd w:val="clear" w:color="auto" w:fill="auto"/>
                </w:tcPr>
                <w:p w14:paraId="350D3FE2" w14:textId="77777777" w:rsidR="00481E24" w:rsidRPr="00914D8D" w:rsidRDefault="00481E24" w:rsidP="000E7D5F">
                  <w:pPr>
                    <w:pStyle w:val="af4"/>
                    <w:snapToGrid w:val="0"/>
                    <w:rPr>
                      <w:rFonts w:asciiTheme="minorHAnsi" w:hAnsiTheme="minorHAnsi"/>
                      <w:sz w:val="22"/>
                      <w:szCs w:val="22"/>
                    </w:rPr>
                  </w:pPr>
                </w:p>
              </w:tc>
              <w:tc>
                <w:tcPr>
                  <w:tcW w:w="583" w:type="dxa"/>
                  <w:tcBorders>
                    <w:top w:val="single" w:sz="1" w:space="0" w:color="000000"/>
                    <w:left w:val="single" w:sz="1" w:space="0" w:color="000000"/>
                    <w:bottom w:val="single" w:sz="1" w:space="0" w:color="000000"/>
                  </w:tcBorders>
                  <w:shd w:val="clear" w:color="auto" w:fill="auto"/>
                </w:tcPr>
                <w:p w14:paraId="585882AA"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Ц</w:t>
                  </w:r>
                </w:p>
              </w:tc>
              <w:tc>
                <w:tcPr>
                  <w:tcW w:w="708" w:type="dxa"/>
                  <w:tcBorders>
                    <w:top w:val="single" w:sz="1" w:space="0" w:color="000000"/>
                    <w:left w:val="single" w:sz="1" w:space="0" w:color="000000"/>
                    <w:bottom w:val="single" w:sz="1" w:space="0" w:color="000000"/>
                    <w:right w:val="single" w:sz="1" w:space="0" w:color="000000"/>
                  </w:tcBorders>
                  <w:shd w:val="clear" w:color="auto" w:fill="auto"/>
                </w:tcPr>
                <w:p w14:paraId="56998B20"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Б</w:t>
                  </w:r>
                </w:p>
              </w:tc>
            </w:tr>
            <w:tr w:rsidR="00481E24" w:rsidRPr="00914D8D" w14:paraId="02B426D6" w14:textId="77777777" w:rsidTr="000E7D5F">
              <w:tc>
                <w:tcPr>
                  <w:tcW w:w="2452" w:type="dxa"/>
                  <w:tcBorders>
                    <w:left w:val="single" w:sz="1" w:space="0" w:color="000000"/>
                    <w:bottom w:val="single" w:sz="1" w:space="0" w:color="000000"/>
                  </w:tcBorders>
                  <w:shd w:val="clear" w:color="auto" w:fill="auto"/>
                </w:tcPr>
                <w:p w14:paraId="1D02089D"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1) кримінальна відповідальність;</w:t>
                  </w:r>
                </w:p>
              </w:tc>
              <w:tc>
                <w:tcPr>
                  <w:tcW w:w="6124" w:type="dxa"/>
                  <w:tcBorders>
                    <w:left w:val="single" w:sz="1" w:space="0" w:color="000000"/>
                    <w:bottom w:val="single" w:sz="1" w:space="0" w:color="000000"/>
                  </w:tcBorders>
                  <w:shd w:val="clear" w:color="auto" w:fill="auto"/>
                </w:tcPr>
                <w:p w14:paraId="721130E5"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 xml:space="preserve">А) Сергій Жданов, працівник фірми </w:t>
                  </w:r>
                  <w:r w:rsidRPr="00914D8D">
                    <w:rPr>
                      <w:rFonts w:asciiTheme="minorHAnsi" w:hAnsiTheme="minorHAnsi"/>
                      <w:b/>
                      <w:bCs/>
                      <w:i/>
                      <w:iCs/>
                      <w:sz w:val="22"/>
                      <w:szCs w:val="22"/>
                    </w:rPr>
                    <w:t>"Крокус"</w:t>
                  </w:r>
                  <w:r w:rsidRPr="00914D8D">
                    <w:rPr>
                      <w:rFonts w:asciiTheme="minorHAnsi" w:hAnsiTheme="minorHAnsi"/>
                      <w:sz w:val="22"/>
                      <w:szCs w:val="22"/>
                    </w:rPr>
                    <w:t>, систематично не виконує розпоряджання свого роботодавця Олексія Андрєєва;</w:t>
                  </w:r>
                </w:p>
              </w:tc>
              <w:tc>
                <w:tcPr>
                  <w:tcW w:w="583" w:type="dxa"/>
                  <w:tcBorders>
                    <w:left w:val="single" w:sz="1" w:space="0" w:color="000000"/>
                    <w:bottom w:val="single" w:sz="1" w:space="0" w:color="000000"/>
                  </w:tcBorders>
                  <w:shd w:val="clear" w:color="auto" w:fill="auto"/>
                </w:tcPr>
                <w:p w14:paraId="188DB46F" w14:textId="77777777" w:rsidR="00481E24"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1</w:t>
                  </w:r>
                </w:p>
              </w:tc>
              <w:tc>
                <w:tcPr>
                  <w:tcW w:w="708" w:type="dxa"/>
                  <w:tcBorders>
                    <w:left w:val="single" w:sz="1" w:space="0" w:color="000000"/>
                    <w:bottom w:val="single" w:sz="1" w:space="0" w:color="000000"/>
                    <w:right w:val="single" w:sz="1" w:space="0" w:color="000000"/>
                  </w:tcBorders>
                  <w:shd w:val="clear" w:color="auto" w:fill="auto"/>
                </w:tcPr>
                <w:p w14:paraId="0F4FC7E4" w14:textId="77777777" w:rsidR="00481E24" w:rsidRPr="00914D8D" w:rsidRDefault="00481E24" w:rsidP="000E7D5F">
                  <w:pPr>
                    <w:pStyle w:val="af4"/>
                    <w:snapToGrid w:val="0"/>
                    <w:rPr>
                      <w:rFonts w:asciiTheme="minorHAnsi" w:hAnsiTheme="minorHAnsi"/>
                      <w:sz w:val="22"/>
                      <w:szCs w:val="22"/>
                    </w:rPr>
                  </w:pPr>
                </w:p>
              </w:tc>
            </w:tr>
            <w:tr w:rsidR="00481E24" w:rsidRPr="00914D8D" w14:paraId="76C1D6BC" w14:textId="77777777" w:rsidTr="000E7D5F">
              <w:tc>
                <w:tcPr>
                  <w:tcW w:w="2452" w:type="dxa"/>
                  <w:tcBorders>
                    <w:left w:val="single" w:sz="1" w:space="0" w:color="000000"/>
                    <w:bottom w:val="single" w:sz="1" w:space="0" w:color="000000"/>
                  </w:tcBorders>
                  <w:shd w:val="clear" w:color="auto" w:fill="auto"/>
                </w:tcPr>
                <w:p w14:paraId="54428B46"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lastRenderedPageBreak/>
                    <w:t>2) дисциплінарна відповідальність;</w:t>
                  </w:r>
                </w:p>
              </w:tc>
              <w:tc>
                <w:tcPr>
                  <w:tcW w:w="6124" w:type="dxa"/>
                  <w:tcBorders>
                    <w:left w:val="single" w:sz="1" w:space="0" w:color="000000"/>
                    <w:bottom w:val="single" w:sz="1" w:space="0" w:color="000000"/>
                  </w:tcBorders>
                  <w:shd w:val="clear" w:color="auto" w:fill="auto"/>
                </w:tcPr>
                <w:p w14:paraId="17E5EABB"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 xml:space="preserve">Б) громадянин </w:t>
                  </w:r>
                  <w:proofErr w:type="spellStart"/>
                  <w:r w:rsidRPr="00914D8D">
                    <w:rPr>
                      <w:rFonts w:asciiTheme="minorHAnsi" w:hAnsiTheme="minorHAnsi"/>
                      <w:sz w:val="22"/>
                      <w:szCs w:val="22"/>
                    </w:rPr>
                    <w:t>Репетовський</w:t>
                  </w:r>
                  <w:proofErr w:type="spellEnd"/>
                  <w:r w:rsidRPr="00914D8D">
                    <w:rPr>
                      <w:rFonts w:asciiTheme="minorHAnsi" w:hAnsiTheme="minorHAnsi"/>
                      <w:sz w:val="22"/>
                      <w:szCs w:val="22"/>
                    </w:rPr>
                    <w:t xml:space="preserve"> незаконно заволодів автомобілем </w:t>
                  </w:r>
                  <w:r w:rsidRPr="00914D8D">
                    <w:rPr>
                      <w:rFonts w:asciiTheme="minorHAnsi" w:hAnsiTheme="minorHAnsi"/>
                      <w:b/>
                      <w:bCs/>
                      <w:i/>
                      <w:iCs/>
                      <w:sz w:val="22"/>
                      <w:szCs w:val="22"/>
                    </w:rPr>
                    <w:t>"</w:t>
                  </w:r>
                  <w:proofErr w:type="spellStart"/>
                  <w:r w:rsidRPr="00914D8D">
                    <w:rPr>
                      <w:rFonts w:asciiTheme="minorHAnsi" w:hAnsiTheme="minorHAnsi"/>
                      <w:b/>
                      <w:bCs/>
                      <w:i/>
                      <w:iCs/>
                      <w:sz w:val="22"/>
                      <w:szCs w:val="22"/>
                    </w:rPr>
                    <w:t>Деу</w:t>
                  </w:r>
                  <w:proofErr w:type="spellEnd"/>
                  <w:r w:rsidRPr="00914D8D">
                    <w:rPr>
                      <w:rFonts w:asciiTheme="minorHAnsi" w:hAnsiTheme="minorHAnsi"/>
                      <w:b/>
                      <w:bCs/>
                      <w:i/>
                      <w:iCs/>
                      <w:sz w:val="22"/>
                      <w:szCs w:val="22"/>
                    </w:rPr>
                    <w:t>-Суперкар"</w:t>
                  </w:r>
                  <w:r w:rsidRPr="00914D8D">
                    <w:rPr>
                      <w:rFonts w:asciiTheme="minorHAnsi" w:hAnsiTheme="minorHAnsi"/>
                      <w:sz w:val="22"/>
                      <w:szCs w:val="22"/>
                    </w:rPr>
                    <w:t>, який належав його зятеві;</w:t>
                  </w:r>
                </w:p>
              </w:tc>
              <w:tc>
                <w:tcPr>
                  <w:tcW w:w="583" w:type="dxa"/>
                  <w:tcBorders>
                    <w:left w:val="single" w:sz="1" w:space="0" w:color="000000"/>
                    <w:bottom w:val="single" w:sz="1" w:space="0" w:color="000000"/>
                  </w:tcBorders>
                  <w:shd w:val="clear" w:color="auto" w:fill="auto"/>
                </w:tcPr>
                <w:p w14:paraId="6A6ABA6F" w14:textId="77777777" w:rsidR="00481E24"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2</w:t>
                  </w:r>
                </w:p>
              </w:tc>
              <w:tc>
                <w:tcPr>
                  <w:tcW w:w="708" w:type="dxa"/>
                  <w:tcBorders>
                    <w:left w:val="single" w:sz="1" w:space="0" w:color="000000"/>
                    <w:bottom w:val="single" w:sz="1" w:space="0" w:color="000000"/>
                    <w:right w:val="single" w:sz="1" w:space="0" w:color="000000"/>
                  </w:tcBorders>
                  <w:shd w:val="clear" w:color="auto" w:fill="auto"/>
                </w:tcPr>
                <w:p w14:paraId="1B7F1E80" w14:textId="77777777" w:rsidR="00481E24" w:rsidRPr="00914D8D" w:rsidRDefault="00481E24" w:rsidP="000E7D5F">
                  <w:pPr>
                    <w:pStyle w:val="af4"/>
                    <w:snapToGrid w:val="0"/>
                    <w:rPr>
                      <w:rFonts w:asciiTheme="minorHAnsi" w:hAnsiTheme="minorHAnsi"/>
                      <w:sz w:val="22"/>
                      <w:szCs w:val="22"/>
                    </w:rPr>
                  </w:pPr>
                </w:p>
              </w:tc>
            </w:tr>
            <w:tr w:rsidR="00481E24" w:rsidRPr="00914D8D" w14:paraId="3D877C39" w14:textId="77777777" w:rsidTr="000E7D5F">
              <w:tc>
                <w:tcPr>
                  <w:tcW w:w="2452" w:type="dxa"/>
                  <w:tcBorders>
                    <w:left w:val="single" w:sz="1" w:space="0" w:color="000000"/>
                    <w:bottom w:val="single" w:sz="1" w:space="0" w:color="000000"/>
                  </w:tcBorders>
                  <w:shd w:val="clear" w:color="auto" w:fill="auto"/>
                </w:tcPr>
                <w:p w14:paraId="0557DA05"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3) цивільно-правова відповідальність;</w:t>
                  </w:r>
                </w:p>
              </w:tc>
              <w:tc>
                <w:tcPr>
                  <w:tcW w:w="6124" w:type="dxa"/>
                  <w:tcBorders>
                    <w:left w:val="single" w:sz="1" w:space="0" w:color="000000"/>
                    <w:bottom w:val="single" w:sz="1" w:space="0" w:color="000000"/>
                  </w:tcBorders>
                  <w:shd w:val="clear" w:color="auto" w:fill="auto"/>
                </w:tcPr>
                <w:p w14:paraId="16539EB4"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В) Сергій Шевченко, квартирант, відмовляється сплачувати гроші власнику за користування житлом;</w:t>
                  </w:r>
                </w:p>
              </w:tc>
              <w:tc>
                <w:tcPr>
                  <w:tcW w:w="583" w:type="dxa"/>
                  <w:tcBorders>
                    <w:left w:val="single" w:sz="1" w:space="0" w:color="000000"/>
                    <w:bottom w:val="single" w:sz="1" w:space="0" w:color="000000"/>
                  </w:tcBorders>
                  <w:shd w:val="clear" w:color="auto" w:fill="auto"/>
                </w:tcPr>
                <w:p w14:paraId="20FC0B4D" w14:textId="77777777" w:rsidR="00481E24"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3</w:t>
                  </w:r>
                </w:p>
              </w:tc>
              <w:tc>
                <w:tcPr>
                  <w:tcW w:w="708" w:type="dxa"/>
                  <w:tcBorders>
                    <w:left w:val="single" w:sz="1" w:space="0" w:color="000000"/>
                    <w:bottom w:val="single" w:sz="1" w:space="0" w:color="000000"/>
                    <w:right w:val="single" w:sz="1" w:space="0" w:color="000000"/>
                  </w:tcBorders>
                  <w:shd w:val="clear" w:color="auto" w:fill="auto"/>
                </w:tcPr>
                <w:p w14:paraId="004A4D63" w14:textId="77777777" w:rsidR="00481E24" w:rsidRPr="00914D8D" w:rsidRDefault="00481E24" w:rsidP="000E7D5F">
                  <w:pPr>
                    <w:pStyle w:val="af4"/>
                    <w:snapToGrid w:val="0"/>
                    <w:rPr>
                      <w:rFonts w:asciiTheme="minorHAnsi" w:hAnsiTheme="minorHAnsi"/>
                      <w:sz w:val="22"/>
                      <w:szCs w:val="22"/>
                    </w:rPr>
                  </w:pPr>
                </w:p>
              </w:tc>
            </w:tr>
            <w:tr w:rsidR="00481E24" w:rsidRPr="00914D8D" w14:paraId="31800930" w14:textId="77777777" w:rsidTr="000E7D5F">
              <w:tc>
                <w:tcPr>
                  <w:tcW w:w="2452" w:type="dxa"/>
                  <w:tcBorders>
                    <w:left w:val="single" w:sz="1" w:space="0" w:color="000000"/>
                    <w:bottom w:val="single" w:sz="1" w:space="0" w:color="000000"/>
                  </w:tcBorders>
                  <w:shd w:val="clear" w:color="auto" w:fill="auto"/>
                </w:tcPr>
                <w:p w14:paraId="11B56576"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4) матеріальна відповідальність;</w:t>
                  </w:r>
                </w:p>
              </w:tc>
              <w:tc>
                <w:tcPr>
                  <w:tcW w:w="6124" w:type="dxa"/>
                  <w:tcBorders>
                    <w:left w:val="single" w:sz="1" w:space="0" w:color="000000"/>
                    <w:bottom w:val="single" w:sz="1" w:space="0" w:color="000000"/>
                  </w:tcBorders>
                  <w:shd w:val="clear" w:color="auto" w:fill="auto"/>
                </w:tcPr>
                <w:p w14:paraId="77021E0E"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 xml:space="preserve">Г) Артем </w:t>
                  </w:r>
                  <w:proofErr w:type="spellStart"/>
                  <w:r w:rsidRPr="00914D8D">
                    <w:rPr>
                      <w:rFonts w:asciiTheme="minorHAnsi" w:hAnsiTheme="minorHAnsi"/>
                      <w:sz w:val="22"/>
                      <w:szCs w:val="22"/>
                    </w:rPr>
                    <w:t>Мочалкін</w:t>
                  </w:r>
                  <w:proofErr w:type="spellEnd"/>
                  <w:r w:rsidRPr="00914D8D">
                    <w:rPr>
                      <w:rFonts w:asciiTheme="minorHAnsi" w:hAnsiTheme="minorHAnsi"/>
                      <w:sz w:val="22"/>
                      <w:szCs w:val="22"/>
                    </w:rPr>
                    <w:t>, перебуваючи у стані алкогольного сп'яніння, зіпсував виданий йому у користування роботодавцем спецодяг</w:t>
                  </w:r>
                </w:p>
              </w:tc>
              <w:tc>
                <w:tcPr>
                  <w:tcW w:w="583" w:type="dxa"/>
                  <w:tcBorders>
                    <w:left w:val="single" w:sz="1" w:space="0" w:color="000000"/>
                    <w:bottom w:val="single" w:sz="1" w:space="0" w:color="000000"/>
                  </w:tcBorders>
                  <w:shd w:val="clear" w:color="auto" w:fill="auto"/>
                </w:tcPr>
                <w:p w14:paraId="2747F626" w14:textId="77777777" w:rsidR="00481E24"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4</w:t>
                  </w:r>
                </w:p>
              </w:tc>
              <w:tc>
                <w:tcPr>
                  <w:tcW w:w="708" w:type="dxa"/>
                  <w:tcBorders>
                    <w:left w:val="single" w:sz="1" w:space="0" w:color="000000"/>
                    <w:bottom w:val="single" w:sz="1" w:space="0" w:color="000000"/>
                    <w:right w:val="single" w:sz="1" w:space="0" w:color="000000"/>
                  </w:tcBorders>
                  <w:shd w:val="clear" w:color="auto" w:fill="auto"/>
                </w:tcPr>
                <w:p w14:paraId="0EBADB69" w14:textId="77777777" w:rsidR="00481E24" w:rsidRPr="00914D8D" w:rsidRDefault="00481E24" w:rsidP="000E7D5F">
                  <w:pPr>
                    <w:pStyle w:val="af4"/>
                    <w:snapToGrid w:val="0"/>
                    <w:rPr>
                      <w:rFonts w:asciiTheme="minorHAnsi" w:hAnsiTheme="minorHAnsi"/>
                      <w:sz w:val="22"/>
                      <w:szCs w:val="22"/>
                    </w:rPr>
                  </w:pPr>
                </w:p>
              </w:tc>
            </w:tr>
            <w:tr w:rsidR="00481E24" w:rsidRPr="00914D8D" w14:paraId="7F3C6316" w14:textId="77777777" w:rsidTr="000E7D5F">
              <w:tc>
                <w:tcPr>
                  <w:tcW w:w="2452" w:type="dxa"/>
                  <w:tcBorders>
                    <w:left w:val="single" w:sz="1" w:space="0" w:color="000000"/>
                    <w:bottom w:val="single" w:sz="1" w:space="0" w:color="000000"/>
                  </w:tcBorders>
                  <w:shd w:val="clear" w:color="auto" w:fill="auto"/>
                </w:tcPr>
                <w:p w14:paraId="17ED3934" w14:textId="77777777" w:rsidR="00481E24" w:rsidRPr="00914D8D" w:rsidRDefault="00481E24" w:rsidP="000E7D5F">
                  <w:pPr>
                    <w:pStyle w:val="af4"/>
                    <w:snapToGrid w:val="0"/>
                    <w:jc w:val="center"/>
                    <w:rPr>
                      <w:rFonts w:asciiTheme="minorHAnsi" w:hAnsiTheme="minorHAnsi"/>
                      <w:sz w:val="22"/>
                      <w:szCs w:val="22"/>
                    </w:rPr>
                  </w:pPr>
                  <w:r w:rsidRPr="00914D8D">
                    <w:rPr>
                      <w:rFonts w:asciiTheme="minorHAnsi" w:hAnsiTheme="minorHAnsi"/>
                      <w:sz w:val="22"/>
                      <w:szCs w:val="22"/>
                    </w:rPr>
                    <w:t>5) адміністративна відповідальність</w:t>
                  </w:r>
                </w:p>
              </w:tc>
              <w:tc>
                <w:tcPr>
                  <w:tcW w:w="6124" w:type="dxa"/>
                  <w:tcBorders>
                    <w:left w:val="single" w:sz="1" w:space="0" w:color="000000"/>
                    <w:bottom w:val="single" w:sz="1" w:space="0" w:color="000000"/>
                  </w:tcBorders>
                  <w:shd w:val="clear" w:color="auto" w:fill="auto"/>
                </w:tcPr>
                <w:p w14:paraId="02B82D4D" w14:textId="77777777" w:rsidR="00481E24" w:rsidRPr="00914D8D" w:rsidRDefault="00481E24" w:rsidP="000E7D5F">
                  <w:pPr>
                    <w:pStyle w:val="af4"/>
                    <w:snapToGrid w:val="0"/>
                    <w:jc w:val="center"/>
                    <w:rPr>
                      <w:rFonts w:asciiTheme="minorHAnsi" w:hAnsiTheme="minorHAnsi"/>
                      <w:sz w:val="22"/>
                      <w:szCs w:val="22"/>
                    </w:rPr>
                  </w:pPr>
                </w:p>
              </w:tc>
              <w:tc>
                <w:tcPr>
                  <w:tcW w:w="583" w:type="dxa"/>
                  <w:tcBorders>
                    <w:left w:val="single" w:sz="1" w:space="0" w:color="000000"/>
                    <w:bottom w:val="single" w:sz="1" w:space="0" w:color="000000"/>
                  </w:tcBorders>
                  <w:shd w:val="clear" w:color="auto" w:fill="auto"/>
                </w:tcPr>
                <w:p w14:paraId="6EAE994B" w14:textId="77777777" w:rsidR="00481E24" w:rsidRPr="00914D8D" w:rsidRDefault="00481E24" w:rsidP="000E7D5F">
                  <w:pPr>
                    <w:pStyle w:val="af4"/>
                    <w:snapToGrid w:val="0"/>
                    <w:jc w:val="center"/>
                    <w:rPr>
                      <w:rFonts w:asciiTheme="minorHAnsi" w:hAnsiTheme="minorHAnsi"/>
                      <w:b/>
                      <w:bCs/>
                      <w:sz w:val="22"/>
                      <w:szCs w:val="22"/>
                    </w:rPr>
                  </w:pPr>
                  <w:r w:rsidRPr="00914D8D">
                    <w:rPr>
                      <w:rFonts w:asciiTheme="minorHAnsi" w:hAnsiTheme="minorHAnsi"/>
                      <w:b/>
                      <w:bCs/>
                      <w:sz w:val="22"/>
                      <w:szCs w:val="22"/>
                    </w:rPr>
                    <w:t>5</w:t>
                  </w:r>
                </w:p>
              </w:tc>
              <w:tc>
                <w:tcPr>
                  <w:tcW w:w="708" w:type="dxa"/>
                  <w:tcBorders>
                    <w:left w:val="single" w:sz="1" w:space="0" w:color="000000"/>
                    <w:bottom w:val="single" w:sz="1" w:space="0" w:color="000000"/>
                    <w:right w:val="single" w:sz="1" w:space="0" w:color="000000"/>
                  </w:tcBorders>
                  <w:shd w:val="clear" w:color="auto" w:fill="auto"/>
                </w:tcPr>
                <w:p w14:paraId="3B3BC68A" w14:textId="77777777" w:rsidR="00481E24" w:rsidRPr="00914D8D" w:rsidRDefault="00481E24" w:rsidP="000E7D5F">
                  <w:pPr>
                    <w:pStyle w:val="af4"/>
                    <w:snapToGrid w:val="0"/>
                    <w:rPr>
                      <w:rFonts w:asciiTheme="minorHAnsi" w:hAnsiTheme="minorHAnsi"/>
                      <w:sz w:val="22"/>
                      <w:szCs w:val="22"/>
                    </w:rPr>
                  </w:pPr>
                </w:p>
              </w:tc>
            </w:tr>
          </w:tbl>
          <w:p w14:paraId="4AB243B8" w14:textId="77777777" w:rsidR="00481E24" w:rsidRPr="00914D8D" w:rsidRDefault="00481E24" w:rsidP="000E7D5F">
            <w:pPr>
              <w:pStyle w:val="af4"/>
              <w:rPr>
                <w:rFonts w:asciiTheme="minorHAnsi" w:hAnsiTheme="minorHAnsi"/>
                <w:sz w:val="22"/>
                <w:szCs w:val="22"/>
              </w:rPr>
            </w:pPr>
          </w:p>
        </w:tc>
      </w:tr>
    </w:tbl>
    <w:p w14:paraId="37A7DE1C" w14:textId="77777777" w:rsidR="00481E24" w:rsidRPr="00914D8D" w:rsidRDefault="00481E24" w:rsidP="00481E24">
      <w:pPr>
        <w:rPr>
          <w:rFonts w:asciiTheme="minorHAnsi" w:hAnsiTheme="minorHAnsi"/>
          <w:sz w:val="22"/>
          <w:szCs w:val="22"/>
        </w:rPr>
      </w:pPr>
    </w:p>
    <w:sectPr w:rsidR="00481E24" w:rsidRPr="00914D8D" w:rsidSect="00D519F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D231A" w14:textId="77777777" w:rsidR="00032203" w:rsidRDefault="00032203" w:rsidP="009F36F4">
      <w:pPr>
        <w:spacing w:line="240" w:lineRule="auto"/>
      </w:pPr>
      <w:r>
        <w:separator/>
      </w:r>
    </w:p>
  </w:endnote>
  <w:endnote w:type="continuationSeparator" w:id="0">
    <w:p w14:paraId="24E7C256" w14:textId="77777777" w:rsidR="00032203" w:rsidRDefault="00032203" w:rsidP="009F36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PT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23BB1" w14:textId="77777777" w:rsidR="00032203" w:rsidRDefault="00032203" w:rsidP="009F36F4">
      <w:pPr>
        <w:spacing w:line="240" w:lineRule="auto"/>
      </w:pPr>
      <w:r>
        <w:separator/>
      </w:r>
    </w:p>
  </w:footnote>
  <w:footnote w:type="continuationSeparator" w:id="0">
    <w:p w14:paraId="5EED3E12" w14:textId="77777777" w:rsidR="00032203" w:rsidRDefault="00032203" w:rsidP="009F36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2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4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3F21F6"/>
    <w:multiLevelType w:val="multilevel"/>
    <w:tmpl w:val="1238429E"/>
    <w:lvl w:ilvl="0">
      <w:start w:val="1"/>
      <w:numFmt w:val="decimal"/>
      <w:lvlText w:val="%1."/>
      <w:lvlJc w:val="left"/>
      <w:pPr>
        <w:ind w:left="1080" w:hanging="360"/>
      </w:pPr>
    </w:lvl>
    <w:lvl w:ilvl="1">
      <w:start w:val="3"/>
      <w:numFmt w:val="decimalZero"/>
      <w:isLgl/>
      <w:lvlText w:val="%1.%2"/>
      <w:lvlJc w:val="left"/>
      <w:pPr>
        <w:ind w:left="1875" w:hanging="1155"/>
      </w:pPr>
      <w:rPr>
        <w:rFonts w:hint="default"/>
      </w:rPr>
    </w:lvl>
    <w:lvl w:ilvl="2">
      <w:start w:val="2014"/>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24954EE"/>
    <w:multiLevelType w:val="hybridMultilevel"/>
    <w:tmpl w:val="63CE41DC"/>
    <w:lvl w:ilvl="0" w:tplc="3BCEC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661F8C"/>
    <w:multiLevelType w:val="hybridMultilevel"/>
    <w:tmpl w:val="7E445EE4"/>
    <w:lvl w:ilvl="0" w:tplc="1682D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1C5ADF"/>
    <w:multiLevelType w:val="hybridMultilevel"/>
    <w:tmpl w:val="E7A42A28"/>
    <w:lvl w:ilvl="0" w:tplc="8594F556">
      <w:start w:val="1"/>
      <w:numFmt w:val="decimal"/>
      <w:lvlText w:val="%1."/>
      <w:lvlJc w:val="left"/>
      <w:pPr>
        <w:tabs>
          <w:tab w:val="num" w:pos="360"/>
        </w:tabs>
        <w:ind w:left="36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123E0137"/>
    <w:multiLevelType w:val="hybridMultilevel"/>
    <w:tmpl w:val="10D41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B70910"/>
    <w:multiLevelType w:val="hybridMultilevel"/>
    <w:tmpl w:val="AE42B0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3EA2404"/>
    <w:multiLevelType w:val="hybridMultilevel"/>
    <w:tmpl w:val="F57E9D62"/>
    <w:lvl w:ilvl="0" w:tplc="21D65BB4">
      <w:start w:val="1"/>
      <w:numFmt w:val="decimal"/>
      <w:lvlText w:val="%1)"/>
      <w:lvlJc w:val="left"/>
      <w:pPr>
        <w:ind w:left="720" w:hanging="360"/>
      </w:pPr>
      <w:rPr>
        <w:rFonts w:hint="default"/>
        <w:b/>
      </w:rPr>
    </w:lvl>
    <w:lvl w:ilvl="1" w:tplc="BC5A7C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BC621C"/>
    <w:multiLevelType w:val="hybridMultilevel"/>
    <w:tmpl w:val="0B4841AC"/>
    <w:lvl w:ilvl="0" w:tplc="F976B940">
      <w:start w:val="1"/>
      <w:numFmt w:val="bullet"/>
      <w:lvlText w:val=""/>
      <w:lvlJc w:val="left"/>
      <w:pPr>
        <w:ind w:left="720" w:hanging="360"/>
      </w:pPr>
      <w:rPr>
        <w:rFonts w:ascii="Symbol" w:hAnsi="Symbol" w:hint="default"/>
        <w:i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182200D5"/>
    <w:multiLevelType w:val="hybridMultilevel"/>
    <w:tmpl w:val="10F8537C"/>
    <w:lvl w:ilvl="0" w:tplc="5B089D6E">
      <w:start w:val="1"/>
      <w:numFmt w:val="decimal"/>
      <w:lvlText w:val="%1."/>
      <w:lvlJc w:val="left"/>
      <w:pPr>
        <w:ind w:left="928"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714422"/>
    <w:multiLevelType w:val="hybridMultilevel"/>
    <w:tmpl w:val="64242054"/>
    <w:lvl w:ilvl="0" w:tplc="91B09AF0">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1BDF6A6F"/>
    <w:multiLevelType w:val="hybridMultilevel"/>
    <w:tmpl w:val="C3D2F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DD0244"/>
    <w:multiLevelType w:val="hybridMultilevel"/>
    <w:tmpl w:val="4C34E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2F3912"/>
    <w:multiLevelType w:val="hybridMultilevel"/>
    <w:tmpl w:val="116EF456"/>
    <w:lvl w:ilvl="0" w:tplc="5B089D6E">
      <w:start w:val="1"/>
      <w:numFmt w:val="decimal"/>
      <w:lvlText w:val="%1."/>
      <w:lvlJc w:val="left"/>
      <w:pPr>
        <w:ind w:left="786" w:hanging="360"/>
      </w:pPr>
      <w:rPr>
        <w:rFonts w:asciiTheme="minorHAnsi" w:hAnsiTheme="minorHAnsi" w:cstheme="minorBidi" w:hint="default"/>
        <w:b w:val="0"/>
        <w:color w:val="auto"/>
        <w:sz w:val="2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CA00D1"/>
    <w:multiLevelType w:val="hybridMultilevel"/>
    <w:tmpl w:val="07D039F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29625080"/>
    <w:multiLevelType w:val="hybridMultilevel"/>
    <w:tmpl w:val="21CCE04A"/>
    <w:lvl w:ilvl="0" w:tplc="5B089D6E">
      <w:start w:val="1"/>
      <w:numFmt w:val="decimal"/>
      <w:lvlText w:val="%1."/>
      <w:lvlJc w:val="left"/>
      <w:pPr>
        <w:ind w:left="1288" w:hanging="360"/>
      </w:pPr>
      <w:rPr>
        <w:rFonts w:asciiTheme="minorHAnsi" w:hAnsiTheme="minorHAnsi" w:cstheme="minorBidi" w:hint="default"/>
        <w:b w:val="0"/>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CFD18A3"/>
    <w:multiLevelType w:val="hybridMultilevel"/>
    <w:tmpl w:val="CF08EF92"/>
    <w:lvl w:ilvl="0" w:tplc="A008F630">
      <w:start w:val="1"/>
      <w:numFmt w:val="decimal"/>
      <w:lvlText w:val="%1."/>
      <w:lvlJc w:val="left"/>
      <w:pPr>
        <w:ind w:left="1789"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8544B8"/>
    <w:multiLevelType w:val="hybridMultilevel"/>
    <w:tmpl w:val="EFCAD4D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41B29E2"/>
    <w:multiLevelType w:val="hybridMultilevel"/>
    <w:tmpl w:val="87228D02"/>
    <w:lvl w:ilvl="0" w:tplc="DB9ED82C">
      <w:start w:val="7"/>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C1B165B"/>
    <w:multiLevelType w:val="hybridMultilevel"/>
    <w:tmpl w:val="23EC7F0E"/>
    <w:lvl w:ilvl="0" w:tplc="0419000F">
      <w:start w:val="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9244EC"/>
    <w:multiLevelType w:val="hybridMultilevel"/>
    <w:tmpl w:val="A9EC52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FD2231F"/>
    <w:multiLevelType w:val="hybridMultilevel"/>
    <w:tmpl w:val="2E90A5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24F1CDD"/>
    <w:multiLevelType w:val="hybridMultilevel"/>
    <w:tmpl w:val="DA64C686"/>
    <w:lvl w:ilvl="0" w:tplc="1B9E00C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2353D7"/>
    <w:multiLevelType w:val="hybridMultilevel"/>
    <w:tmpl w:val="55D68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E744C2"/>
    <w:multiLevelType w:val="hybridMultilevel"/>
    <w:tmpl w:val="1CB4ACC0"/>
    <w:lvl w:ilvl="0" w:tplc="D7F8F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7B1233F"/>
    <w:multiLevelType w:val="hybridMultilevel"/>
    <w:tmpl w:val="0A3884C0"/>
    <w:lvl w:ilvl="0" w:tplc="700CF20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9DD5890"/>
    <w:multiLevelType w:val="hybridMultilevel"/>
    <w:tmpl w:val="B07E6D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D5B53CC"/>
    <w:multiLevelType w:val="hybridMultilevel"/>
    <w:tmpl w:val="005296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A286F9B"/>
    <w:multiLevelType w:val="hybridMultilevel"/>
    <w:tmpl w:val="4F9C85A0"/>
    <w:lvl w:ilvl="0" w:tplc="DF685698">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E0F3032"/>
    <w:multiLevelType w:val="hybridMultilevel"/>
    <w:tmpl w:val="0EAAEC8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DF38F4"/>
    <w:multiLevelType w:val="hybridMultilevel"/>
    <w:tmpl w:val="C974F7A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2756C8"/>
    <w:multiLevelType w:val="hybridMultilevel"/>
    <w:tmpl w:val="04E29E72"/>
    <w:lvl w:ilvl="0" w:tplc="5B089D6E">
      <w:start w:val="1"/>
      <w:numFmt w:val="decimal"/>
      <w:lvlText w:val="%1."/>
      <w:lvlJc w:val="left"/>
      <w:pPr>
        <w:ind w:left="1249" w:hanging="360"/>
      </w:pPr>
      <w:rPr>
        <w:rFonts w:asciiTheme="minorHAnsi" w:hAnsiTheme="minorHAnsi" w:cstheme="minorBidi" w:hint="default"/>
        <w:b w:val="0"/>
        <w:color w:val="auto"/>
        <w:sz w:val="22"/>
      </w:rPr>
    </w:lvl>
    <w:lvl w:ilvl="1" w:tplc="04190019" w:tentative="1">
      <w:start w:val="1"/>
      <w:numFmt w:val="lowerLetter"/>
      <w:lvlText w:val="%2."/>
      <w:lvlJc w:val="left"/>
      <w:pPr>
        <w:ind w:left="1761" w:hanging="360"/>
      </w:pPr>
    </w:lvl>
    <w:lvl w:ilvl="2" w:tplc="0419001B" w:tentative="1">
      <w:start w:val="1"/>
      <w:numFmt w:val="lowerRoman"/>
      <w:lvlText w:val="%3."/>
      <w:lvlJc w:val="right"/>
      <w:pPr>
        <w:ind w:left="2481" w:hanging="180"/>
      </w:pPr>
    </w:lvl>
    <w:lvl w:ilvl="3" w:tplc="0419000F" w:tentative="1">
      <w:start w:val="1"/>
      <w:numFmt w:val="decimal"/>
      <w:lvlText w:val="%4."/>
      <w:lvlJc w:val="left"/>
      <w:pPr>
        <w:ind w:left="3201" w:hanging="360"/>
      </w:pPr>
    </w:lvl>
    <w:lvl w:ilvl="4" w:tplc="04190019" w:tentative="1">
      <w:start w:val="1"/>
      <w:numFmt w:val="lowerLetter"/>
      <w:lvlText w:val="%5."/>
      <w:lvlJc w:val="left"/>
      <w:pPr>
        <w:ind w:left="3921" w:hanging="360"/>
      </w:pPr>
    </w:lvl>
    <w:lvl w:ilvl="5" w:tplc="0419001B" w:tentative="1">
      <w:start w:val="1"/>
      <w:numFmt w:val="lowerRoman"/>
      <w:lvlText w:val="%6."/>
      <w:lvlJc w:val="right"/>
      <w:pPr>
        <w:ind w:left="4641" w:hanging="180"/>
      </w:pPr>
    </w:lvl>
    <w:lvl w:ilvl="6" w:tplc="0419000F" w:tentative="1">
      <w:start w:val="1"/>
      <w:numFmt w:val="decimal"/>
      <w:lvlText w:val="%7."/>
      <w:lvlJc w:val="left"/>
      <w:pPr>
        <w:ind w:left="5361" w:hanging="360"/>
      </w:pPr>
    </w:lvl>
    <w:lvl w:ilvl="7" w:tplc="04190019" w:tentative="1">
      <w:start w:val="1"/>
      <w:numFmt w:val="lowerLetter"/>
      <w:lvlText w:val="%8."/>
      <w:lvlJc w:val="left"/>
      <w:pPr>
        <w:ind w:left="6081" w:hanging="360"/>
      </w:pPr>
    </w:lvl>
    <w:lvl w:ilvl="8" w:tplc="0419001B" w:tentative="1">
      <w:start w:val="1"/>
      <w:numFmt w:val="lowerRoman"/>
      <w:lvlText w:val="%9."/>
      <w:lvlJc w:val="right"/>
      <w:pPr>
        <w:ind w:left="6801" w:hanging="180"/>
      </w:pPr>
    </w:lvl>
  </w:abstractNum>
  <w:abstractNum w:abstractNumId="35" w15:restartNumberingAfterBreak="0">
    <w:nsid w:val="783D13B8"/>
    <w:multiLevelType w:val="hybridMultilevel"/>
    <w:tmpl w:val="59C8B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FE7292"/>
    <w:multiLevelType w:val="multilevel"/>
    <w:tmpl w:val="D628348C"/>
    <w:lvl w:ilvl="0">
      <w:start w:val="1"/>
      <w:numFmt w:val="decimal"/>
      <w:pStyle w:val="1"/>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6"/>
  </w:num>
  <w:num w:numId="2">
    <w:abstractNumId w:val="15"/>
  </w:num>
  <w:num w:numId="3">
    <w:abstractNumId w:val="10"/>
  </w:num>
  <w:num w:numId="4">
    <w:abstractNumId w:val="9"/>
  </w:num>
  <w:num w:numId="5">
    <w:abstractNumId w:val="25"/>
  </w:num>
  <w:num w:numId="6">
    <w:abstractNumId w:val="36"/>
    <w:lvlOverride w:ilvl="0">
      <w:startOverride w:val="1"/>
    </w:lvlOverride>
  </w:num>
  <w:num w:numId="7">
    <w:abstractNumId w:val="6"/>
  </w:num>
  <w:num w:numId="8">
    <w:abstractNumId w:val="31"/>
  </w:num>
  <w:num w:numId="9">
    <w:abstractNumId w:val="27"/>
  </w:num>
  <w:num w:numId="10">
    <w:abstractNumId w:val="4"/>
  </w:num>
  <w:num w:numId="11">
    <w:abstractNumId w:val="14"/>
  </w:num>
  <w:num w:numId="12">
    <w:abstractNumId w:val="26"/>
  </w:num>
  <w:num w:numId="13">
    <w:abstractNumId w:val="24"/>
  </w:num>
  <w:num w:numId="14">
    <w:abstractNumId w:val="30"/>
  </w:num>
  <w:num w:numId="15">
    <w:abstractNumId w:val="13"/>
  </w:num>
  <w:num w:numId="16">
    <w:abstractNumId w:val="16"/>
  </w:num>
  <w:num w:numId="17">
    <w:abstractNumId w:val="35"/>
  </w:num>
  <w:num w:numId="18">
    <w:abstractNumId w:val="29"/>
  </w:num>
  <w:num w:numId="19">
    <w:abstractNumId w:val="3"/>
  </w:num>
  <w:num w:numId="20">
    <w:abstractNumId w:va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9"/>
  </w:num>
  <w:num w:numId="24">
    <w:abstractNumId w:val="18"/>
  </w:num>
  <w:num w:numId="25">
    <w:abstractNumId w:val="23"/>
  </w:num>
  <w:num w:numId="26">
    <w:abstractNumId w:val="17"/>
  </w:num>
  <w:num w:numId="27">
    <w:abstractNumId w:val="34"/>
  </w:num>
  <w:num w:numId="28">
    <w:abstractNumId w:val="11"/>
  </w:num>
  <w:num w:numId="29">
    <w:abstractNumId w:val="0"/>
  </w:num>
  <w:num w:numId="30">
    <w:abstractNumId w:val="36"/>
    <w:lvlOverride w:ilvl="0">
      <w:startOverride w:val="4"/>
    </w:lvlOverride>
    <w:lvlOverride w:ilvl="1">
      <w:startOverride w:val="1"/>
    </w:lvlOverride>
  </w:num>
  <w:num w:numId="31">
    <w:abstractNumId w:val="1"/>
  </w:num>
  <w:num w:numId="32">
    <w:abstractNumId w:val="33"/>
  </w:num>
  <w:num w:numId="33">
    <w:abstractNumId w:val="22"/>
  </w:num>
  <w:num w:numId="34">
    <w:abstractNumId w:val="28"/>
  </w:num>
  <w:num w:numId="35">
    <w:abstractNumId w:val="32"/>
  </w:num>
  <w:num w:numId="36">
    <w:abstractNumId w:val="20"/>
  </w:num>
  <w:num w:numId="37">
    <w:abstractNumId w:val="2"/>
  </w:num>
  <w:num w:numId="38">
    <w:abstractNumId w:val="21"/>
  </w:num>
  <w:num w:numId="3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6F4"/>
    <w:rsid w:val="0000223A"/>
    <w:rsid w:val="00030879"/>
    <w:rsid w:val="00032203"/>
    <w:rsid w:val="00035AC1"/>
    <w:rsid w:val="00037020"/>
    <w:rsid w:val="00090380"/>
    <w:rsid w:val="000A4743"/>
    <w:rsid w:val="000C1848"/>
    <w:rsid w:val="000C2EBC"/>
    <w:rsid w:val="000D6B3E"/>
    <w:rsid w:val="000E484B"/>
    <w:rsid w:val="000E53F7"/>
    <w:rsid w:val="000E7D5F"/>
    <w:rsid w:val="0012067A"/>
    <w:rsid w:val="00133EB8"/>
    <w:rsid w:val="00166A15"/>
    <w:rsid w:val="00166BB1"/>
    <w:rsid w:val="001C6F60"/>
    <w:rsid w:val="001D19BB"/>
    <w:rsid w:val="00210D3B"/>
    <w:rsid w:val="00236FD1"/>
    <w:rsid w:val="002409B6"/>
    <w:rsid w:val="00247424"/>
    <w:rsid w:val="00252175"/>
    <w:rsid w:val="0027442E"/>
    <w:rsid w:val="00277748"/>
    <w:rsid w:val="002B4810"/>
    <w:rsid w:val="002B50B5"/>
    <w:rsid w:val="002E0218"/>
    <w:rsid w:val="0030617F"/>
    <w:rsid w:val="00353406"/>
    <w:rsid w:val="003C72DA"/>
    <w:rsid w:val="003D1BAE"/>
    <w:rsid w:val="003D5418"/>
    <w:rsid w:val="004115DD"/>
    <w:rsid w:val="00451277"/>
    <w:rsid w:val="00452B62"/>
    <w:rsid w:val="004709C7"/>
    <w:rsid w:val="00481E24"/>
    <w:rsid w:val="004C13CA"/>
    <w:rsid w:val="004D3C57"/>
    <w:rsid w:val="004D5412"/>
    <w:rsid w:val="004E312B"/>
    <w:rsid w:val="0050640E"/>
    <w:rsid w:val="00512373"/>
    <w:rsid w:val="0051747E"/>
    <w:rsid w:val="0052444C"/>
    <w:rsid w:val="00547B3B"/>
    <w:rsid w:val="00563B13"/>
    <w:rsid w:val="00591855"/>
    <w:rsid w:val="00591A1A"/>
    <w:rsid w:val="00597369"/>
    <w:rsid w:val="005B1AE5"/>
    <w:rsid w:val="00606F38"/>
    <w:rsid w:val="006147AE"/>
    <w:rsid w:val="00637041"/>
    <w:rsid w:val="006A2686"/>
    <w:rsid w:val="006C2B2F"/>
    <w:rsid w:val="006C3479"/>
    <w:rsid w:val="006C4DC8"/>
    <w:rsid w:val="006E6526"/>
    <w:rsid w:val="00705B1F"/>
    <w:rsid w:val="007132D4"/>
    <w:rsid w:val="00720B66"/>
    <w:rsid w:val="00740AAC"/>
    <w:rsid w:val="00744DC0"/>
    <w:rsid w:val="007512E0"/>
    <w:rsid w:val="00752881"/>
    <w:rsid w:val="007830AA"/>
    <w:rsid w:val="007A7318"/>
    <w:rsid w:val="007F34AF"/>
    <w:rsid w:val="00812E02"/>
    <w:rsid w:val="008624AE"/>
    <w:rsid w:val="008662C7"/>
    <w:rsid w:val="008A19F3"/>
    <w:rsid w:val="008A4F06"/>
    <w:rsid w:val="008B0152"/>
    <w:rsid w:val="00901D1B"/>
    <w:rsid w:val="009126AC"/>
    <w:rsid w:val="00914D8D"/>
    <w:rsid w:val="009275A2"/>
    <w:rsid w:val="0096588D"/>
    <w:rsid w:val="0098403F"/>
    <w:rsid w:val="009B47ED"/>
    <w:rsid w:val="009B4B52"/>
    <w:rsid w:val="009F2000"/>
    <w:rsid w:val="009F36F4"/>
    <w:rsid w:val="00A130C5"/>
    <w:rsid w:val="00A40B90"/>
    <w:rsid w:val="00A469B1"/>
    <w:rsid w:val="00A52E59"/>
    <w:rsid w:val="00A65880"/>
    <w:rsid w:val="00A8416D"/>
    <w:rsid w:val="00A90A30"/>
    <w:rsid w:val="00AA2680"/>
    <w:rsid w:val="00AB3406"/>
    <w:rsid w:val="00B1347E"/>
    <w:rsid w:val="00B2415C"/>
    <w:rsid w:val="00B52F81"/>
    <w:rsid w:val="00B711EF"/>
    <w:rsid w:val="00B7298A"/>
    <w:rsid w:val="00B82729"/>
    <w:rsid w:val="00BA0D91"/>
    <w:rsid w:val="00BB5586"/>
    <w:rsid w:val="00BD7C75"/>
    <w:rsid w:val="00BF0D1D"/>
    <w:rsid w:val="00C1650F"/>
    <w:rsid w:val="00C176DF"/>
    <w:rsid w:val="00C240E6"/>
    <w:rsid w:val="00C52602"/>
    <w:rsid w:val="00C60477"/>
    <w:rsid w:val="00C6688E"/>
    <w:rsid w:val="00C777F6"/>
    <w:rsid w:val="00C81050"/>
    <w:rsid w:val="00CA3F08"/>
    <w:rsid w:val="00CC2E2F"/>
    <w:rsid w:val="00CD7D69"/>
    <w:rsid w:val="00CF1877"/>
    <w:rsid w:val="00D44BFE"/>
    <w:rsid w:val="00D519F6"/>
    <w:rsid w:val="00D556BD"/>
    <w:rsid w:val="00D82649"/>
    <w:rsid w:val="00D92080"/>
    <w:rsid w:val="00D9737E"/>
    <w:rsid w:val="00DC73A7"/>
    <w:rsid w:val="00E04F11"/>
    <w:rsid w:val="00E30954"/>
    <w:rsid w:val="00E76CEF"/>
    <w:rsid w:val="00EA47C1"/>
    <w:rsid w:val="00EF29E8"/>
    <w:rsid w:val="00F035B8"/>
    <w:rsid w:val="00F07594"/>
    <w:rsid w:val="00F41175"/>
    <w:rsid w:val="00F528B3"/>
    <w:rsid w:val="00F71972"/>
    <w:rsid w:val="00F76F3D"/>
    <w:rsid w:val="00F8666F"/>
    <w:rsid w:val="00FB25B5"/>
    <w:rsid w:val="00FE4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17AD"/>
  <w15:docId w15:val="{FD4C7452-650A-45E5-AA46-A28597BA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36F4"/>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9F36F4"/>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qFormat/>
    <w:rsid w:val="00BD7C75"/>
    <w:pPr>
      <w:keepNext/>
      <w:spacing w:line="240" w:lineRule="auto"/>
      <w:ind w:firstLine="709"/>
      <w:jc w:val="center"/>
      <w:outlineLvl w:val="1"/>
    </w:pPr>
    <w:rPr>
      <w:rFonts w:eastAsia="Calibri"/>
      <w:b/>
      <w:bCs/>
      <w:lang w:eastAsia="ru-RU"/>
    </w:rPr>
  </w:style>
  <w:style w:type="paragraph" w:styleId="5">
    <w:name w:val="heading 5"/>
    <w:basedOn w:val="a"/>
    <w:next w:val="a"/>
    <w:link w:val="50"/>
    <w:qFormat/>
    <w:rsid w:val="00BD7C75"/>
    <w:pPr>
      <w:keepNext/>
      <w:keepLines/>
      <w:spacing w:before="200" w:line="240" w:lineRule="auto"/>
      <w:outlineLvl w:val="4"/>
    </w:pPr>
    <w:rPr>
      <w:rFonts w:ascii="Cambria" w:eastAsia="Calibri" w:hAnsi="Cambria"/>
      <w:color w:val="243F60"/>
      <w:sz w:val="24"/>
      <w:szCs w:val="24"/>
      <w:lang w:eastAsia="ru-RU"/>
    </w:rPr>
  </w:style>
  <w:style w:type="paragraph" w:styleId="7">
    <w:name w:val="heading 7"/>
    <w:basedOn w:val="a"/>
    <w:next w:val="a"/>
    <w:link w:val="70"/>
    <w:qFormat/>
    <w:rsid w:val="00BD7C75"/>
    <w:pPr>
      <w:keepNext/>
      <w:keepLines/>
      <w:spacing w:before="200" w:line="240" w:lineRule="auto"/>
      <w:outlineLvl w:val="6"/>
    </w:pPr>
    <w:rPr>
      <w:rFonts w:ascii="Cambria" w:eastAsia="Calibri" w:hAnsi="Cambria"/>
      <w:i/>
      <w:iCs/>
      <w:color w:val="404040"/>
      <w:sz w:val="24"/>
      <w:szCs w:val="24"/>
      <w:lang w:eastAsia="ru-RU"/>
    </w:rPr>
  </w:style>
  <w:style w:type="paragraph" w:styleId="8">
    <w:name w:val="heading 8"/>
    <w:basedOn w:val="a"/>
    <w:next w:val="a"/>
    <w:link w:val="80"/>
    <w:qFormat/>
    <w:rsid w:val="00BD7C75"/>
    <w:pPr>
      <w:keepNext/>
      <w:keepLines/>
      <w:spacing w:before="200" w:line="240" w:lineRule="auto"/>
      <w:outlineLvl w:val="7"/>
    </w:pPr>
    <w:rPr>
      <w:rFonts w:ascii="Cambria" w:eastAsia="Calibri" w:hAnsi="Cambria"/>
      <w:color w:val="404040"/>
      <w:sz w:val="20"/>
      <w:szCs w:val="20"/>
      <w:lang w:eastAsia="ru-RU"/>
    </w:rPr>
  </w:style>
  <w:style w:type="paragraph" w:styleId="9">
    <w:name w:val="heading 9"/>
    <w:basedOn w:val="a"/>
    <w:next w:val="a"/>
    <w:link w:val="90"/>
    <w:qFormat/>
    <w:rsid w:val="00BD7C75"/>
    <w:pPr>
      <w:keepNext/>
      <w:keepLines/>
      <w:spacing w:before="200" w:line="240" w:lineRule="auto"/>
      <w:outlineLvl w:val="8"/>
    </w:pPr>
    <w:rPr>
      <w:rFonts w:ascii="Cambria" w:eastAsia="Calibri"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9F36F4"/>
    <w:pPr>
      <w:ind w:left="720"/>
      <w:contextualSpacing/>
    </w:pPr>
  </w:style>
  <w:style w:type="character" w:customStyle="1" w:styleId="10">
    <w:name w:val="Заголовок 1 Знак"/>
    <w:basedOn w:val="a1"/>
    <w:link w:val="1"/>
    <w:rsid w:val="009F36F4"/>
    <w:rPr>
      <w:rFonts w:cs="Times New Roman"/>
      <w:b/>
      <w:color w:val="002060"/>
      <w:sz w:val="24"/>
      <w:szCs w:val="24"/>
      <w:lang w:val="uk-UA"/>
    </w:rPr>
  </w:style>
  <w:style w:type="character" w:customStyle="1" w:styleId="20">
    <w:name w:val="Заголовок 2 Знак"/>
    <w:basedOn w:val="a1"/>
    <w:link w:val="2"/>
    <w:rsid w:val="00BD7C75"/>
    <w:rPr>
      <w:rFonts w:ascii="Times New Roman" w:eastAsia="Calibri" w:hAnsi="Times New Roman" w:cs="Times New Roman"/>
      <w:b/>
      <w:bCs/>
      <w:sz w:val="28"/>
      <w:szCs w:val="28"/>
      <w:lang w:val="uk-UA" w:eastAsia="ru-RU"/>
    </w:rPr>
  </w:style>
  <w:style w:type="character" w:customStyle="1" w:styleId="50">
    <w:name w:val="Заголовок 5 Знак"/>
    <w:basedOn w:val="a1"/>
    <w:link w:val="5"/>
    <w:rsid w:val="00BD7C75"/>
    <w:rPr>
      <w:rFonts w:ascii="Cambria" w:eastAsia="Calibri" w:hAnsi="Cambria" w:cs="Times New Roman"/>
      <w:color w:val="243F60"/>
      <w:sz w:val="24"/>
      <w:szCs w:val="24"/>
      <w:lang w:val="uk-UA" w:eastAsia="ru-RU"/>
    </w:rPr>
  </w:style>
  <w:style w:type="character" w:customStyle="1" w:styleId="70">
    <w:name w:val="Заголовок 7 Знак"/>
    <w:basedOn w:val="a1"/>
    <w:link w:val="7"/>
    <w:rsid w:val="00BD7C75"/>
    <w:rPr>
      <w:rFonts w:ascii="Cambria" w:eastAsia="Calibri" w:hAnsi="Cambria" w:cs="Times New Roman"/>
      <w:i/>
      <w:iCs/>
      <w:color w:val="404040"/>
      <w:sz w:val="24"/>
      <w:szCs w:val="24"/>
      <w:lang w:val="uk-UA" w:eastAsia="ru-RU"/>
    </w:rPr>
  </w:style>
  <w:style w:type="character" w:customStyle="1" w:styleId="80">
    <w:name w:val="Заголовок 8 Знак"/>
    <w:basedOn w:val="a1"/>
    <w:link w:val="8"/>
    <w:rsid w:val="00BD7C75"/>
    <w:rPr>
      <w:rFonts w:ascii="Cambria" w:eastAsia="Calibri" w:hAnsi="Cambria" w:cs="Times New Roman"/>
      <w:color w:val="404040"/>
      <w:sz w:val="20"/>
      <w:szCs w:val="20"/>
      <w:lang w:val="uk-UA" w:eastAsia="ru-RU"/>
    </w:rPr>
  </w:style>
  <w:style w:type="character" w:customStyle="1" w:styleId="90">
    <w:name w:val="Заголовок 9 Знак"/>
    <w:basedOn w:val="a1"/>
    <w:link w:val="9"/>
    <w:rsid w:val="00BD7C75"/>
    <w:rPr>
      <w:rFonts w:ascii="Cambria" w:eastAsia="Calibri" w:hAnsi="Cambria" w:cs="Times New Roman"/>
      <w:i/>
      <w:iCs/>
      <w:color w:val="404040"/>
      <w:sz w:val="20"/>
      <w:szCs w:val="20"/>
      <w:lang w:val="uk-UA" w:eastAsia="ru-RU"/>
    </w:rPr>
  </w:style>
  <w:style w:type="table" w:styleId="a4">
    <w:name w:val="Table Grid"/>
    <w:basedOn w:val="a2"/>
    <w:uiPriority w:val="59"/>
    <w:rsid w:val="009F36F4"/>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Таблица-сетка 2 — акцент 11"/>
    <w:basedOn w:val="a2"/>
    <w:uiPriority w:val="47"/>
    <w:rsid w:val="009F36F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5">
    <w:name w:val="footnote text"/>
    <w:basedOn w:val="a"/>
    <w:link w:val="a6"/>
    <w:unhideWhenUsed/>
    <w:rsid w:val="009F36F4"/>
    <w:pPr>
      <w:spacing w:line="240" w:lineRule="auto"/>
    </w:pPr>
    <w:rPr>
      <w:sz w:val="20"/>
      <w:szCs w:val="20"/>
    </w:rPr>
  </w:style>
  <w:style w:type="character" w:customStyle="1" w:styleId="a6">
    <w:name w:val="Текст сноски Знак"/>
    <w:basedOn w:val="a1"/>
    <w:link w:val="a5"/>
    <w:uiPriority w:val="99"/>
    <w:rsid w:val="009F36F4"/>
    <w:rPr>
      <w:rFonts w:ascii="Times New Roman" w:hAnsi="Times New Roman" w:cs="Times New Roman"/>
      <w:sz w:val="20"/>
      <w:szCs w:val="20"/>
      <w:lang w:val="uk-UA"/>
    </w:rPr>
  </w:style>
  <w:style w:type="character" w:styleId="a7">
    <w:name w:val="footnote reference"/>
    <w:basedOn w:val="a1"/>
    <w:unhideWhenUsed/>
    <w:rsid w:val="009F36F4"/>
    <w:rPr>
      <w:vertAlign w:val="superscript"/>
    </w:rPr>
  </w:style>
  <w:style w:type="paragraph" w:customStyle="1" w:styleId="11">
    <w:name w:val="Абзац списка1"/>
    <w:basedOn w:val="a"/>
    <w:rsid w:val="00FE4A50"/>
    <w:pPr>
      <w:spacing w:line="240" w:lineRule="auto"/>
      <w:ind w:left="720"/>
    </w:pPr>
    <w:rPr>
      <w:rFonts w:eastAsia="Calibri"/>
      <w:sz w:val="24"/>
      <w:szCs w:val="24"/>
      <w:lang w:eastAsia="ru-RU"/>
    </w:rPr>
  </w:style>
  <w:style w:type="character" w:styleId="a8">
    <w:name w:val="Hyperlink"/>
    <w:basedOn w:val="a1"/>
    <w:unhideWhenUsed/>
    <w:rsid w:val="00037020"/>
    <w:rPr>
      <w:color w:val="0000FF"/>
      <w:u w:val="single"/>
    </w:rPr>
  </w:style>
  <w:style w:type="character" w:customStyle="1" w:styleId="text4">
    <w:name w:val="text4"/>
    <w:basedOn w:val="a1"/>
    <w:rsid w:val="00A130C5"/>
  </w:style>
  <w:style w:type="paragraph" w:styleId="a9">
    <w:name w:val="Body Text Indent"/>
    <w:basedOn w:val="a"/>
    <w:link w:val="aa"/>
    <w:rsid w:val="00BD7C75"/>
    <w:pPr>
      <w:autoSpaceDE w:val="0"/>
      <w:autoSpaceDN w:val="0"/>
      <w:adjustRightInd w:val="0"/>
      <w:spacing w:line="240" w:lineRule="auto"/>
      <w:ind w:left="4111"/>
    </w:pPr>
    <w:rPr>
      <w:rFonts w:eastAsia="Calibri"/>
      <w:sz w:val="24"/>
      <w:szCs w:val="24"/>
      <w:lang w:eastAsia="ru-RU"/>
    </w:rPr>
  </w:style>
  <w:style w:type="character" w:customStyle="1" w:styleId="aa">
    <w:name w:val="Основной текст с отступом Знак"/>
    <w:basedOn w:val="a1"/>
    <w:link w:val="a9"/>
    <w:rsid w:val="00BD7C75"/>
    <w:rPr>
      <w:rFonts w:ascii="Times New Roman" w:eastAsia="Calibri" w:hAnsi="Times New Roman" w:cs="Times New Roman"/>
      <w:sz w:val="24"/>
      <w:szCs w:val="24"/>
      <w:lang w:val="uk-UA" w:eastAsia="ru-RU"/>
    </w:rPr>
  </w:style>
  <w:style w:type="paragraph" w:styleId="21">
    <w:name w:val="Body Text 2"/>
    <w:basedOn w:val="a"/>
    <w:link w:val="22"/>
    <w:rsid w:val="00BD7C75"/>
    <w:pPr>
      <w:spacing w:after="120" w:line="480" w:lineRule="auto"/>
    </w:pPr>
    <w:rPr>
      <w:rFonts w:eastAsia="Calibri"/>
      <w:sz w:val="24"/>
      <w:szCs w:val="24"/>
      <w:lang w:eastAsia="ru-RU"/>
    </w:rPr>
  </w:style>
  <w:style w:type="character" w:customStyle="1" w:styleId="22">
    <w:name w:val="Основной текст 2 Знак"/>
    <w:basedOn w:val="a1"/>
    <w:link w:val="21"/>
    <w:rsid w:val="00BD7C75"/>
    <w:rPr>
      <w:rFonts w:ascii="Times New Roman" w:eastAsia="Calibri" w:hAnsi="Times New Roman" w:cs="Times New Roman"/>
      <w:sz w:val="24"/>
      <w:szCs w:val="24"/>
      <w:lang w:val="uk-UA" w:eastAsia="ru-RU"/>
    </w:rPr>
  </w:style>
  <w:style w:type="paragraph" w:styleId="ab">
    <w:name w:val="Normal (Web)"/>
    <w:basedOn w:val="a"/>
    <w:rsid w:val="00BD7C75"/>
    <w:pPr>
      <w:spacing w:before="100" w:beforeAutospacing="1" w:after="100" w:afterAutospacing="1" w:line="240" w:lineRule="auto"/>
    </w:pPr>
    <w:rPr>
      <w:rFonts w:eastAsia="Calibri"/>
      <w:sz w:val="24"/>
      <w:szCs w:val="24"/>
      <w:lang w:eastAsia="uk-UA"/>
    </w:rPr>
  </w:style>
  <w:style w:type="paragraph" w:styleId="3">
    <w:name w:val="Body Text Indent 3"/>
    <w:basedOn w:val="a"/>
    <w:link w:val="30"/>
    <w:rsid w:val="00BD7C75"/>
    <w:pPr>
      <w:spacing w:after="120" w:line="240" w:lineRule="auto"/>
      <w:ind w:left="283"/>
    </w:pPr>
    <w:rPr>
      <w:rFonts w:eastAsia="Calibri"/>
      <w:sz w:val="16"/>
      <w:szCs w:val="16"/>
      <w:lang w:eastAsia="ru-RU"/>
    </w:rPr>
  </w:style>
  <w:style w:type="character" w:customStyle="1" w:styleId="30">
    <w:name w:val="Основной текст с отступом 3 Знак"/>
    <w:basedOn w:val="a1"/>
    <w:link w:val="3"/>
    <w:rsid w:val="00BD7C75"/>
    <w:rPr>
      <w:rFonts w:ascii="Times New Roman" w:eastAsia="Calibri" w:hAnsi="Times New Roman" w:cs="Times New Roman"/>
      <w:sz w:val="16"/>
      <w:szCs w:val="16"/>
      <w:lang w:val="uk-UA" w:eastAsia="ru-RU"/>
    </w:rPr>
  </w:style>
  <w:style w:type="paragraph" w:styleId="HTML">
    <w:name w:val="HTML Preformatted"/>
    <w:basedOn w:val="a"/>
    <w:link w:val="HTML0"/>
    <w:uiPriority w:val="99"/>
    <w:rsid w:val="00BD7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sz w:val="20"/>
      <w:szCs w:val="20"/>
      <w:lang w:eastAsia="uk-UA"/>
    </w:rPr>
  </w:style>
  <w:style w:type="character" w:customStyle="1" w:styleId="HTML0">
    <w:name w:val="Стандартный HTML Знак"/>
    <w:basedOn w:val="a1"/>
    <w:link w:val="HTML"/>
    <w:uiPriority w:val="99"/>
    <w:rsid w:val="00BD7C75"/>
    <w:rPr>
      <w:rFonts w:ascii="Courier New" w:eastAsia="Calibri" w:hAnsi="Courier New" w:cs="Times New Roman"/>
      <w:sz w:val="20"/>
      <w:szCs w:val="20"/>
      <w:lang w:val="uk-UA" w:eastAsia="uk-UA"/>
    </w:rPr>
  </w:style>
  <w:style w:type="paragraph" w:styleId="31">
    <w:name w:val="Body Text 3"/>
    <w:basedOn w:val="a"/>
    <w:link w:val="32"/>
    <w:semiHidden/>
    <w:rsid w:val="00BD7C75"/>
    <w:pPr>
      <w:spacing w:after="120" w:line="240" w:lineRule="auto"/>
    </w:pPr>
    <w:rPr>
      <w:rFonts w:eastAsia="Calibri"/>
      <w:sz w:val="16"/>
      <w:szCs w:val="16"/>
      <w:lang w:eastAsia="ru-RU"/>
    </w:rPr>
  </w:style>
  <w:style w:type="character" w:customStyle="1" w:styleId="32">
    <w:name w:val="Основной текст 3 Знак"/>
    <w:basedOn w:val="a1"/>
    <w:link w:val="31"/>
    <w:semiHidden/>
    <w:rsid w:val="00BD7C75"/>
    <w:rPr>
      <w:rFonts w:ascii="Times New Roman" w:eastAsia="Calibri" w:hAnsi="Times New Roman" w:cs="Times New Roman"/>
      <w:sz w:val="16"/>
      <w:szCs w:val="16"/>
      <w:lang w:val="uk-UA" w:eastAsia="ru-RU"/>
    </w:rPr>
  </w:style>
  <w:style w:type="paragraph" w:styleId="ac">
    <w:name w:val="Body Text"/>
    <w:basedOn w:val="a"/>
    <w:link w:val="ad"/>
    <w:rsid w:val="00BD7C75"/>
    <w:pPr>
      <w:spacing w:after="120" w:line="240" w:lineRule="auto"/>
    </w:pPr>
    <w:rPr>
      <w:rFonts w:eastAsia="Calibri"/>
      <w:sz w:val="24"/>
      <w:szCs w:val="24"/>
      <w:lang w:eastAsia="ru-RU"/>
    </w:rPr>
  </w:style>
  <w:style w:type="character" w:customStyle="1" w:styleId="ad">
    <w:name w:val="Основной текст Знак"/>
    <w:basedOn w:val="a1"/>
    <w:link w:val="ac"/>
    <w:rsid w:val="00BD7C75"/>
    <w:rPr>
      <w:rFonts w:ascii="Times New Roman" w:eastAsia="Calibri" w:hAnsi="Times New Roman" w:cs="Times New Roman"/>
      <w:sz w:val="24"/>
      <w:szCs w:val="24"/>
      <w:lang w:val="uk-UA" w:eastAsia="ru-RU"/>
    </w:rPr>
  </w:style>
  <w:style w:type="paragraph" w:customStyle="1" w:styleId="23">
    <w:name w:val="Звичайний2"/>
    <w:rsid w:val="00BD7C75"/>
    <w:pPr>
      <w:widowControl w:val="0"/>
      <w:spacing w:after="0" w:line="240" w:lineRule="auto"/>
    </w:pPr>
    <w:rPr>
      <w:rFonts w:ascii="Times New Roman" w:eastAsia="Calibri" w:hAnsi="Times New Roman" w:cs="Times New Roman"/>
      <w:sz w:val="20"/>
      <w:szCs w:val="20"/>
      <w:lang w:eastAsia="ru-RU"/>
    </w:rPr>
  </w:style>
  <w:style w:type="character" w:customStyle="1" w:styleId="rvts9">
    <w:name w:val="rvts9"/>
    <w:rsid w:val="00BD7C75"/>
    <w:rPr>
      <w:rFonts w:cs="Times New Roman"/>
    </w:rPr>
  </w:style>
  <w:style w:type="character" w:customStyle="1" w:styleId="rvts37">
    <w:name w:val="rvts37"/>
    <w:rsid w:val="00BD7C75"/>
    <w:rPr>
      <w:rFonts w:cs="Times New Roman"/>
    </w:rPr>
  </w:style>
  <w:style w:type="paragraph" w:styleId="ae">
    <w:name w:val="Title"/>
    <w:basedOn w:val="a"/>
    <w:link w:val="af"/>
    <w:qFormat/>
    <w:rsid w:val="00BD7C75"/>
    <w:pPr>
      <w:widowControl w:val="0"/>
      <w:spacing w:line="240" w:lineRule="auto"/>
      <w:jc w:val="center"/>
    </w:pPr>
    <w:rPr>
      <w:rFonts w:ascii="Arial" w:eastAsia="Times New Roman" w:hAnsi="Arial"/>
      <w:b/>
      <w:sz w:val="24"/>
      <w:szCs w:val="20"/>
      <w:lang w:eastAsia="ru-RU"/>
    </w:rPr>
  </w:style>
  <w:style w:type="character" w:customStyle="1" w:styleId="af">
    <w:name w:val="Заголовок Знак"/>
    <w:basedOn w:val="a1"/>
    <w:link w:val="ae"/>
    <w:rsid w:val="00BD7C75"/>
    <w:rPr>
      <w:rFonts w:ascii="Arial" w:eastAsia="Times New Roman" w:hAnsi="Arial" w:cs="Times New Roman"/>
      <w:b/>
      <w:sz w:val="24"/>
      <w:szCs w:val="20"/>
      <w:lang w:val="uk-UA" w:eastAsia="ru-RU"/>
    </w:rPr>
  </w:style>
  <w:style w:type="character" w:customStyle="1" w:styleId="rvts23">
    <w:name w:val="rvts23"/>
    <w:basedOn w:val="a1"/>
    <w:rsid w:val="00BD7C75"/>
  </w:style>
  <w:style w:type="character" w:customStyle="1" w:styleId="apple-converted-space">
    <w:name w:val="apple-converted-space"/>
    <w:basedOn w:val="a1"/>
    <w:rsid w:val="00BD7C75"/>
  </w:style>
  <w:style w:type="paragraph" w:customStyle="1" w:styleId="rvps2">
    <w:name w:val="rvps2"/>
    <w:basedOn w:val="a"/>
    <w:rsid w:val="00BD7C75"/>
    <w:pPr>
      <w:spacing w:before="100" w:beforeAutospacing="1" w:after="100" w:afterAutospacing="1" w:line="240" w:lineRule="auto"/>
    </w:pPr>
    <w:rPr>
      <w:rFonts w:eastAsia="Times New Roman"/>
      <w:sz w:val="24"/>
      <w:szCs w:val="24"/>
      <w:lang w:val="ru-RU" w:eastAsia="ru-RU"/>
    </w:rPr>
  </w:style>
  <w:style w:type="character" w:customStyle="1" w:styleId="sts-tbx-entailedterm">
    <w:name w:val="sts-tbx-entailedterm"/>
    <w:basedOn w:val="a1"/>
    <w:rsid w:val="00A469B1"/>
  </w:style>
  <w:style w:type="character" w:customStyle="1" w:styleId="sts-tbx-entailedterm-num">
    <w:name w:val="sts-tbx-entailedterm-num"/>
    <w:basedOn w:val="a1"/>
    <w:rsid w:val="00A469B1"/>
  </w:style>
  <w:style w:type="character" w:customStyle="1" w:styleId="sts-tbx-note-label">
    <w:name w:val="sts-tbx-note-label"/>
    <w:basedOn w:val="a1"/>
    <w:rsid w:val="00A469B1"/>
  </w:style>
  <w:style w:type="paragraph" w:styleId="af0">
    <w:name w:val="header"/>
    <w:basedOn w:val="a"/>
    <w:link w:val="af1"/>
    <w:uiPriority w:val="99"/>
    <w:unhideWhenUsed/>
    <w:rsid w:val="00A90A30"/>
    <w:pPr>
      <w:tabs>
        <w:tab w:val="center" w:pos="4677"/>
        <w:tab w:val="right" w:pos="9355"/>
      </w:tabs>
      <w:spacing w:line="240" w:lineRule="auto"/>
    </w:pPr>
  </w:style>
  <w:style w:type="character" w:customStyle="1" w:styleId="af1">
    <w:name w:val="Верхний колонтитул Знак"/>
    <w:basedOn w:val="a1"/>
    <w:link w:val="af0"/>
    <w:uiPriority w:val="99"/>
    <w:rsid w:val="00A90A30"/>
    <w:rPr>
      <w:rFonts w:ascii="Times New Roman" w:hAnsi="Times New Roman" w:cs="Times New Roman"/>
      <w:sz w:val="28"/>
      <w:szCs w:val="28"/>
      <w:lang w:val="uk-UA"/>
    </w:rPr>
  </w:style>
  <w:style w:type="paragraph" w:styleId="af2">
    <w:name w:val="footer"/>
    <w:basedOn w:val="a"/>
    <w:link w:val="af3"/>
    <w:uiPriority w:val="99"/>
    <w:unhideWhenUsed/>
    <w:rsid w:val="00A90A30"/>
    <w:pPr>
      <w:tabs>
        <w:tab w:val="center" w:pos="4677"/>
        <w:tab w:val="right" w:pos="9355"/>
      </w:tabs>
      <w:spacing w:line="240" w:lineRule="auto"/>
    </w:pPr>
  </w:style>
  <w:style w:type="character" w:customStyle="1" w:styleId="af3">
    <w:name w:val="Нижний колонтитул Знак"/>
    <w:basedOn w:val="a1"/>
    <w:link w:val="af2"/>
    <w:uiPriority w:val="99"/>
    <w:rsid w:val="00A90A30"/>
    <w:rPr>
      <w:rFonts w:ascii="Times New Roman" w:hAnsi="Times New Roman" w:cs="Times New Roman"/>
      <w:sz w:val="28"/>
      <w:szCs w:val="28"/>
      <w:lang w:val="uk-UA"/>
    </w:rPr>
  </w:style>
  <w:style w:type="paragraph" w:customStyle="1" w:styleId="Standard">
    <w:name w:val="Standard"/>
    <w:rsid w:val="00D82649"/>
    <w:pPr>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12">
    <w:name w:val="Основной шрифт абзаца1"/>
    <w:rsid w:val="00030879"/>
  </w:style>
  <w:style w:type="paragraph" w:customStyle="1" w:styleId="af4">
    <w:name w:val="Содержимое таблицы"/>
    <w:basedOn w:val="a"/>
    <w:rsid w:val="00030879"/>
    <w:pPr>
      <w:suppressLineNumbers/>
      <w:suppressAutoHyphens/>
      <w:spacing w:line="240" w:lineRule="auto"/>
    </w:pPr>
    <w:rPr>
      <w:rFonts w:eastAsia="Times New Roman"/>
      <w:sz w:val="24"/>
      <w:szCs w:val="24"/>
      <w:lang w:eastAsia="ar-SA"/>
    </w:rPr>
  </w:style>
  <w:style w:type="character" w:customStyle="1" w:styleId="24">
    <w:name w:val="Основной шрифт абзаца2"/>
    <w:rsid w:val="00277748"/>
  </w:style>
  <w:style w:type="paragraph" w:customStyle="1" w:styleId="TableContents">
    <w:name w:val="Table Contents"/>
    <w:basedOn w:val="Standard"/>
    <w:rsid w:val="00547B3B"/>
    <w:pPr>
      <w:suppressLineNumbers/>
    </w:pPr>
  </w:style>
  <w:style w:type="paragraph" w:customStyle="1" w:styleId="Footnote">
    <w:name w:val="Footnote"/>
    <w:basedOn w:val="Standard"/>
    <w:rsid w:val="00547B3B"/>
    <w:pPr>
      <w:suppressLineNumbers/>
      <w:ind w:left="283" w:hanging="283"/>
    </w:pPr>
    <w:rPr>
      <w:sz w:val="20"/>
      <w:szCs w:val="20"/>
    </w:rPr>
  </w:style>
  <w:style w:type="character" w:customStyle="1" w:styleId="33">
    <w:name w:val="Основной шрифт абзаца3"/>
    <w:rsid w:val="00B711EF"/>
  </w:style>
  <w:style w:type="character" w:customStyle="1" w:styleId="13">
    <w:name w:val="Неразрешенное упоминание1"/>
    <w:basedOn w:val="a1"/>
    <w:uiPriority w:val="99"/>
    <w:semiHidden/>
    <w:unhideWhenUsed/>
    <w:rsid w:val="00CF1877"/>
    <w:rPr>
      <w:color w:val="605E5C"/>
      <w:shd w:val="clear" w:color="auto" w:fill="E1DFDD"/>
    </w:rPr>
  </w:style>
  <w:style w:type="paragraph" w:styleId="af5">
    <w:name w:val="Balloon Text"/>
    <w:basedOn w:val="a"/>
    <w:link w:val="af6"/>
    <w:uiPriority w:val="99"/>
    <w:semiHidden/>
    <w:unhideWhenUsed/>
    <w:rsid w:val="004709C7"/>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4709C7"/>
    <w:rPr>
      <w:rFonts w:ascii="Tahoma" w:hAnsi="Tahoma" w:cs="Tahoma"/>
      <w:sz w:val="16"/>
      <w:szCs w:val="16"/>
      <w:lang w:val="uk-UA"/>
    </w:rPr>
  </w:style>
  <w:style w:type="character" w:styleId="af7">
    <w:name w:val="annotation reference"/>
    <w:basedOn w:val="a1"/>
    <w:uiPriority w:val="99"/>
    <w:semiHidden/>
    <w:unhideWhenUsed/>
    <w:rsid w:val="00914D8D"/>
    <w:rPr>
      <w:sz w:val="16"/>
      <w:szCs w:val="16"/>
    </w:rPr>
  </w:style>
  <w:style w:type="paragraph" w:styleId="af8">
    <w:name w:val="annotation text"/>
    <w:basedOn w:val="a"/>
    <w:link w:val="af9"/>
    <w:uiPriority w:val="99"/>
    <w:semiHidden/>
    <w:unhideWhenUsed/>
    <w:rsid w:val="00914D8D"/>
    <w:pPr>
      <w:spacing w:line="240" w:lineRule="auto"/>
    </w:pPr>
    <w:rPr>
      <w:sz w:val="20"/>
      <w:szCs w:val="20"/>
    </w:rPr>
  </w:style>
  <w:style w:type="character" w:customStyle="1" w:styleId="af9">
    <w:name w:val="Текст примечания Знак"/>
    <w:basedOn w:val="a1"/>
    <w:link w:val="af8"/>
    <w:uiPriority w:val="99"/>
    <w:semiHidden/>
    <w:rsid w:val="00914D8D"/>
    <w:rPr>
      <w:rFonts w:ascii="Times New Roman" w:hAnsi="Times New Roman" w:cs="Times New Roman"/>
      <w:sz w:val="20"/>
      <w:szCs w:val="20"/>
      <w:lang w:val="uk-UA"/>
    </w:rPr>
  </w:style>
  <w:style w:type="paragraph" w:styleId="afa">
    <w:name w:val="annotation subject"/>
    <w:basedOn w:val="af8"/>
    <w:next w:val="af8"/>
    <w:link w:val="afb"/>
    <w:uiPriority w:val="99"/>
    <w:semiHidden/>
    <w:unhideWhenUsed/>
    <w:rsid w:val="00914D8D"/>
    <w:rPr>
      <w:b/>
      <w:bCs/>
    </w:rPr>
  </w:style>
  <w:style w:type="character" w:customStyle="1" w:styleId="afb">
    <w:name w:val="Тема примечания Знак"/>
    <w:basedOn w:val="af9"/>
    <w:link w:val="afa"/>
    <w:uiPriority w:val="99"/>
    <w:semiHidden/>
    <w:rsid w:val="00914D8D"/>
    <w:rPr>
      <w:rFonts w:ascii="Times New Roman" w:hAnsi="Times New Roman" w:cs="Times New Roman"/>
      <w:b/>
      <w:bCs/>
      <w:sz w:val="20"/>
      <w:szCs w:val="20"/>
      <w:lang w:val="uk-UA"/>
    </w:rPr>
  </w:style>
  <w:style w:type="character" w:styleId="afc">
    <w:name w:val="Unresolved Mention"/>
    <w:basedOn w:val="a1"/>
    <w:uiPriority w:val="99"/>
    <w:semiHidden/>
    <w:unhideWhenUsed/>
    <w:rsid w:val="000A4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9072">
      <w:bodyDiv w:val="1"/>
      <w:marLeft w:val="0"/>
      <w:marRight w:val="0"/>
      <w:marTop w:val="0"/>
      <w:marBottom w:val="0"/>
      <w:divBdr>
        <w:top w:val="none" w:sz="0" w:space="0" w:color="auto"/>
        <w:left w:val="none" w:sz="0" w:space="0" w:color="auto"/>
        <w:bottom w:val="none" w:sz="0" w:space="0" w:color="auto"/>
        <w:right w:val="none" w:sz="0" w:space="0" w:color="auto"/>
      </w:divBdr>
      <w:divsChild>
        <w:div w:id="258175871">
          <w:marLeft w:val="0"/>
          <w:marRight w:val="0"/>
          <w:marTop w:val="0"/>
          <w:marBottom w:val="0"/>
          <w:divBdr>
            <w:top w:val="none" w:sz="0" w:space="0" w:color="auto"/>
            <w:left w:val="none" w:sz="0" w:space="0" w:color="auto"/>
            <w:bottom w:val="none" w:sz="0" w:space="0" w:color="auto"/>
            <w:right w:val="none" w:sz="0" w:space="0" w:color="auto"/>
          </w:divBdr>
        </w:div>
        <w:div w:id="961375477">
          <w:marLeft w:val="-5985"/>
          <w:marRight w:val="0"/>
          <w:marTop w:val="0"/>
          <w:marBottom w:val="0"/>
          <w:divBdr>
            <w:top w:val="none" w:sz="0" w:space="0" w:color="auto"/>
            <w:left w:val="none" w:sz="0" w:space="0" w:color="auto"/>
            <w:bottom w:val="none" w:sz="0" w:space="0" w:color="auto"/>
            <w:right w:val="none" w:sz="0" w:space="0" w:color="auto"/>
          </w:divBdr>
        </w:div>
      </w:divsChild>
    </w:div>
    <w:div w:id="117651667">
      <w:bodyDiv w:val="1"/>
      <w:marLeft w:val="0"/>
      <w:marRight w:val="0"/>
      <w:marTop w:val="0"/>
      <w:marBottom w:val="0"/>
      <w:divBdr>
        <w:top w:val="none" w:sz="0" w:space="0" w:color="auto"/>
        <w:left w:val="none" w:sz="0" w:space="0" w:color="auto"/>
        <w:bottom w:val="none" w:sz="0" w:space="0" w:color="auto"/>
        <w:right w:val="none" w:sz="0" w:space="0" w:color="auto"/>
      </w:divBdr>
    </w:div>
    <w:div w:id="120854173">
      <w:bodyDiv w:val="1"/>
      <w:marLeft w:val="0"/>
      <w:marRight w:val="0"/>
      <w:marTop w:val="0"/>
      <w:marBottom w:val="0"/>
      <w:divBdr>
        <w:top w:val="none" w:sz="0" w:space="0" w:color="auto"/>
        <w:left w:val="none" w:sz="0" w:space="0" w:color="auto"/>
        <w:bottom w:val="none" w:sz="0" w:space="0" w:color="auto"/>
        <w:right w:val="none" w:sz="0" w:space="0" w:color="auto"/>
      </w:divBdr>
    </w:div>
    <w:div w:id="346637874">
      <w:bodyDiv w:val="1"/>
      <w:marLeft w:val="0"/>
      <w:marRight w:val="0"/>
      <w:marTop w:val="0"/>
      <w:marBottom w:val="0"/>
      <w:divBdr>
        <w:top w:val="none" w:sz="0" w:space="0" w:color="auto"/>
        <w:left w:val="none" w:sz="0" w:space="0" w:color="auto"/>
        <w:bottom w:val="none" w:sz="0" w:space="0" w:color="auto"/>
        <w:right w:val="none" w:sz="0" w:space="0" w:color="auto"/>
      </w:divBdr>
    </w:div>
    <w:div w:id="792483915">
      <w:bodyDiv w:val="1"/>
      <w:marLeft w:val="0"/>
      <w:marRight w:val="0"/>
      <w:marTop w:val="0"/>
      <w:marBottom w:val="0"/>
      <w:divBdr>
        <w:top w:val="none" w:sz="0" w:space="0" w:color="auto"/>
        <w:left w:val="none" w:sz="0" w:space="0" w:color="auto"/>
        <w:bottom w:val="none" w:sz="0" w:space="0" w:color="auto"/>
        <w:right w:val="none" w:sz="0" w:space="0" w:color="auto"/>
      </w:divBdr>
      <w:divsChild>
        <w:div w:id="383522815">
          <w:marLeft w:val="0"/>
          <w:marRight w:val="0"/>
          <w:marTop w:val="0"/>
          <w:marBottom w:val="0"/>
          <w:divBdr>
            <w:top w:val="none" w:sz="0" w:space="0" w:color="auto"/>
            <w:left w:val="none" w:sz="0" w:space="0" w:color="auto"/>
            <w:bottom w:val="none" w:sz="0" w:space="0" w:color="auto"/>
            <w:right w:val="none" w:sz="0" w:space="0" w:color="auto"/>
          </w:divBdr>
        </w:div>
        <w:div w:id="1782214454">
          <w:marLeft w:val="-5985"/>
          <w:marRight w:val="0"/>
          <w:marTop w:val="0"/>
          <w:marBottom w:val="0"/>
          <w:divBdr>
            <w:top w:val="none" w:sz="0" w:space="0" w:color="auto"/>
            <w:left w:val="none" w:sz="0" w:space="0" w:color="auto"/>
            <w:bottom w:val="none" w:sz="0" w:space="0" w:color="auto"/>
            <w:right w:val="none" w:sz="0" w:space="0" w:color="auto"/>
          </w:divBdr>
        </w:div>
      </w:divsChild>
    </w:div>
    <w:div w:id="1117598284">
      <w:bodyDiv w:val="1"/>
      <w:marLeft w:val="0"/>
      <w:marRight w:val="0"/>
      <w:marTop w:val="0"/>
      <w:marBottom w:val="0"/>
      <w:divBdr>
        <w:top w:val="none" w:sz="0" w:space="0" w:color="auto"/>
        <w:left w:val="none" w:sz="0" w:space="0" w:color="auto"/>
        <w:bottom w:val="none" w:sz="0" w:space="0" w:color="auto"/>
        <w:right w:val="none" w:sz="0" w:space="0" w:color="auto"/>
      </w:divBdr>
    </w:div>
    <w:div w:id="1485707632">
      <w:bodyDiv w:val="1"/>
      <w:marLeft w:val="0"/>
      <w:marRight w:val="0"/>
      <w:marTop w:val="0"/>
      <w:marBottom w:val="0"/>
      <w:divBdr>
        <w:top w:val="none" w:sz="0" w:space="0" w:color="auto"/>
        <w:left w:val="none" w:sz="0" w:space="0" w:color="auto"/>
        <w:bottom w:val="none" w:sz="0" w:space="0" w:color="auto"/>
        <w:right w:val="none" w:sz="0" w:space="0" w:color="auto"/>
      </w:divBdr>
    </w:div>
    <w:div w:id="1614559922">
      <w:bodyDiv w:val="1"/>
      <w:marLeft w:val="0"/>
      <w:marRight w:val="0"/>
      <w:marTop w:val="0"/>
      <w:marBottom w:val="0"/>
      <w:divBdr>
        <w:top w:val="none" w:sz="0" w:space="0" w:color="auto"/>
        <w:left w:val="none" w:sz="0" w:space="0" w:color="auto"/>
        <w:bottom w:val="none" w:sz="0" w:space="0" w:color="auto"/>
        <w:right w:val="none" w:sz="0" w:space="0" w:color="auto"/>
      </w:divBdr>
    </w:div>
    <w:div w:id="1739553049">
      <w:bodyDiv w:val="1"/>
      <w:marLeft w:val="0"/>
      <w:marRight w:val="0"/>
      <w:marTop w:val="0"/>
      <w:marBottom w:val="0"/>
      <w:divBdr>
        <w:top w:val="none" w:sz="0" w:space="0" w:color="auto"/>
        <w:left w:val="none" w:sz="0" w:space="0" w:color="auto"/>
        <w:bottom w:val="none" w:sz="0" w:space="0" w:color="auto"/>
        <w:right w:val="none" w:sz="0" w:space="0" w:color="auto"/>
      </w:divBdr>
      <w:divsChild>
        <w:div w:id="439223982">
          <w:marLeft w:val="0"/>
          <w:marRight w:val="0"/>
          <w:marTop w:val="150"/>
          <w:marBottom w:val="0"/>
          <w:divBdr>
            <w:top w:val="none" w:sz="0" w:space="0" w:color="auto"/>
            <w:left w:val="none" w:sz="0" w:space="0" w:color="auto"/>
            <w:bottom w:val="none" w:sz="0" w:space="0" w:color="auto"/>
            <w:right w:val="none" w:sz="0" w:space="0" w:color="auto"/>
          </w:divBdr>
        </w:div>
        <w:div w:id="967204600">
          <w:marLeft w:val="0"/>
          <w:marRight w:val="0"/>
          <w:marTop w:val="150"/>
          <w:marBottom w:val="0"/>
          <w:divBdr>
            <w:top w:val="none" w:sz="0" w:space="0" w:color="auto"/>
            <w:left w:val="none" w:sz="0" w:space="0" w:color="auto"/>
            <w:bottom w:val="none" w:sz="0" w:space="0" w:color="auto"/>
            <w:right w:val="none" w:sz="0" w:space="0" w:color="auto"/>
          </w:divBdr>
        </w:div>
        <w:div w:id="1530026537">
          <w:marLeft w:val="0"/>
          <w:marRight w:val="0"/>
          <w:marTop w:val="150"/>
          <w:marBottom w:val="0"/>
          <w:divBdr>
            <w:top w:val="none" w:sz="0" w:space="0" w:color="auto"/>
            <w:left w:val="none" w:sz="0" w:space="0" w:color="auto"/>
            <w:bottom w:val="none" w:sz="0" w:space="0" w:color="auto"/>
            <w:right w:val="none" w:sz="0" w:space="0" w:color="auto"/>
          </w:divBdr>
        </w:div>
        <w:div w:id="175585369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pivak136@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10286</Words>
  <Characters>58633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Qwerty</cp:lastModifiedBy>
  <cp:revision>7</cp:revision>
  <dcterms:created xsi:type="dcterms:W3CDTF">2021-01-14T15:33:00Z</dcterms:created>
  <dcterms:modified xsi:type="dcterms:W3CDTF">2021-01-28T15:32:00Z</dcterms:modified>
</cp:coreProperties>
</file>