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BF5" w:rsidRDefault="00AC5DCC">
      <w:pPr>
        <w:spacing w:before="72"/>
        <w:ind w:left="16" w:right="11"/>
        <w:jc w:val="center"/>
        <w:rPr>
          <w:b/>
          <w:sz w:val="28"/>
        </w:rPr>
      </w:pPr>
      <w:r>
        <w:rPr>
          <w:b/>
          <w:spacing w:val="-4"/>
          <w:sz w:val="28"/>
        </w:rPr>
        <w:t>ЗВІТ</w:t>
      </w:r>
    </w:p>
    <w:p w:rsidR="008F1BF5" w:rsidRDefault="00AC5DCC">
      <w:pPr>
        <w:spacing w:before="187" w:line="256" w:lineRule="auto"/>
        <w:ind w:left="16" w:right="11"/>
        <w:jc w:val="center"/>
        <w:rPr>
          <w:b/>
          <w:sz w:val="28"/>
        </w:rPr>
      </w:pPr>
      <w:r>
        <w:rPr>
          <w:b/>
          <w:sz w:val="28"/>
        </w:rPr>
        <w:t>ОПИТУВАННЯ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ЗДОБУВАЧІВ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ВИЩОЇ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ОСВІТИ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ПЕРШОГО (БАКАЛАВРСЬКОГО) РІВНЯ ВИЩОЇ ОСВІТИ ЩОДО</w:t>
      </w:r>
    </w:p>
    <w:p w:rsidR="00D9585A" w:rsidRDefault="00AC5DCC" w:rsidP="00D9585A">
      <w:pPr>
        <w:spacing w:before="8" w:line="256" w:lineRule="auto"/>
        <w:ind w:left="14" w:right="11"/>
        <w:jc w:val="center"/>
        <w:rPr>
          <w:b/>
          <w:sz w:val="28"/>
          <w:szCs w:val="28"/>
        </w:rPr>
      </w:pPr>
      <w:r>
        <w:rPr>
          <w:b/>
          <w:sz w:val="28"/>
        </w:rPr>
        <w:t>ОЦІНЮВАННЯ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ЯКОСТІ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ОСВІТНЬОГО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ПРОЦЕСУ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8"/>
          <w:sz w:val="28"/>
        </w:rPr>
        <w:t xml:space="preserve"> </w:t>
      </w:r>
      <w:r w:rsidR="00D9585A">
        <w:rPr>
          <w:b/>
          <w:spacing w:val="-8"/>
          <w:sz w:val="28"/>
        </w:rPr>
        <w:t xml:space="preserve">МІЖДИСЦИПЛІНАРНОЮ </w:t>
      </w:r>
      <w:r>
        <w:rPr>
          <w:b/>
          <w:sz w:val="28"/>
        </w:rPr>
        <w:t>ОСВІТНЬО-ПРОФЕСІЙНОЮ ПРОГРАМОЮ «</w:t>
      </w:r>
      <w:r w:rsidR="00600D03" w:rsidRPr="00600D03">
        <w:rPr>
          <w:b/>
          <w:sz w:val="28"/>
          <w:szCs w:val="28"/>
        </w:rPr>
        <w:t xml:space="preserve">ЕНЕРГООЩАДНЕ ОБЛАДНАННЯ БІОПАЛИВНИХ ТА </w:t>
      </w:r>
    </w:p>
    <w:p w:rsidR="00D9585A" w:rsidRDefault="00600D03" w:rsidP="00D9585A">
      <w:pPr>
        <w:spacing w:before="8" w:line="256" w:lineRule="auto"/>
        <w:ind w:left="14" w:right="11"/>
        <w:jc w:val="center"/>
        <w:rPr>
          <w:rFonts w:ascii="Calibri" w:hAnsi="Calibri"/>
          <w:spacing w:val="-2"/>
        </w:rPr>
      </w:pPr>
      <w:r w:rsidRPr="00600D03">
        <w:rPr>
          <w:b/>
          <w:sz w:val="28"/>
          <w:szCs w:val="28"/>
        </w:rPr>
        <w:t>ВОДНЕВИХ ТЕХНОЛОГІЙ</w:t>
      </w:r>
      <w:r w:rsidR="00AC5DCC">
        <w:rPr>
          <w:rFonts w:ascii="Calibri" w:hAnsi="Calibri"/>
          <w:spacing w:val="-2"/>
        </w:rPr>
        <w:t>»</w:t>
      </w:r>
      <w:r w:rsidR="00D9585A">
        <w:rPr>
          <w:rFonts w:ascii="Calibri" w:hAnsi="Calibri"/>
          <w:spacing w:val="-2"/>
        </w:rPr>
        <w:t xml:space="preserve"> </w:t>
      </w:r>
    </w:p>
    <w:p w:rsidR="008F1BF5" w:rsidRDefault="00AC5DCC" w:rsidP="00D9585A">
      <w:pPr>
        <w:spacing w:before="8" w:line="256" w:lineRule="auto"/>
        <w:ind w:left="14" w:right="11"/>
        <w:jc w:val="center"/>
        <w:rPr>
          <w:b/>
          <w:spacing w:val="-4"/>
          <w:sz w:val="28"/>
        </w:rPr>
      </w:pPr>
      <w:r>
        <w:rPr>
          <w:b/>
          <w:sz w:val="28"/>
        </w:rPr>
        <w:t>(1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СЕМЕСТР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2025-2026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Н.Р.)</w:t>
      </w:r>
    </w:p>
    <w:p w:rsidR="000619B2" w:rsidRDefault="000619B2">
      <w:pPr>
        <w:spacing w:before="2"/>
        <w:ind w:left="9" w:right="11"/>
        <w:jc w:val="center"/>
        <w:rPr>
          <w:b/>
          <w:sz w:val="28"/>
        </w:rPr>
      </w:pPr>
    </w:p>
    <w:p w:rsidR="008F1BF5" w:rsidRDefault="00AC5DCC" w:rsidP="000619B2">
      <w:pPr>
        <w:pStyle w:val="a3"/>
        <w:spacing w:line="259" w:lineRule="auto"/>
        <w:ind w:left="0" w:firstLine="720"/>
        <w:jc w:val="both"/>
      </w:pPr>
      <w:r>
        <w:t xml:space="preserve">З метою внутрішнього забезпечення якості освітньої діяльності та якості вищої освіти кафедрою автоматизації електротехнічних та </w:t>
      </w:r>
      <w:proofErr w:type="spellStart"/>
      <w:r>
        <w:t>мехатронних</w:t>
      </w:r>
      <w:proofErr w:type="spellEnd"/>
      <w:r>
        <w:t xml:space="preserve"> комплексів НН</w:t>
      </w:r>
      <w:r w:rsidR="00EA705E">
        <w:rPr>
          <w:lang w:val="en-US"/>
        </w:rPr>
        <w:t xml:space="preserve"> </w:t>
      </w:r>
      <w:r>
        <w:t>ІЕЕ КПІ ім. Ігоря Сікорського після</w:t>
      </w:r>
      <w:r>
        <w:rPr>
          <w:spacing w:val="40"/>
        </w:rPr>
        <w:t xml:space="preserve"> </w:t>
      </w:r>
      <w:r>
        <w:t>проходження підсумкового контролю було проведено опитування здобув</w:t>
      </w:r>
      <w:r w:rsidR="00D9585A">
        <w:t xml:space="preserve">ачів міждисциплінарної </w:t>
      </w:r>
      <w:r>
        <w:t>ОПП першого (бакалаврського) рівня вищої освіти «</w:t>
      </w:r>
      <w:r w:rsidR="00EA705E">
        <w:t xml:space="preserve">Енергоощадне обладнання </w:t>
      </w:r>
      <w:proofErr w:type="spellStart"/>
      <w:r w:rsidR="00EA705E">
        <w:t>біопаливних</w:t>
      </w:r>
      <w:proofErr w:type="spellEnd"/>
      <w:r w:rsidR="00EA705E">
        <w:t xml:space="preserve"> та водневих технологій</w:t>
      </w:r>
      <w:r>
        <w:t>»</w:t>
      </w:r>
      <w:r w:rsidR="00D9585A">
        <w:t xml:space="preserve"> </w:t>
      </w:r>
      <w:r w:rsidR="00D9585A" w:rsidRPr="00D9585A">
        <w:rPr>
          <w:color w:val="222222"/>
          <w:shd w:val="clear" w:color="auto" w:fill="FFFFFF"/>
        </w:rPr>
        <w:t>GG88 спеціальності G11 Машинобудування</w:t>
      </w:r>
      <w:r>
        <w:t>. Метою опитування було збір інформації щодо задоволеності якістю освітніх послуг, актуальності освітньої програми, якості викладання та організації навчального процесу, а також виявлення проблемних аспектів</w:t>
      </w:r>
      <w:r w:rsidR="00D9585A">
        <w:t>.</w:t>
      </w:r>
      <w:r>
        <w:t xml:space="preserve"> В опитуванні, шляхом анонімного анкетування, взяли участь </w:t>
      </w:r>
      <w:r w:rsidR="00EA705E">
        <w:t xml:space="preserve">5 </w:t>
      </w:r>
      <w:r w:rsidR="00F77431">
        <w:t>з 9 студентів</w:t>
      </w:r>
      <w:r w:rsidR="00EA705E">
        <w:t xml:space="preserve"> 1 курсу очної денної форми навчання.</w:t>
      </w:r>
      <w:r>
        <w:t xml:space="preserve"> В запропонованій студентам анкеті було </w:t>
      </w:r>
      <w:r w:rsidR="000619B2">
        <w:t>надано</w:t>
      </w:r>
      <w:r>
        <w:t xml:space="preserve"> 1</w:t>
      </w:r>
      <w:r w:rsidR="00F77431">
        <w:t>4</w:t>
      </w:r>
      <w:r>
        <w:t xml:space="preserve"> питання.</w:t>
      </w:r>
    </w:p>
    <w:p w:rsidR="008F1BF5" w:rsidRDefault="00AC5DCC" w:rsidP="00DD4974">
      <w:pPr>
        <w:pStyle w:val="a3"/>
        <w:spacing w:line="259" w:lineRule="auto"/>
        <w:ind w:left="0" w:firstLine="720"/>
        <w:jc w:val="both"/>
      </w:pPr>
      <w:r>
        <w:t>Студентам пропонувалося оцінити різні критерії організації освітнього процесу та надати додаткову інформацію та пропозиції щодо покращення освітнього процесу.</w:t>
      </w:r>
    </w:p>
    <w:p w:rsidR="00DD4974" w:rsidRDefault="00DD4974" w:rsidP="00DD4974">
      <w:pPr>
        <w:pStyle w:val="a3"/>
        <w:spacing w:line="259" w:lineRule="auto"/>
        <w:ind w:left="0" w:firstLine="720"/>
        <w:jc w:val="both"/>
      </w:pPr>
    </w:p>
    <w:p w:rsidR="008F1BF5" w:rsidRDefault="00AC5DCC">
      <w:pPr>
        <w:pStyle w:val="1"/>
        <w:numPr>
          <w:ilvl w:val="0"/>
          <w:numId w:val="9"/>
        </w:numPr>
        <w:tabs>
          <w:tab w:val="left" w:pos="1066"/>
          <w:tab w:val="left" w:pos="4203"/>
        </w:tabs>
        <w:spacing w:before="63" w:line="256" w:lineRule="auto"/>
        <w:ind w:right="789" w:hanging="3419"/>
        <w:jc w:val="left"/>
      </w:pPr>
      <w:r>
        <w:t>Загальна</w:t>
      </w:r>
      <w:r>
        <w:rPr>
          <w:spacing w:val="-11"/>
        </w:rPr>
        <w:t xml:space="preserve"> </w:t>
      </w:r>
      <w:r>
        <w:t>задоволеність</w:t>
      </w:r>
      <w:r>
        <w:rPr>
          <w:spacing w:val="-9"/>
        </w:rPr>
        <w:t xml:space="preserve"> </w:t>
      </w:r>
      <w:r>
        <w:t>навчанням</w:t>
      </w:r>
      <w:r>
        <w:rPr>
          <w:spacing w:val="-5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актуальність</w:t>
      </w:r>
      <w:r>
        <w:rPr>
          <w:spacing w:val="-9"/>
        </w:rPr>
        <w:t xml:space="preserve"> </w:t>
      </w:r>
      <w:r>
        <w:t xml:space="preserve">освітньої </w:t>
      </w:r>
      <w:r>
        <w:rPr>
          <w:spacing w:val="-2"/>
        </w:rPr>
        <w:t>програми</w:t>
      </w:r>
    </w:p>
    <w:p w:rsidR="008F1BF5" w:rsidRDefault="008F1BF5">
      <w:pPr>
        <w:pStyle w:val="a3"/>
        <w:spacing w:before="31"/>
        <w:ind w:left="0"/>
        <w:rPr>
          <w:b/>
        </w:rPr>
      </w:pPr>
    </w:p>
    <w:p w:rsidR="008F1BF5" w:rsidRPr="00DD4974" w:rsidRDefault="00AC5DCC" w:rsidP="00DD4974">
      <w:pPr>
        <w:ind w:left="851"/>
        <w:rPr>
          <w:i/>
          <w:sz w:val="28"/>
        </w:rPr>
      </w:pPr>
      <w:r w:rsidRPr="00DD4974">
        <w:rPr>
          <w:i/>
          <w:sz w:val="28"/>
        </w:rPr>
        <w:t>Наскільки</w:t>
      </w:r>
      <w:r w:rsidRPr="00DD4974">
        <w:rPr>
          <w:i/>
          <w:spacing w:val="-10"/>
          <w:sz w:val="28"/>
        </w:rPr>
        <w:t xml:space="preserve"> </w:t>
      </w:r>
      <w:r w:rsidRPr="00DD4974">
        <w:rPr>
          <w:i/>
          <w:sz w:val="28"/>
        </w:rPr>
        <w:t>Ви</w:t>
      </w:r>
      <w:r w:rsidRPr="00DD4974">
        <w:rPr>
          <w:i/>
          <w:spacing w:val="-9"/>
          <w:sz w:val="28"/>
        </w:rPr>
        <w:t xml:space="preserve"> </w:t>
      </w:r>
      <w:r w:rsidRPr="00DD4974">
        <w:rPr>
          <w:i/>
          <w:sz w:val="28"/>
        </w:rPr>
        <w:t>задоволені</w:t>
      </w:r>
      <w:r w:rsidRPr="00DD4974">
        <w:rPr>
          <w:i/>
          <w:spacing w:val="-9"/>
          <w:sz w:val="28"/>
        </w:rPr>
        <w:t xml:space="preserve"> </w:t>
      </w:r>
      <w:r w:rsidRPr="00DD4974">
        <w:rPr>
          <w:i/>
          <w:sz w:val="28"/>
        </w:rPr>
        <w:t>навчанням</w:t>
      </w:r>
      <w:r w:rsidRPr="00DD4974">
        <w:rPr>
          <w:i/>
          <w:spacing w:val="-9"/>
          <w:sz w:val="28"/>
        </w:rPr>
        <w:t xml:space="preserve"> </w:t>
      </w:r>
      <w:r w:rsidRPr="00DD4974">
        <w:rPr>
          <w:i/>
          <w:sz w:val="28"/>
        </w:rPr>
        <w:t>за</w:t>
      </w:r>
      <w:r w:rsidRPr="00DD4974">
        <w:rPr>
          <w:i/>
          <w:spacing w:val="-10"/>
          <w:sz w:val="28"/>
        </w:rPr>
        <w:t xml:space="preserve"> </w:t>
      </w:r>
      <w:r w:rsidRPr="00DD4974">
        <w:rPr>
          <w:i/>
          <w:sz w:val="28"/>
        </w:rPr>
        <w:t>обраною</w:t>
      </w:r>
      <w:r w:rsidRPr="00DD4974">
        <w:rPr>
          <w:i/>
          <w:spacing w:val="-8"/>
          <w:sz w:val="28"/>
        </w:rPr>
        <w:t xml:space="preserve"> </w:t>
      </w:r>
      <w:r w:rsidRPr="00DD4974">
        <w:rPr>
          <w:i/>
          <w:sz w:val="28"/>
        </w:rPr>
        <w:t>освітньою</w:t>
      </w:r>
      <w:r w:rsidRPr="00DD4974">
        <w:rPr>
          <w:i/>
          <w:spacing w:val="-8"/>
          <w:sz w:val="28"/>
        </w:rPr>
        <w:t xml:space="preserve"> </w:t>
      </w:r>
      <w:r w:rsidRPr="00DD4974">
        <w:rPr>
          <w:i/>
          <w:spacing w:val="-2"/>
          <w:sz w:val="28"/>
        </w:rPr>
        <w:t>програмою?</w:t>
      </w:r>
    </w:p>
    <w:p w:rsidR="008F1BF5" w:rsidRDefault="008F1BF5">
      <w:pPr>
        <w:pStyle w:val="a3"/>
        <w:spacing w:before="55"/>
        <w:ind w:left="0"/>
        <w:rPr>
          <w:i/>
        </w:rPr>
      </w:pPr>
    </w:p>
    <w:p w:rsidR="007201E3" w:rsidRDefault="007201E3">
      <w:pPr>
        <w:pStyle w:val="a3"/>
        <w:spacing w:before="55"/>
        <w:ind w:left="0"/>
        <w:rPr>
          <w:i/>
        </w:rPr>
      </w:pPr>
      <w:r>
        <w:rPr>
          <w:noProof/>
          <w:lang w:val="ru-RU" w:eastAsia="ru-RU"/>
        </w:rPr>
        <w:drawing>
          <wp:inline distT="0" distB="0" distL="0" distR="0" wp14:anchorId="36D4D915" wp14:editId="30027976">
            <wp:extent cx="6076950" cy="2257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00" t="37343" r="23157" b="27222"/>
                    <a:stretch/>
                  </pic:blipFill>
                  <pic:spPr bwMode="auto">
                    <a:xfrm>
                      <a:off x="0" y="0"/>
                      <a:ext cx="6096421" cy="22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F5" w:rsidRPr="00C0082E" w:rsidRDefault="00AC5DCC" w:rsidP="0098141E">
      <w:pPr>
        <w:pStyle w:val="a4"/>
        <w:numPr>
          <w:ilvl w:val="0"/>
          <w:numId w:val="12"/>
        </w:numPr>
        <w:tabs>
          <w:tab w:val="left" w:pos="859"/>
        </w:tabs>
        <w:spacing w:line="257" w:lineRule="auto"/>
        <w:rPr>
          <w:sz w:val="28"/>
        </w:rPr>
      </w:pPr>
      <w:r w:rsidRPr="00C0082E">
        <w:rPr>
          <w:sz w:val="28"/>
        </w:rPr>
        <w:lastRenderedPageBreak/>
        <w:t xml:space="preserve">Загалом, рівень задоволеності високий: </w:t>
      </w:r>
      <w:r w:rsidR="0054121B" w:rsidRPr="00C0082E">
        <w:rPr>
          <w:sz w:val="28"/>
        </w:rPr>
        <w:t>1</w:t>
      </w:r>
      <w:r w:rsidRPr="00C0082E">
        <w:rPr>
          <w:sz w:val="28"/>
        </w:rPr>
        <w:t xml:space="preserve"> респондент (2</w:t>
      </w:r>
      <w:r w:rsidR="0054121B" w:rsidRPr="00C0082E">
        <w:rPr>
          <w:sz w:val="28"/>
        </w:rPr>
        <w:t>0</w:t>
      </w:r>
      <w:r w:rsidRPr="00C0082E">
        <w:rPr>
          <w:sz w:val="28"/>
        </w:rPr>
        <w:t>%) оціни</w:t>
      </w:r>
      <w:r w:rsidR="0054121B" w:rsidRPr="00C0082E">
        <w:rPr>
          <w:sz w:val="28"/>
        </w:rPr>
        <w:t>в</w:t>
      </w:r>
      <w:r w:rsidRPr="00C0082E">
        <w:rPr>
          <w:sz w:val="28"/>
        </w:rPr>
        <w:t xml:space="preserve"> його на 10 балів, </w:t>
      </w:r>
      <w:r w:rsidR="0054121B" w:rsidRPr="00C0082E">
        <w:rPr>
          <w:sz w:val="28"/>
        </w:rPr>
        <w:t>3</w:t>
      </w:r>
      <w:r w:rsidRPr="00C0082E">
        <w:rPr>
          <w:sz w:val="28"/>
        </w:rPr>
        <w:t xml:space="preserve"> респонденти (6</w:t>
      </w:r>
      <w:r w:rsidR="0054121B" w:rsidRPr="00C0082E">
        <w:rPr>
          <w:sz w:val="28"/>
        </w:rPr>
        <w:t>0</w:t>
      </w:r>
      <w:r w:rsidRPr="00C0082E">
        <w:rPr>
          <w:sz w:val="28"/>
        </w:rPr>
        <w:t>%) – на 9 балів і 1 респондент (</w:t>
      </w:r>
      <w:r w:rsidR="0054121B" w:rsidRPr="00C0082E">
        <w:rPr>
          <w:sz w:val="28"/>
        </w:rPr>
        <w:t xml:space="preserve">20 </w:t>
      </w:r>
      <w:r w:rsidRPr="00C0082E">
        <w:rPr>
          <w:sz w:val="28"/>
        </w:rPr>
        <w:t>%)</w:t>
      </w:r>
      <w:r w:rsidR="00C0082E">
        <w:rPr>
          <w:sz w:val="28"/>
        </w:rPr>
        <w:t xml:space="preserve"> - </w:t>
      </w:r>
      <w:r w:rsidR="0054121B" w:rsidRPr="00C0082E">
        <w:rPr>
          <w:sz w:val="28"/>
        </w:rPr>
        <w:t>на</w:t>
      </w:r>
      <w:r w:rsidRPr="00C0082E">
        <w:rPr>
          <w:spacing w:val="1"/>
          <w:sz w:val="28"/>
        </w:rPr>
        <w:t xml:space="preserve"> </w:t>
      </w:r>
      <w:r w:rsidRPr="00C0082E">
        <w:rPr>
          <w:sz w:val="28"/>
        </w:rPr>
        <w:t>8</w:t>
      </w:r>
      <w:r w:rsidRPr="00C0082E">
        <w:rPr>
          <w:spacing w:val="-6"/>
          <w:sz w:val="28"/>
        </w:rPr>
        <w:t xml:space="preserve"> </w:t>
      </w:r>
      <w:r w:rsidRPr="00C0082E">
        <w:rPr>
          <w:spacing w:val="-2"/>
          <w:sz w:val="28"/>
        </w:rPr>
        <w:t>балів.</w:t>
      </w:r>
    </w:p>
    <w:p w:rsidR="008F1BF5" w:rsidRPr="0098141E" w:rsidRDefault="00AC5DCC" w:rsidP="0098141E">
      <w:pPr>
        <w:pStyle w:val="a4"/>
        <w:numPr>
          <w:ilvl w:val="0"/>
          <w:numId w:val="12"/>
        </w:numPr>
        <w:tabs>
          <w:tab w:val="left" w:pos="859"/>
          <w:tab w:val="left" w:pos="2155"/>
          <w:tab w:val="left" w:pos="2763"/>
          <w:tab w:val="left" w:pos="4620"/>
          <w:tab w:val="left" w:pos="6441"/>
          <w:tab w:val="left" w:pos="6753"/>
        </w:tabs>
        <w:spacing w:line="257" w:lineRule="auto"/>
        <w:rPr>
          <w:sz w:val="28"/>
        </w:rPr>
      </w:pPr>
      <w:r w:rsidRPr="0098141E">
        <w:rPr>
          <w:spacing w:val="-2"/>
          <w:sz w:val="28"/>
        </w:rPr>
        <w:t>Середній</w:t>
      </w:r>
      <w:r w:rsidR="00C0082E" w:rsidRPr="0098141E">
        <w:rPr>
          <w:sz w:val="28"/>
        </w:rPr>
        <w:t xml:space="preserve"> </w:t>
      </w:r>
      <w:r w:rsidRPr="0098141E">
        <w:rPr>
          <w:spacing w:val="-4"/>
          <w:sz w:val="28"/>
        </w:rPr>
        <w:t>бал</w:t>
      </w:r>
      <w:r w:rsidR="00C0082E" w:rsidRPr="0098141E">
        <w:rPr>
          <w:sz w:val="28"/>
        </w:rPr>
        <w:t xml:space="preserve"> </w:t>
      </w:r>
      <w:r w:rsidRPr="0098141E">
        <w:rPr>
          <w:spacing w:val="-2"/>
          <w:sz w:val="28"/>
        </w:rPr>
        <w:t>задоволеності</w:t>
      </w:r>
      <w:r w:rsidR="00C0082E" w:rsidRPr="0098141E">
        <w:rPr>
          <w:sz w:val="28"/>
        </w:rPr>
        <w:t xml:space="preserve"> </w:t>
      </w:r>
      <w:r w:rsidRPr="0098141E">
        <w:rPr>
          <w:sz w:val="28"/>
        </w:rPr>
        <w:t xml:space="preserve">становить </w:t>
      </w:r>
      <w:r w:rsidR="00C0082E" w:rsidRPr="0098141E">
        <w:rPr>
          <w:b/>
          <w:sz w:val="28"/>
        </w:rPr>
        <w:t xml:space="preserve">9 </w:t>
      </w:r>
      <w:r w:rsidRPr="0098141E">
        <w:rPr>
          <w:spacing w:val="-10"/>
          <w:sz w:val="28"/>
        </w:rPr>
        <w:t>з</w:t>
      </w:r>
      <w:r w:rsidR="00C0082E" w:rsidRPr="0098141E">
        <w:rPr>
          <w:sz w:val="28"/>
        </w:rPr>
        <w:t xml:space="preserve"> </w:t>
      </w:r>
      <w:r w:rsidRPr="0098141E">
        <w:rPr>
          <w:sz w:val="28"/>
        </w:rPr>
        <w:t>10,</w:t>
      </w:r>
      <w:r w:rsidRPr="0098141E">
        <w:rPr>
          <w:spacing w:val="80"/>
          <w:sz w:val="28"/>
        </w:rPr>
        <w:t xml:space="preserve"> </w:t>
      </w:r>
      <w:r w:rsidRPr="0098141E">
        <w:rPr>
          <w:sz w:val="28"/>
        </w:rPr>
        <w:t>що</w:t>
      </w:r>
      <w:r w:rsidRPr="0098141E">
        <w:rPr>
          <w:spacing w:val="80"/>
          <w:sz w:val="28"/>
        </w:rPr>
        <w:t xml:space="preserve"> </w:t>
      </w:r>
      <w:r w:rsidRPr="0098141E">
        <w:rPr>
          <w:sz w:val="28"/>
        </w:rPr>
        <w:t>свідчить</w:t>
      </w:r>
      <w:r w:rsidRPr="0098141E">
        <w:rPr>
          <w:spacing w:val="80"/>
          <w:sz w:val="28"/>
        </w:rPr>
        <w:t xml:space="preserve"> </w:t>
      </w:r>
      <w:r w:rsidRPr="0098141E">
        <w:rPr>
          <w:sz w:val="28"/>
        </w:rPr>
        <w:t>про високий рівень загального задоволення.</w:t>
      </w:r>
    </w:p>
    <w:p w:rsidR="008F1BF5" w:rsidRDefault="008F1BF5">
      <w:pPr>
        <w:pStyle w:val="a3"/>
        <w:spacing w:before="31"/>
        <w:ind w:left="0"/>
      </w:pPr>
    </w:p>
    <w:p w:rsidR="008F1BF5" w:rsidRPr="0098141E" w:rsidRDefault="0098141E" w:rsidP="00DD4974">
      <w:pPr>
        <w:pStyle w:val="a4"/>
        <w:spacing w:line="259" w:lineRule="auto"/>
        <w:ind w:left="0" w:firstLine="0"/>
        <w:rPr>
          <w:sz w:val="20"/>
        </w:rPr>
      </w:pPr>
      <w:r w:rsidRPr="0098141E">
        <w:rPr>
          <w:i/>
          <w:color w:val="202124"/>
          <w:spacing w:val="3"/>
          <w:sz w:val="28"/>
          <w:szCs w:val="28"/>
          <w:shd w:val="clear" w:color="auto" w:fill="FFFFFF"/>
        </w:rPr>
        <w:t>Чи вважаєте освітню програму актуальною у світі сучасних</w:t>
      </w:r>
      <w:r>
        <w:rPr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Pr="0098141E">
        <w:rPr>
          <w:i/>
          <w:color w:val="202124"/>
          <w:spacing w:val="3"/>
          <w:sz w:val="28"/>
          <w:szCs w:val="28"/>
          <w:shd w:val="clear" w:color="auto" w:fill="FFFFFF"/>
        </w:rPr>
        <w:t>досліджень?</w:t>
      </w:r>
      <w:r w:rsidRPr="0098141E">
        <w:rPr>
          <w:rFonts w:ascii="Arial" w:hAnsi="Arial" w:cs="Arial"/>
          <w:color w:val="202124"/>
          <w:spacing w:val="3"/>
          <w:shd w:val="clear" w:color="auto" w:fill="FFFFFF"/>
        </w:rPr>
        <w:t xml:space="preserve"> </w:t>
      </w:r>
    </w:p>
    <w:p w:rsidR="008F1BF5" w:rsidRDefault="008F1BF5">
      <w:pPr>
        <w:pStyle w:val="a3"/>
        <w:ind w:left="0"/>
        <w:rPr>
          <w:i/>
        </w:rPr>
      </w:pPr>
    </w:p>
    <w:p w:rsidR="0098141E" w:rsidRDefault="0098141E">
      <w:pPr>
        <w:pStyle w:val="a3"/>
        <w:ind w:left="0"/>
        <w:rPr>
          <w:i/>
        </w:rPr>
      </w:pPr>
    </w:p>
    <w:p w:rsidR="0098141E" w:rsidRDefault="0098141E">
      <w:pPr>
        <w:pStyle w:val="a3"/>
        <w:ind w:left="0"/>
        <w:rPr>
          <w:i/>
        </w:rPr>
      </w:pPr>
      <w:r>
        <w:rPr>
          <w:noProof/>
          <w:lang w:val="ru-RU" w:eastAsia="ru-RU"/>
        </w:rPr>
        <w:drawing>
          <wp:inline distT="0" distB="0" distL="0" distR="0" wp14:anchorId="79EF3540" wp14:editId="415BCE59">
            <wp:extent cx="5983314" cy="202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00" t="36253" r="23468" b="31583"/>
                    <a:stretch/>
                  </pic:blipFill>
                  <pic:spPr bwMode="auto">
                    <a:xfrm>
                      <a:off x="0" y="0"/>
                      <a:ext cx="6003790" cy="203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F5" w:rsidRDefault="008F1BF5">
      <w:pPr>
        <w:pStyle w:val="a3"/>
        <w:spacing w:before="152"/>
        <w:ind w:left="0"/>
        <w:rPr>
          <w:i/>
        </w:rPr>
      </w:pPr>
    </w:p>
    <w:p w:rsidR="00DD4974" w:rsidRPr="00DD4974" w:rsidRDefault="0098141E" w:rsidP="004A303F">
      <w:pPr>
        <w:pStyle w:val="a4"/>
        <w:numPr>
          <w:ilvl w:val="0"/>
          <w:numId w:val="7"/>
        </w:numPr>
        <w:tabs>
          <w:tab w:val="left" w:pos="861"/>
        </w:tabs>
        <w:spacing w:line="259" w:lineRule="auto"/>
        <w:ind w:hanging="720"/>
        <w:jc w:val="left"/>
        <w:rPr>
          <w:i/>
          <w:sz w:val="28"/>
          <w:szCs w:val="28"/>
        </w:rPr>
      </w:pPr>
      <w:r w:rsidRPr="00DD4974">
        <w:rPr>
          <w:sz w:val="28"/>
        </w:rPr>
        <w:t xml:space="preserve">Всі опитані </w:t>
      </w:r>
      <w:r w:rsidR="00AC5DCC" w:rsidRPr="00DD4974">
        <w:rPr>
          <w:sz w:val="28"/>
        </w:rPr>
        <w:t>здобувачі</w:t>
      </w:r>
      <w:r w:rsidR="00AC5DCC" w:rsidRPr="00DD4974">
        <w:rPr>
          <w:spacing w:val="76"/>
          <w:sz w:val="28"/>
        </w:rPr>
        <w:t xml:space="preserve"> </w:t>
      </w:r>
      <w:r w:rsidRPr="00DD4974">
        <w:rPr>
          <w:sz w:val="28"/>
        </w:rPr>
        <w:t>5</w:t>
      </w:r>
      <w:r w:rsidR="00AC5DCC" w:rsidRPr="00DD4974">
        <w:rPr>
          <w:spacing w:val="74"/>
          <w:sz w:val="28"/>
        </w:rPr>
        <w:t xml:space="preserve"> </w:t>
      </w:r>
      <w:r w:rsidR="00AC5DCC" w:rsidRPr="00DD4974">
        <w:rPr>
          <w:sz w:val="28"/>
        </w:rPr>
        <w:t>(</w:t>
      </w:r>
      <w:r w:rsidRPr="00DD4974">
        <w:rPr>
          <w:sz w:val="28"/>
        </w:rPr>
        <w:t xml:space="preserve">100 </w:t>
      </w:r>
      <w:r w:rsidR="00AC5DCC" w:rsidRPr="00DD4974">
        <w:rPr>
          <w:sz w:val="28"/>
        </w:rPr>
        <w:t>%)</w:t>
      </w:r>
      <w:r w:rsidR="00AC5DCC" w:rsidRPr="00DD4974">
        <w:rPr>
          <w:spacing w:val="77"/>
          <w:sz w:val="28"/>
        </w:rPr>
        <w:t xml:space="preserve"> </w:t>
      </w:r>
      <w:r w:rsidR="00AC5DCC" w:rsidRPr="00DD4974">
        <w:rPr>
          <w:sz w:val="28"/>
        </w:rPr>
        <w:t>вважають</w:t>
      </w:r>
      <w:r w:rsidR="00AC5DCC" w:rsidRPr="00DD4974">
        <w:rPr>
          <w:spacing w:val="73"/>
          <w:sz w:val="28"/>
        </w:rPr>
        <w:t xml:space="preserve"> </w:t>
      </w:r>
      <w:r w:rsidR="00AC5DCC" w:rsidRPr="00DD4974">
        <w:rPr>
          <w:sz w:val="28"/>
        </w:rPr>
        <w:t>програму</w:t>
      </w:r>
      <w:r w:rsidR="00AC5DCC" w:rsidRPr="00DD4974">
        <w:rPr>
          <w:spacing w:val="74"/>
          <w:sz w:val="28"/>
        </w:rPr>
        <w:t xml:space="preserve"> </w:t>
      </w:r>
      <w:r w:rsidR="00AC5DCC" w:rsidRPr="00DD4974">
        <w:rPr>
          <w:sz w:val="28"/>
        </w:rPr>
        <w:t>актуальною</w:t>
      </w:r>
      <w:r w:rsidRPr="00DD4974">
        <w:rPr>
          <w:sz w:val="28"/>
        </w:rPr>
        <w:t>.</w:t>
      </w:r>
    </w:p>
    <w:p w:rsidR="00DD4974" w:rsidRDefault="00DD4974" w:rsidP="00DD4974">
      <w:pPr>
        <w:tabs>
          <w:tab w:val="left" w:pos="861"/>
        </w:tabs>
        <w:spacing w:line="259" w:lineRule="auto"/>
        <w:rPr>
          <w:i/>
          <w:noProof/>
          <w:sz w:val="28"/>
          <w:szCs w:val="28"/>
          <w:lang w:val="ru-RU" w:eastAsia="ru-RU"/>
        </w:rPr>
      </w:pPr>
    </w:p>
    <w:p w:rsidR="008F1BF5" w:rsidRPr="00DD4974" w:rsidRDefault="002608C6" w:rsidP="00DD4974">
      <w:pPr>
        <w:tabs>
          <w:tab w:val="left" w:pos="861"/>
        </w:tabs>
        <w:spacing w:line="259" w:lineRule="auto"/>
        <w:rPr>
          <w:i/>
          <w:sz w:val="28"/>
          <w:szCs w:val="28"/>
        </w:rPr>
      </w:pPr>
      <w:r w:rsidRPr="00DD4974">
        <w:rPr>
          <w:i/>
          <w:color w:val="202124"/>
          <w:spacing w:val="3"/>
          <w:sz w:val="28"/>
          <w:szCs w:val="28"/>
          <w:shd w:val="clear" w:color="auto" w:fill="FFFFFF"/>
        </w:rPr>
        <w:t>Чи всі дисципліни, які Ви вивчаєте, необхідні для фахової діяльності, на Вашу думку?</w:t>
      </w:r>
    </w:p>
    <w:p w:rsidR="008F1BF5" w:rsidRDefault="008F1BF5">
      <w:pPr>
        <w:pStyle w:val="a3"/>
        <w:spacing w:before="51"/>
        <w:ind w:left="0"/>
        <w:rPr>
          <w:i/>
        </w:rPr>
      </w:pPr>
    </w:p>
    <w:p w:rsidR="002608C6" w:rsidRDefault="002608C6">
      <w:pPr>
        <w:pStyle w:val="a3"/>
        <w:spacing w:before="51"/>
        <w:ind w:left="0"/>
        <w:rPr>
          <w:i/>
        </w:rPr>
      </w:pPr>
      <w:r>
        <w:rPr>
          <w:noProof/>
          <w:lang w:val="ru-RU" w:eastAsia="ru-RU"/>
        </w:rPr>
        <w:drawing>
          <wp:inline distT="0" distB="0" distL="0" distR="0" wp14:anchorId="5DC931AF" wp14:editId="68FFFB13">
            <wp:extent cx="5610225" cy="220730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77" t="46066" r="30779" b="21225"/>
                    <a:stretch/>
                  </pic:blipFill>
                  <pic:spPr bwMode="auto">
                    <a:xfrm>
                      <a:off x="0" y="0"/>
                      <a:ext cx="5623467" cy="221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8C6" w:rsidRDefault="002608C6">
      <w:pPr>
        <w:pStyle w:val="a3"/>
        <w:spacing w:before="51"/>
        <w:ind w:left="0"/>
        <w:rPr>
          <w:i/>
        </w:rPr>
      </w:pPr>
    </w:p>
    <w:p w:rsidR="008F1BF5" w:rsidRDefault="00AC5DCC">
      <w:pPr>
        <w:pStyle w:val="a4"/>
        <w:numPr>
          <w:ilvl w:val="1"/>
          <w:numId w:val="7"/>
        </w:numPr>
        <w:tabs>
          <w:tab w:val="left" w:pos="1581"/>
        </w:tabs>
        <w:spacing w:line="256" w:lineRule="auto"/>
        <w:ind w:right="137" w:firstLine="710"/>
        <w:rPr>
          <w:sz w:val="28"/>
        </w:rPr>
      </w:pPr>
      <w:r>
        <w:rPr>
          <w:sz w:val="28"/>
        </w:rPr>
        <w:t xml:space="preserve">Більшість здобувачів </w:t>
      </w:r>
      <w:r w:rsidR="00301B7B">
        <w:rPr>
          <w:sz w:val="28"/>
        </w:rPr>
        <w:t>3</w:t>
      </w:r>
      <w:r>
        <w:rPr>
          <w:sz w:val="28"/>
        </w:rPr>
        <w:t xml:space="preserve"> (</w:t>
      </w:r>
      <w:r w:rsidR="00301B7B">
        <w:rPr>
          <w:sz w:val="28"/>
        </w:rPr>
        <w:t xml:space="preserve">60 </w:t>
      </w:r>
      <w:r>
        <w:rPr>
          <w:sz w:val="28"/>
        </w:rPr>
        <w:t xml:space="preserve">%) вважають дисципліни ОП актуальними, </w:t>
      </w:r>
      <w:r w:rsidR="00301B7B">
        <w:rPr>
          <w:sz w:val="28"/>
        </w:rPr>
        <w:t>1</w:t>
      </w:r>
      <w:r>
        <w:rPr>
          <w:sz w:val="28"/>
        </w:rPr>
        <w:t xml:space="preserve"> здобувач (2</w:t>
      </w:r>
      <w:r w:rsidR="00301B7B">
        <w:rPr>
          <w:sz w:val="28"/>
        </w:rPr>
        <w:t xml:space="preserve">0 </w:t>
      </w:r>
      <w:r>
        <w:rPr>
          <w:sz w:val="28"/>
        </w:rPr>
        <w:t>%) вважа</w:t>
      </w:r>
      <w:r w:rsidR="00301B7B">
        <w:rPr>
          <w:sz w:val="28"/>
        </w:rPr>
        <w:t>є</w:t>
      </w:r>
      <w:r>
        <w:rPr>
          <w:sz w:val="28"/>
        </w:rPr>
        <w:t xml:space="preserve">, що деякі дисципліни </w:t>
      </w:r>
      <w:r>
        <w:rPr>
          <w:spacing w:val="-2"/>
          <w:sz w:val="28"/>
        </w:rPr>
        <w:t>неактуальні</w:t>
      </w:r>
      <w:r w:rsidR="00301B7B">
        <w:rPr>
          <w:spacing w:val="-2"/>
          <w:sz w:val="28"/>
        </w:rPr>
        <w:t xml:space="preserve"> і ще у 1 (20 %) здобувача інша думка</w:t>
      </w:r>
      <w:r>
        <w:rPr>
          <w:spacing w:val="-2"/>
          <w:sz w:val="28"/>
        </w:rPr>
        <w:t>.</w:t>
      </w:r>
    </w:p>
    <w:p w:rsidR="008F1BF5" w:rsidRDefault="00AC5DCC">
      <w:pPr>
        <w:spacing w:before="1" w:line="259" w:lineRule="auto"/>
        <w:ind w:left="141" w:right="138" w:firstLine="710"/>
        <w:jc w:val="both"/>
        <w:rPr>
          <w:sz w:val="28"/>
        </w:rPr>
      </w:pPr>
      <w:r>
        <w:rPr>
          <w:sz w:val="28"/>
        </w:rPr>
        <w:t>На уточнююче запитання "</w:t>
      </w:r>
      <w:r>
        <w:rPr>
          <w:i/>
          <w:sz w:val="28"/>
        </w:rPr>
        <w:t>Які б дисципліни ви змінили в переліку освітньої програми?</w:t>
      </w:r>
      <w:r>
        <w:rPr>
          <w:sz w:val="28"/>
        </w:rPr>
        <w:t xml:space="preserve">" </w:t>
      </w:r>
      <w:r w:rsidR="006E249D">
        <w:rPr>
          <w:sz w:val="28"/>
        </w:rPr>
        <w:t>2</w:t>
      </w:r>
      <w:r>
        <w:rPr>
          <w:sz w:val="28"/>
        </w:rPr>
        <w:t xml:space="preserve"> з </w:t>
      </w:r>
      <w:r w:rsidR="006E249D">
        <w:rPr>
          <w:sz w:val="28"/>
        </w:rPr>
        <w:t>5</w:t>
      </w:r>
      <w:r>
        <w:rPr>
          <w:sz w:val="28"/>
        </w:rPr>
        <w:t xml:space="preserve"> респондентів </w:t>
      </w:r>
      <w:r w:rsidRPr="00D9585A">
        <w:rPr>
          <w:sz w:val="28"/>
        </w:rPr>
        <w:t>вказали, що їх влаштовують всі дисципліни</w:t>
      </w:r>
      <w:r>
        <w:rPr>
          <w:sz w:val="28"/>
        </w:rPr>
        <w:t xml:space="preserve">. У </w:t>
      </w:r>
      <w:r w:rsidR="006E249D">
        <w:rPr>
          <w:sz w:val="28"/>
        </w:rPr>
        <w:t>3</w:t>
      </w:r>
      <w:r>
        <w:rPr>
          <w:sz w:val="28"/>
        </w:rPr>
        <w:t xml:space="preserve"> респондентів, які висловили бажання змінити перелік дисциплін, були наступні пропозиції:</w:t>
      </w:r>
    </w:p>
    <w:p w:rsidR="008F1BF5" w:rsidRDefault="00AC5DCC">
      <w:pPr>
        <w:pStyle w:val="a4"/>
        <w:numPr>
          <w:ilvl w:val="0"/>
          <w:numId w:val="6"/>
        </w:numPr>
        <w:tabs>
          <w:tab w:val="left" w:pos="1200"/>
        </w:tabs>
        <w:spacing w:before="1" w:line="259" w:lineRule="auto"/>
        <w:ind w:right="144" w:firstLine="710"/>
        <w:rPr>
          <w:sz w:val="28"/>
        </w:rPr>
      </w:pPr>
      <w:r>
        <w:rPr>
          <w:sz w:val="28"/>
        </w:rPr>
        <w:lastRenderedPageBreak/>
        <w:t>"</w:t>
      </w:r>
      <w:r w:rsidR="006E249D">
        <w:rPr>
          <w:sz w:val="28"/>
        </w:rPr>
        <w:t>Історія України</w:t>
      </w:r>
      <w:r>
        <w:rPr>
          <w:sz w:val="28"/>
        </w:rPr>
        <w:t>" (</w:t>
      </w:r>
      <w:r w:rsidR="006E249D">
        <w:rPr>
          <w:sz w:val="28"/>
        </w:rPr>
        <w:t>1 респондент), б</w:t>
      </w:r>
      <w:r>
        <w:rPr>
          <w:sz w:val="28"/>
        </w:rPr>
        <w:t xml:space="preserve">уло висловлено побажання </w:t>
      </w:r>
      <w:r w:rsidR="006E249D">
        <w:rPr>
          <w:sz w:val="28"/>
        </w:rPr>
        <w:t>включити до переліку дисциплін ОП</w:t>
      </w:r>
      <w:r>
        <w:rPr>
          <w:sz w:val="28"/>
        </w:rPr>
        <w:t>.</w:t>
      </w:r>
    </w:p>
    <w:p w:rsidR="008F1BF5" w:rsidRDefault="006E249D">
      <w:pPr>
        <w:pStyle w:val="a4"/>
        <w:numPr>
          <w:ilvl w:val="0"/>
          <w:numId w:val="6"/>
        </w:numPr>
        <w:tabs>
          <w:tab w:val="left" w:pos="1190"/>
        </w:tabs>
        <w:spacing w:before="8" w:after="12" w:line="259" w:lineRule="auto"/>
        <w:ind w:right="138" w:firstLine="710"/>
        <w:rPr>
          <w:sz w:val="28"/>
        </w:rPr>
      </w:pPr>
      <w:r>
        <w:rPr>
          <w:sz w:val="28"/>
          <w:lang w:val="en-US"/>
        </w:rPr>
        <w:t>"</w:t>
      </w:r>
      <w:r>
        <w:rPr>
          <w:sz w:val="28"/>
        </w:rPr>
        <w:t>Фізичне виховання</w:t>
      </w:r>
      <w:r>
        <w:rPr>
          <w:sz w:val="28"/>
          <w:lang w:val="en-US"/>
        </w:rPr>
        <w:t>"</w:t>
      </w:r>
      <w:r>
        <w:rPr>
          <w:sz w:val="28"/>
        </w:rPr>
        <w:t xml:space="preserve"> (</w:t>
      </w:r>
      <w:r w:rsidR="00AC5DCC">
        <w:rPr>
          <w:sz w:val="28"/>
        </w:rPr>
        <w:t>1 респондент</w:t>
      </w:r>
      <w:r>
        <w:rPr>
          <w:sz w:val="28"/>
        </w:rPr>
        <w:t>)</w:t>
      </w:r>
      <w:r w:rsidR="00AC5DCC">
        <w:rPr>
          <w:sz w:val="28"/>
        </w:rPr>
        <w:t xml:space="preserve"> запро</w:t>
      </w:r>
      <w:r>
        <w:rPr>
          <w:sz w:val="28"/>
        </w:rPr>
        <w:t>понував зменшити обсяг вивчення</w:t>
      </w:r>
      <w:r w:rsidR="00AC5DCC">
        <w:rPr>
          <w:sz w:val="28"/>
        </w:rPr>
        <w:t>, а приділити більше уваги поглибленому вивченню</w:t>
      </w:r>
      <w:r w:rsidR="00AC5DCC">
        <w:rPr>
          <w:spacing w:val="40"/>
          <w:sz w:val="28"/>
        </w:rPr>
        <w:t xml:space="preserve"> </w:t>
      </w:r>
      <w:r w:rsidRPr="006E249D">
        <w:rPr>
          <w:sz w:val="28"/>
        </w:rPr>
        <w:t>дисциплін</w:t>
      </w:r>
      <w:r>
        <w:rPr>
          <w:sz w:val="28"/>
        </w:rPr>
        <w:t xml:space="preserve"> фахової підготовки</w:t>
      </w:r>
      <w:r w:rsidR="00AC5DCC">
        <w:rPr>
          <w:sz w:val="28"/>
        </w:rPr>
        <w:t>.</w:t>
      </w:r>
    </w:p>
    <w:p w:rsidR="006E249D" w:rsidRDefault="006E249D">
      <w:pPr>
        <w:pStyle w:val="a4"/>
        <w:numPr>
          <w:ilvl w:val="0"/>
          <w:numId w:val="6"/>
        </w:numPr>
        <w:tabs>
          <w:tab w:val="left" w:pos="1190"/>
        </w:tabs>
        <w:spacing w:before="8" w:after="12" w:line="259" w:lineRule="auto"/>
        <w:ind w:right="138" w:firstLine="710"/>
        <w:rPr>
          <w:sz w:val="28"/>
        </w:rPr>
      </w:pPr>
      <w:r>
        <w:rPr>
          <w:sz w:val="28"/>
          <w:lang w:val="en-US"/>
        </w:rPr>
        <w:t>"</w:t>
      </w:r>
      <w:r>
        <w:rPr>
          <w:sz w:val="28"/>
        </w:rPr>
        <w:t>Загальна хімія</w:t>
      </w:r>
      <w:r>
        <w:rPr>
          <w:sz w:val="28"/>
          <w:lang w:val="en-US"/>
        </w:rPr>
        <w:t>"</w:t>
      </w:r>
      <w:r>
        <w:rPr>
          <w:sz w:val="28"/>
        </w:rPr>
        <w:t xml:space="preserve"> (1 респондент), було висловлено побажання </w:t>
      </w:r>
      <w:r w:rsidR="003F0D8B">
        <w:rPr>
          <w:sz w:val="28"/>
        </w:rPr>
        <w:t>приділити більше вивченню цього освітнього компонента, що і передбачається в наступних семестрах.</w:t>
      </w:r>
    </w:p>
    <w:tbl>
      <w:tblPr>
        <w:tblStyle w:val="TableNormal"/>
        <w:tblW w:w="10466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2066"/>
        <w:gridCol w:w="4779"/>
        <w:gridCol w:w="1589"/>
        <w:gridCol w:w="1016"/>
        <w:gridCol w:w="1016"/>
      </w:tblGrid>
      <w:tr w:rsidR="003F0D8B" w:rsidTr="003F0D8B">
        <w:trPr>
          <w:trHeight w:val="327"/>
        </w:trPr>
        <w:tc>
          <w:tcPr>
            <w:tcW w:w="2066" w:type="dxa"/>
          </w:tcPr>
          <w:p w:rsidR="003F0D8B" w:rsidRDefault="003F0D8B">
            <w:pPr>
              <w:pStyle w:val="TableParagraph"/>
              <w:spacing w:line="307" w:lineRule="exact"/>
              <w:ind w:right="148"/>
              <w:jc w:val="righ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Найбільш</w:t>
            </w:r>
          </w:p>
        </w:tc>
        <w:tc>
          <w:tcPr>
            <w:tcW w:w="4779" w:type="dxa"/>
          </w:tcPr>
          <w:p w:rsidR="003F0D8B" w:rsidRDefault="003F0D8B">
            <w:pPr>
              <w:pStyle w:val="TableParagraph"/>
              <w:tabs>
                <w:tab w:val="left" w:pos="1712"/>
                <w:tab w:val="left" w:pos="3611"/>
                <w:tab w:val="left" w:pos="4287"/>
              </w:tabs>
              <w:spacing w:line="307" w:lineRule="exact"/>
              <w:ind w:right="2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актуальним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дисциплінами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5"/>
                <w:sz w:val="28"/>
              </w:rPr>
              <w:t>ОП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5"/>
                <w:sz w:val="28"/>
              </w:rPr>
              <w:t>є:</w:t>
            </w:r>
          </w:p>
        </w:tc>
        <w:tc>
          <w:tcPr>
            <w:tcW w:w="1589" w:type="dxa"/>
          </w:tcPr>
          <w:p w:rsidR="003F0D8B" w:rsidRDefault="003F0D8B">
            <w:pPr>
              <w:pStyle w:val="TableParagraph"/>
              <w:spacing w:line="307" w:lineRule="exact"/>
              <w:ind w:left="61" w:right="74"/>
              <w:rPr>
                <w:sz w:val="28"/>
              </w:rPr>
            </w:pPr>
          </w:p>
        </w:tc>
        <w:tc>
          <w:tcPr>
            <w:tcW w:w="1016" w:type="dxa"/>
          </w:tcPr>
          <w:p w:rsidR="003F0D8B" w:rsidRDefault="003F0D8B">
            <w:pPr>
              <w:pStyle w:val="TableParagraph"/>
              <w:spacing w:line="307" w:lineRule="exact"/>
              <w:ind w:left="88"/>
              <w:rPr>
                <w:spacing w:val="-2"/>
                <w:sz w:val="28"/>
              </w:rPr>
            </w:pPr>
          </w:p>
        </w:tc>
        <w:tc>
          <w:tcPr>
            <w:tcW w:w="1016" w:type="dxa"/>
          </w:tcPr>
          <w:p w:rsidR="003F0D8B" w:rsidRDefault="003F0D8B">
            <w:pPr>
              <w:pStyle w:val="TableParagraph"/>
              <w:spacing w:line="307" w:lineRule="exact"/>
              <w:ind w:left="88"/>
              <w:rPr>
                <w:sz w:val="28"/>
              </w:rPr>
            </w:pPr>
          </w:p>
        </w:tc>
      </w:tr>
    </w:tbl>
    <w:p w:rsidR="008F1BF5" w:rsidRDefault="003F0D8B">
      <w:pPr>
        <w:pStyle w:val="a3"/>
        <w:spacing w:before="29" w:line="259" w:lineRule="auto"/>
        <w:ind w:right="142"/>
        <w:jc w:val="both"/>
      </w:pPr>
      <w:proofErr w:type="spellStart"/>
      <w:r>
        <w:t>Комп</w:t>
      </w:r>
      <w:proofErr w:type="spellEnd"/>
      <w:r>
        <w:rPr>
          <w:lang w:val="en-US"/>
        </w:rPr>
        <w:t>'</w:t>
      </w:r>
      <w:proofErr w:type="spellStart"/>
      <w:r>
        <w:t>ютерна</w:t>
      </w:r>
      <w:proofErr w:type="spellEnd"/>
      <w:r>
        <w:t xml:space="preserve"> і</w:t>
      </w:r>
      <w:r w:rsidR="00AC5DCC">
        <w:t>нженерна графіка,</w:t>
      </w:r>
      <w:r>
        <w:t xml:space="preserve"> Загальна хімія, Вища математика</w:t>
      </w:r>
      <w:r w:rsidR="00AC5DCC">
        <w:t>.</w:t>
      </w:r>
    </w:p>
    <w:p w:rsidR="00DD4974" w:rsidRDefault="00DD4974">
      <w:pPr>
        <w:pStyle w:val="a3"/>
        <w:spacing w:before="29" w:line="259" w:lineRule="auto"/>
        <w:ind w:right="142"/>
        <w:jc w:val="both"/>
      </w:pPr>
    </w:p>
    <w:p w:rsidR="008F1BF5" w:rsidRDefault="00AC5DCC" w:rsidP="00DD4974">
      <w:pPr>
        <w:pStyle w:val="1"/>
        <w:numPr>
          <w:ilvl w:val="0"/>
          <w:numId w:val="9"/>
        </w:numPr>
        <w:tabs>
          <w:tab w:val="left" w:pos="2598"/>
        </w:tabs>
        <w:spacing w:before="0"/>
        <w:ind w:left="284"/>
        <w:jc w:val="center"/>
      </w:pPr>
      <w:r>
        <w:t>Викладання</w:t>
      </w:r>
      <w:r>
        <w:rPr>
          <w:spacing w:val="-12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організація</w:t>
      </w:r>
      <w:r>
        <w:rPr>
          <w:spacing w:val="-11"/>
        </w:rPr>
        <w:t xml:space="preserve"> </w:t>
      </w:r>
      <w:r>
        <w:rPr>
          <w:spacing w:val="-2"/>
        </w:rPr>
        <w:t>навчання</w:t>
      </w:r>
    </w:p>
    <w:p w:rsidR="008F1BF5" w:rsidRDefault="008F1BF5">
      <w:pPr>
        <w:pStyle w:val="a3"/>
        <w:spacing w:before="52"/>
        <w:ind w:left="0"/>
        <w:rPr>
          <w:b/>
        </w:rPr>
      </w:pPr>
    </w:p>
    <w:p w:rsidR="008F1BF5" w:rsidRDefault="00AC5DCC">
      <w:pPr>
        <w:spacing w:line="259" w:lineRule="auto"/>
        <w:ind w:left="141" w:right="144" w:firstLine="710"/>
        <w:jc w:val="both"/>
        <w:rPr>
          <w:i/>
          <w:sz w:val="28"/>
        </w:rPr>
      </w:pPr>
      <w:r>
        <w:rPr>
          <w:i/>
          <w:sz w:val="28"/>
        </w:rPr>
        <w:t>Оцініть якість викладання навчальних дисциплін, які вивчалися в попередньому семестрі від 1 до 10</w:t>
      </w:r>
    </w:p>
    <w:p w:rsidR="00E339ED" w:rsidRDefault="00E339ED">
      <w:pPr>
        <w:spacing w:line="259" w:lineRule="auto"/>
        <w:ind w:left="141" w:right="144" w:firstLine="710"/>
        <w:jc w:val="both"/>
        <w:rPr>
          <w:i/>
          <w:sz w:val="28"/>
        </w:rPr>
      </w:pPr>
    </w:p>
    <w:p w:rsidR="00E339ED" w:rsidRDefault="00E339ED" w:rsidP="00D71A26">
      <w:pPr>
        <w:spacing w:line="259" w:lineRule="auto"/>
        <w:ind w:left="141" w:right="144" w:firstLine="710"/>
        <w:rPr>
          <w:i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54766919" wp14:editId="64337FFC">
            <wp:extent cx="5343525" cy="32638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44" t="26440" r="23001" b="14956"/>
                    <a:stretch/>
                  </pic:blipFill>
                  <pic:spPr bwMode="auto">
                    <a:xfrm>
                      <a:off x="0" y="0"/>
                      <a:ext cx="5352276" cy="326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F5" w:rsidRDefault="00AC5DCC">
      <w:pPr>
        <w:pStyle w:val="a4"/>
        <w:numPr>
          <w:ilvl w:val="0"/>
          <w:numId w:val="5"/>
        </w:numPr>
        <w:tabs>
          <w:tab w:val="left" w:pos="1581"/>
        </w:tabs>
        <w:spacing w:before="30" w:line="256" w:lineRule="auto"/>
        <w:ind w:right="143" w:firstLine="710"/>
        <w:rPr>
          <w:sz w:val="28"/>
        </w:rPr>
      </w:pPr>
      <w:r>
        <w:rPr>
          <w:b/>
          <w:sz w:val="28"/>
        </w:rPr>
        <w:t xml:space="preserve">Якість викладання навчальних дисциплін: </w:t>
      </w:r>
      <w:r>
        <w:rPr>
          <w:sz w:val="28"/>
        </w:rPr>
        <w:t xml:space="preserve">середній бал оцінки якості викладання становить </w:t>
      </w:r>
      <w:r w:rsidR="00E339ED">
        <w:rPr>
          <w:b/>
          <w:sz w:val="28"/>
        </w:rPr>
        <w:t>9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 10</w:t>
      </w:r>
      <w:r w:rsidR="007333FE">
        <w:rPr>
          <w:sz w:val="28"/>
        </w:rPr>
        <w:t>, ц</w:t>
      </w:r>
      <w:r>
        <w:rPr>
          <w:sz w:val="28"/>
        </w:rPr>
        <w:t>е високий показник, що свідчить про загальну задоволеність роботою викладачів.</w:t>
      </w:r>
    </w:p>
    <w:p w:rsidR="008F1BF5" w:rsidRDefault="00AC5DCC">
      <w:pPr>
        <w:pStyle w:val="a4"/>
        <w:numPr>
          <w:ilvl w:val="0"/>
          <w:numId w:val="5"/>
        </w:numPr>
        <w:tabs>
          <w:tab w:val="left" w:pos="1581"/>
        </w:tabs>
        <w:spacing w:before="9" w:line="259" w:lineRule="auto"/>
        <w:ind w:right="130" w:firstLine="710"/>
        <w:rPr>
          <w:sz w:val="28"/>
        </w:rPr>
      </w:pPr>
      <w:r>
        <w:rPr>
          <w:b/>
          <w:sz w:val="28"/>
        </w:rPr>
        <w:t xml:space="preserve">Чи проводили викладачі кафедри всі заняття відповідно до розкладу: </w:t>
      </w:r>
      <w:r w:rsidR="00E339ED">
        <w:rPr>
          <w:sz w:val="28"/>
        </w:rPr>
        <w:t xml:space="preserve">100% </w:t>
      </w:r>
      <w:r>
        <w:rPr>
          <w:sz w:val="28"/>
        </w:rPr>
        <w:t xml:space="preserve">респондентів відповіли, що </w:t>
      </w:r>
      <w:r w:rsidR="00E339ED">
        <w:rPr>
          <w:sz w:val="28"/>
        </w:rPr>
        <w:t>всі  заняття проводилися згідно розкладу</w:t>
      </w:r>
      <w:r>
        <w:rPr>
          <w:sz w:val="28"/>
        </w:rPr>
        <w:t>.</w:t>
      </w:r>
    </w:p>
    <w:p w:rsidR="008F1BF5" w:rsidRPr="00DB36EB" w:rsidRDefault="00AC5DCC">
      <w:pPr>
        <w:pStyle w:val="a4"/>
        <w:numPr>
          <w:ilvl w:val="0"/>
          <w:numId w:val="5"/>
        </w:numPr>
        <w:tabs>
          <w:tab w:val="left" w:pos="1581"/>
        </w:tabs>
        <w:spacing w:line="259" w:lineRule="auto"/>
        <w:ind w:right="142" w:firstLine="710"/>
        <w:rPr>
          <w:sz w:val="28"/>
        </w:rPr>
      </w:pPr>
      <w:r>
        <w:rPr>
          <w:b/>
          <w:sz w:val="28"/>
        </w:rPr>
        <w:t xml:space="preserve">Викладачі без дистанційних платформ: </w:t>
      </w:r>
      <w:r w:rsidR="00E339ED">
        <w:rPr>
          <w:sz w:val="28"/>
        </w:rPr>
        <w:t>100%</w:t>
      </w:r>
      <w:r>
        <w:rPr>
          <w:sz w:val="28"/>
        </w:rPr>
        <w:t xml:space="preserve"> опитуваних відповіли, що всі викладачі кафедри мають дистанційні курси на платформі </w:t>
      </w:r>
      <w:r>
        <w:rPr>
          <w:spacing w:val="-2"/>
          <w:sz w:val="28"/>
        </w:rPr>
        <w:t>Сікорський.</w:t>
      </w:r>
    </w:p>
    <w:p w:rsidR="008F1BF5" w:rsidRPr="00DB36EB" w:rsidRDefault="00DB36EB" w:rsidP="00DB36EB">
      <w:pPr>
        <w:pStyle w:val="a3"/>
        <w:spacing w:before="20"/>
        <w:ind w:left="0"/>
        <w:jc w:val="center"/>
        <w:rPr>
          <w:i/>
        </w:rPr>
      </w:pPr>
      <w:r w:rsidRPr="00DB36EB">
        <w:rPr>
          <w:i/>
          <w:color w:val="202124"/>
          <w:spacing w:val="3"/>
          <w:shd w:val="clear" w:color="auto" w:fill="FFFFFF"/>
        </w:rPr>
        <w:t>Які методи викладання були для Вас найбільш ефективними</w:t>
      </w:r>
    </w:p>
    <w:p w:rsidR="00DB36EB" w:rsidRDefault="00DB36EB">
      <w:pPr>
        <w:pStyle w:val="a3"/>
        <w:spacing w:before="166"/>
        <w:ind w:left="0"/>
        <w:rPr>
          <w:i/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BD75A3" wp14:editId="443F728B">
            <wp:extent cx="6096000" cy="22333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55" t="35708" r="25646" b="31037"/>
                    <a:stretch/>
                  </pic:blipFill>
                  <pic:spPr bwMode="auto">
                    <a:xfrm>
                      <a:off x="0" y="0"/>
                      <a:ext cx="6115244" cy="224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F5" w:rsidRDefault="008F1BF5">
      <w:pPr>
        <w:pStyle w:val="a3"/>
        <w:rPr>
          <w:i/>
          <w:sz w:val="20"/>
        </w:rPr>
      </w:pPr>
    </w:p>
    <w:p w:rsidR="008F1BF5" w:rsidRDefault="00AC5DCC">
      <w:pPr>
        <w:pStyle w:val="a4"/>
        <w:numPr>
          <w:ilvl w:val="0"/>
          <w:numId w:val="5"/>
        </w:numPr>
        <w:tabs>
          <w:tab w:val="left" w:pos="1133"/>
        </w:tabs>
        <w:spacing w:before="72" w:line="261" w:lineRule="auto"/>
        <w:ind w:right="141" w:firstLine="710"/>
        <w:jc w:val="left"/>
        <w:rPr>
          <w:sz w:val="28"/>
        </w:rPr>
      </w:pPr>
      <w:r>
        <w:rPr>
          <w:b/>
          <w:sz w:val="28"/>
        </w:rPr>
        <w:t>Ефективні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технології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методи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викладання: </w:t>
      </w:r>
      <w:r>
        <w:rPr>
          <w:sz w:val="28"/>
        </w:rPr>
        <w:t>здобувачі</w:t>
      </w:r>
      <w:r>
        <w:rPr>
          <w:spacing w:val="40"/>
          <w:sz w:val="28"/>
        </w:rPr>
        <w:t xml:space="preserve"> </w:t>
      </w:r>
      <w:r>
        <w:rPr>
          <w:sz w:val="28"/>
        </w:rPr>
        <w:t>виділили такі ефективні методи:</w:t>
      </w:r>
    </w:p>
    <w:p w:rsidR="008F1BF5" w:rsidRDefault="00AC5DCC" w:rsidP="00FA60B4">
      <w:pPr>
        <w:pStyle w:val="a4"/>
        <w:numPr>
          <w:ilvl w:val="0"/>
          <w:numId w:val="4"/>
        </w:numPr>
        <w:tabs>
          <w:tab w:val="left" w:pos="1134"/>
        </w:tabs>
        <w:spacing w:before="25" w:line="316" w:lineRule="exact"/>
        <w:ind w:left="1134" w:hanging="283"/>
        <w:jc w:val="left"/>
      </w:pPr>
      <w:r w:rsidRPr="0019714B">
        <w:rPr>
          <w:sz w:val="28"/>
          <w:szCs w:val="28"/>
        </w:rPr>
        <w:t>Практичний</w:t>
      </w:r>
      <w:r w:rsidRPr="0019714B">
        <w:rPr>
          <w:spacing w:val="-6"/>
          <w:sz w:val="28"/>
          <w:szCs w:val="28"/>
        </w:rPr>
        <w:t xml:space="preserve"> </w:t>
      </w:r>
      <w:r w:rsidRPr="0019714B">
        <w:rPr>
          <w:sz w:val="28"/>
          <w:szCs w:val="28"/>
        </w:rPr>
        <w:t>метод</w:t>
      </w:r>
      <w:r w:rsidRPr="0019714B">
        <w:rPr>
          <w:spacing w:val="-1"/>
          <w:sz w:val="28"/>
          <w:szCs w:val="28"/>
        </w:rPr>
        <w:t xml:space="preserve"> </w:t>
      </w:r>
      <w:r w:rsidRPr="0019714B">
        <w:rPr>
          <w:sz w:val="28"/>
          <w:szCs w:val="28"/>
        </w:rPr>
        <w:t>–</w:t>
      </w:r>
      <w:r w:rsidRPr="0019714B">
        <w:rPr>
          <w:spacing w:val="-5"/>
          <w:sz w:val="28"/>
          <w:szCs w:val="28"/>
        </w:rPr>
        <w:t xml:space="preserve"> </w:t>
      </w:r>
      <w:r w:rsidR="0019714B" w:rsidRPr="0019714B">
        <w:rPr>
          <w:sz w:val="28"/>
          <w:szCs w:val="28"/>
        </w:rPr>
        <w:t xml:space="preserve">3 </w:t>
      </w:r>
      <w:r w:rsidRPr="0019714B">
        <w:rPr>
          <w:spacing w:val="-2"/>
          <w:sz w:val="28"/>
          <w:szCs w:val="28"/>
        </w:rPr>
        <w:t>респонденти</w:t>
      </w:r>
      <w:r w:rsidRPr="0019714B">
        <w:rPr>
          <w:spacing w:val="-2"/>
        </w:rPr>
        <w:t>.</w:t>
      </w:r>
    </w:p>
    <w:p w:rsidR="008F1BF5" w:rsidRDefault="00AC5DCC">
      <w:pPr>
        <w:pStyle w:val="a4"/>
        <w:numPr>
          <w:ilvl w:val="0"/>
          <w:numId w:val="4"/>
        </w:numPr>
        <w:tabs>
          <w:tab w:val="left" w:pos="1134"/>
        </w:tabs>
        <w:spacing w:before="28" w:line="256" w:lineRule="auto"/>
        <w:ind w:right="140" w:firstLine="710"/>
        <w:jc w:val="left"/>
        <w:rPr>
          <w:sz w:val="28"/>
        </w:rPr>
      </w:pPr>
      <w:r>
        <w:rPr>
          <w:sz w:val="28"/>
        </w:rPr>
        <w:t>Наочний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(ілюстрації,</w:t>
      </w:r>
      <w:r>
        <w:rPr>
          <w:spacing w:val="40"/>
          <w:sz w:val="28"/>
        </w:rPr>
        <w:t xml:space="preserve"> </w:t>
      </w:r>
      <w:r>
        <w:rPr>
          <w:sz w:val="28"/>
        </w:rPr>
        <w:t>демонстрації,</w:t>
      </w:r>
      <w:r>
        <w:rPr>
          <w:spacing w:val="40"/>
          <w:sz w:val="28"/>
        </w:rPr>
        <w:t xml:space="preserve"> </w:t>
      </w:r>
      <w:r>
        <w:rPr>
          <w:sz w:val="28"/>
        </w:rPr>
        <w:t>інформаційний)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 w:rsidR="0019714B">
        <w:rPr>
          <w:sz w:val="28"/>
        </w:rPr>
        <w:t>2 </w:t>
      </w:r>
      <w:r>
        <w:rPr>
          <w:sz w:val="28"/>
        </w:rPr>
        <w:t>респондент</w:t>
      </w:r>
      <w:r w:rsidR="0019714B">
        <w:rPr>
          <w:sz w:val="28"/>
        </w:rPr>
        <w:t>и</w:t>
      </w:r>
      <w:r>
        <w:rPr>
          <w:sz w:val="28"/>
        </w:rPr>
        <w:t>.</w:t>
      </w:r>
    </w:p>
    <w:p w:rsidR="008F1BF5" w:rsidRDefault="008F1BF5">
      <w:pPr>
        <w:pStyle w:val="a3"/>
        <w:spacing w:before="18"/>
        <w:ind w:left="0"/>
      </w:pPr>
    </w:p>
    <w:p w:rsidR="008F1BF5" w:rsidRPr="00E916A6" w:rsidRDefault="00AC5DCC" w:rsidP="00DD4974">
      <w:pPr>
        <w:pStyle w:val="1"/>
        <w:numPr>
          <w:ilvl w:val="0"/>
          <w:numId w:val="9"/>
        </w:numPr>
        <w:tabs>
          <w:tab w:val="left" w:pos="1397"/>
        </w:tabs>
        <w:ind w:left="1397" w:hanging="282"/>
        <w:jc w:val="center"/>
      </w:pPr>
      <w:r>
        <w:t>Академічна</w:t>
      </w:r>
      <w:r>
        <w:rPr>
          <w:spacing w:val="-12"/>
        </w:rPr>
        <w:t xml:space="preserve"> </w:t>
      </w:r>
      <w:r>
        <w:t>доброчесність,</w:t>
      </w:r>
      <w:r>
        <w:rPr>
          <w:spacing w:val="-9"/>
        </w:rPr>
        <w:t xml:space="preserve"> </w:t>
      </w:r>
      <w:r>
        <w:t>підтримка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етичні</w:t>
      </w:r>
      <w:r>
        <w:rPr>
          <w:spacing w:val="-11"/>
        </w:rPr>
        <w:t xml:space="preserve"> </w:t>
      </w:r>
      <w:r>
        <w:rPr>
          <w:spacing w:val="-2"/>
        </w:rPr>
        <w:t>аспекти</w:t>
      </w:r>
    </w:p>
    <w:p w:rsidR="00E916A6" w:rsidRDefault="00E916A6" w:rsidP="00E916A6">
      <w:pPr>
        <w:pStyle w:val="1"/>
        <w:tabs>
          <w:tab w:val="left" w:pos="1397"/>
        </w:tabs>
        <w:jc w:val="right"/>
      </w:pPr>
    </w:p>
    <w:p w:rsidR="008F1BF5" w:rsidRDefault="00AC5DCC" w:rsidP="00E916A6">
      <w:pPr>
        <w:pStyle w:val="a4"/>
        <w:numPr>
          <w:ilvl w:val="0"/>
          <w:numId w:val="13"/>
        </w:numPr>
        <w:tabs>
          <w:tab w:val="left" w:pos="1581"/>
        </w:tabs>
        <w:spacing w:line="259" w:lineRule="auto"/>
        <w:ind w:left="357" w:hanging="357"/>
        <w:rPr>
          <w:sz w:val="28"/>
        </w:rPr>
      </w:pPr>
      <w:r>
        <w:rPr>
          <w:b/>
          <w:sz w:val="28"/>
        </w:rPr>
        <w:t xml:space="preserve">Процедури врегулювання конфліктних ситуацій: </w:t>
      </w:r>
      <w:r w:rsidR="00E916A6">
        <w:rPr>
          <w:sz w:val="28"/>
        </w:rPr>
        <w:t>3</w:t>
      </w:r>
      <w:r>
        <w:rPr>
          <w:sz w:val="28"/>
        </w:rPr>
        <w:t xml:space="preserve"> з </w:t>
      </w:r>
      <w:r w:rsidR="00E916A6">
        <w:rPr>
          <w:sz w:val="28"/>
        </w:rPr>
        <w:t>5</w:t>
      </w:r>
      <w:r>
        <w:rPr>
          <w:sz w:val="28"/>
        </w:rPr>
        <w:t xml:space="preserve"> респондентів</w:t>
      </w:r>
      <w:r w:rsidR="007333FE">
        <w:rPr>
          <w:sz w:val="28"/>
        </w:rPr>
        <w:t xml:space="preserve"> ознайомлені з нормативними документами врегулювання конфліктних ситуацій і їх</w:t>
      </w:r>
      <w:r>
        <w:rPr>
          <w:sz w:val="28"/>
        </w:rPr>
        <w:t xml:space="preserve"> відпові</w:t>
      </w:r>
      <w:r w:rsidR="007333FE">
        <w:rPr>
          <w:sz w:val="28"/>
        </w:rPr>
        <w:t>дь -</w:t>
      </w:r>
      <w:r>
        <w:rPr>
          <w:sz w:val="28"/>
        </w:rPr>
        <w:t xml:space="preserve"> </w:t>
      </w:r>
      <w:r>
        <w:rPr>
          <w:b/>
          <w:sz w:val="28"/>
        </w:rPr>
        <w:t>"Так"</w:t>
      </w:r>
      <w:r>
        <w:rPr>
          <w:sz w:val="28"/>
        </w:rPr>
        <w:t xml:space="preserve">, </w:t>
      </w:r>
      <w:r w:rsidR="00E916A6">
        <w:rPr>
          <w:sz w:val="28"/>
        </w:rPr>
        <w:t>2</w:t>
      </w:r>
      <w:r>
        <w:rPr>
          <w:sz w:val="28"/>
        </w:rPr>
        <w:t xml:space="preserve"> респондент</w:t>
      </w:r>
      <w:r w:rsidR="007333FE">
        <w:rPr>
          <w:sz w:val="28"/>
        </w:rPr>
        <w:t>и</w:t>
      </w:r>
      <w:r>
        <w:rPr>
          <w:sz w:val="28"/>
        </w:rPr>
        <w:t xml:space="preserve"> відповіли "Ні"</w:t>
      </w:r>
      <w:r w:rsidR="00E916A6">
        <w:rPr>
          <w:sz w:val="28"/>
        </w:rPr>
        <w:t>.</w:t>
      </w:r>
      <w:r>
        <w:rPr>
          <w:sz w:val="28"/>
        </w:rPr>
        <w:t xml:space="preserve"> Результати свідчать про необхідність додаткового інформування студентів про процедуру врегулювання конфліктних ситуацій.</w:t>
      </w:r>
    </w:p>
    <w:p w:rsidR="008F1BF5" w:rsidRDefault="008F1BF5">
      <w:pPr>
        <w:pStyle w:val="a3"/>
        <w:spacing w:before="163"/>
        <w:ind w:left="0"/>
        <w:rPr>
          <w:noProof/>
          <w:sz w:val="20"/>
          <w:lang w:val="ru-RU" w:eastAsia="ru-RU"/>
        </w:rPr>
      </w:pPr>
    </w:p>
    <w:p w:rsidR="00E916A6" w:rsidRDefault="00E916A6">
      <w:pPr>
        <w:pStyle w:val="a3"/>
        <w:spacing w:before="163"/>
        <w:ind w:left="0"/>
        <w:rPr>
          <w:noProof/>
          <w:sz w:val="2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F92D022" wp14:editId="7612793C">
            <wp:extent cx="5954864" cy="199072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11" t="47156" r="23779" b="21497"/>
                    <a:stretch/>
                  </pic:blipFill>
                  <pic:spPr bwMode="auto">
                    <a:xfrm>
                      <a:off x="0" y="0"/>
                      <a:ext cx="5969333" cy="199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F3" w:rsidRDefault="00C150F3">
      <w:pPr>
        <w:pStyle w:val="a3"/>
        <w:spacing w:before="163"/>
        <w:ind w:left="0"/>
        <w:rPr>
          <w:noProof/>
          <w:sz w:val="20"/>
          <w:lang w:val="ru-RU" w:eastAsia="ru-RU"/>
        </w:rPr>
      </w:pPr>
    </w:p>
    <w:p w:rsidR="008F1BF5" w:rsidRDefault="00260C02" w:rsidP="00260C02">
      <w:pPr>
        <w:pStyle w:val="a4"/>
        <w:numPr>
          <w:ilvl w:val="0"/>
          <w:numId w:val="13"/>
        </w:numPr>
        <w:tabs>
          <w:tab w:val="left" w:pos="1581"/>
        </w:tabs>
        <w:spacing w:line="259" w:lineRule="auto"/>
        <w:ind w:left="357" w:hanging="357"/>
        <w:rPr>
          <w:sz w:val="28"/>
        </w:rPr>
      </w:pPr>
      <w:r>
        <w:rPr>
          <w:b/>
          <w:sz w:val="28"/>
        </w:rPr>
        <w:t>Чи проводилися</w:t>
      </w:r>
      <w:r w:rsidR="00AC5DCC">
        <w:rPr>
          <w:b/>
          <w:sz w:val="28"/>
        </w:rPr>
        <w:t xml:space="preserve"> заход</w:t>
      </w:r>
      <w:r>
        <w:rPr>
          <w:b/>
          <w:sz w:val="28"/>
        </w:rPr>
        <w:t>и</w:t>
      </w:r>
      <w:r w:rsidR="00AC5DCC">
        <w:rPr>
          <w:b/>
          <w:sz w:val="28"/>
        </w:rPr>
        <w:t xml:space="preserve"> щодо роз’яснення академічної доброчесності:</w:t>
      </w:r>
      <w:r w:rsidR="00AC5DCC">
        <w:rPr>
          <w:b/>
          <w:spacing w:val="40"/>
          <w:sz w:val="28"/>
        </w:rPr>
        <w:t xml:space="preserve">  </w:t>
      </w:r>
      <w:r>
        <w:rPr>
          <w:sz w:val="28"/>
        </w:rPr>
        <w:t>4</w:t>
      </w:r>
      <w:r w:rsidR="00AC5DCC">
        <w:rPr>
          <w:spacing w:val="40"/>
          <w:sz w:val="28"/>
        </w:rPr>
        <w:t xml:space="preserve">  </w:t>
      </w:r>
      <w:r w:rsidR="00AC5DCC">
        <w:rPr>
          <w:sz w:val="28"/>
        </w:rPr>
        <w:t>з</w:t>
      </w:r>
      <w:r w:rsidR="00AC5DCC">
        <w:rPr>
          <w:spacing w:val="40"/>
          <w:sz w:val="28"/>
        </w:rPr>
        <w:t xml:space="preserve">  </w:t>
      </w:r>
      <w:r>
        <w:rPr>
          <w:sz w:val="28"/>
        </w:rPr>
        <w:t>5</w:t>
      </w:r>
      <w:r w:rsidR="00AC5DCC">
        <w:rPr>
          <w:spacing w:val="40"/>
          <w:sz w:val="28"/>
        </w:rPr>
        <w:t xml:space="preserve">  </w:t>
      </w:r>
      <w:r w:rsidR="00AC5DCC">
        <w:rPr>
          <w:sz w:val="28"/>
        </w:rPr>
        <w:t>респондентів</w:t>
      </w:r>
      <w:r w:rsidR="00AC5DCC">
        <w:rPr>
          <w:spacing w:val="40"/>
          <w:sz w:val="28"/>
        </w:rPr>
        <w:t xml:space="preserve">  </w:t>
      </w:r>
      <w:r w:rsidR="00AC5DCC">
        <w:rPr>
          <w:sz w:val="28"/>
        </w:rPr>
        <w:t xml:space="preserve">відповіли </w:t>
      </w:r>
      <w:r w:rsidR="00AC5DCC">
        <w:rPr>
          <w:b/>
          <w:sz w:val="28"/>
        </w:rPr>
        <w:t>"</w:t>
      </w:r>
      <w:r>
        <w:rPr>
          <w:b/>
          <w:sz w:val="28"/>
        </w:rPr>
        <w:t>Так</w:t>
      </w:r>
      <w:r w:rsidR="00AC5DCC">
        <w:rPr>
          <w:b/>
          <w:sz w:val="28"/>
        </w:rPr>
        <w:t>"</w:t>
      </w:r>
      <w:r w:rsidR="00AC5DCC">
        <w:rPr>
          <w:sz w:val="28"/>
        </w:rPr>
        <w:t>,</w:t>
      </w:r>
      <w:r w:rsidR="00AC5DCC">
        <w:rPr>
          <w:spacing w:val="54"/>
          <w:sz w:val="28"/>
        </w:rPr>
        <w:t xml:space="preserve">  </w:t>
      </w:r>
      <w:r w:rsidRPr="00260C02">
        <w:rPr>
          <w:sz w:val="28"/>
        </w:rPr>
        <w:t>1 респондент</w:t>
      </w:r>
      <w:r>
        <w:rPr>
          <w:sz w:val="28"/>
        </w:rPr>
        <w:t xml:space="preserve"> ситуацію не пояснив</w:t>
      </w:r>
      <w:r w:rsidR="00AC5DCC">
        <w:rPr>
          <w:sz w:val="28"/>
        </w:rPr>
        <w:t>.</w:t>
      </w:r>
    </w:p>
    <w:p w:rsidR="00C150F3" w:rsidRDefault="00C150F3" w:rsidP="00C150F3">
      <w:pPr>
        <w:tabs>
          <w:tab w:val="left" w:pos="1581"/>
        </w:tabs>
        <w:spacing w:line="259" w:lineRule="auto"/>
        <w:rPr>
          <w:sz w:val="28"/>
        </w:rPr>
      </w:pPr>
    </w:p>
    <w:p w:rsidR="00C150F3" w:rsidRDefault="000F7BEF" w:rsidP="00C150F3">
      <w:pPr>
        <w:tabs>
          <w:tab w:val="left" w:pos="1581"/>
        </w:tabs>
        <w:spacing w:line="259" w:lineRule="auto"/>
        <w:rPr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DA4DC9" wp14:editId="47A319F0">
            <wp:extent cx="5954395" cy="1978961"/>
            <wp:effectExtent l="0" t="0" r="825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88" t="32982" r="25023" b="36216"/>
                    <a:stretch/>
                  </pic:blipFill>
                  <pic:spPr bwMode="auto">
                    <a:xfrm>
                      <a:off x="0" y="0"/>
                      <a:ext cx="5965129" cy="198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F3" w:rsidRDefault="00C150F3" w:rsidP="00C150F3">
      <w:pPr>
        <w:tabs>
          <w:tab w:val="left" w:pos="1581"/>
        </w:tabs>
        <w:spacing w:line="259" w:lineRule="auto"/>
        <w:rPr>
          <w:sz w:val="28"/>
        </w:rPr>
      </w:pPr>
    </w:p>
    <w:p w:rsidR="00C150F3" w:rsidRPr="00C150F3" w:rsidRDefault="00C150F3" w:rsidP="00C150F3">
      <w:pPr>
        <w:tabs>
          <w:tab w:val="left" w:pos="1581"/>
        </w:tabs>
        <w:spacing w:line="259" w:lineRule="auto"/>
        <w:rPr>
          <w:sz w:val="28"/>
        </w:rPr>
      </w:pPr>
    </w:p>
    <w:p w:rsidR="008F1BF5" w:rsidRPr="004F1ECC" w:rsidRDefault="00AC5DCC" w:rsidP="004F1ECC">
      <w:pPr>
        <w:pStyle w:val="a4"/>
        <w:numPr>
          <w:ilvl w:val="0"/>
          <w:numId w:val="13"/>
        </w:numPr>
        <w:tabs>
          <w:tab w:val="left" w:pos="1581"/>
        </w:tabs>
        <w:spacing w:line="259" w:lineRule="auto"/>
        <w:ind w:left="357" w:hanging="357"/>
        <w:rPr>
          <w:sz w:val="28"/>
        </w:rPr>
      </w:pPr>
      <w:r w:rsidRPr="004F1ECC">
        <w:rPr>
          <w:b/>
          <w:sz w:val="28"/>
        </w:rPr>
        <w:t>Надання організаційної, інформаційної та консультативної підтримки</w:t>
      </w:r>
      <w:r w:rsidRPr="004F1ECC">
        <w:rPr>
          <w:b/>
          <w:spacing w:val="66"/>
          <w:sz w:val="28"/>
        </w:rPr>
        <w:t xml:space="preserve">  </w:t>
      </w:r>
      <w:r w:rsidRPr="004F1ECC">
        <w:rPr>
          <w:b/>
          <w:sz w:val="28"/>
        </w:rPr>
        <w:t>Університетом:</w:t>
      </w:r>
      <w:r w:rsidRPr="004F1ECC">
        <w:rPr>
          <w:b/>
          <w:spacing w:val="69"/>
          <w:sz w:val="28"/>
        </w:rPr>
        <w:t xml:space="preserve">  </w:t>
      </w:r>
      <w:r w:rsidR="004F1ECC">
        <w:rPr>
          <w:sz w:val="28"/>
        </w:rPr>
        <w:t>5</w:t>
      </w:r>
      <w:r w:rsidRPr="004F1ECC">
        <w:rPr>
          <w:spacing w:val="68"/>
          <w:sz w:val="28"/>
        </w:rPr>
        <w:t xml:space="preserve">  </w:t>
      </w:r>
      <w:r w:rsidRPr="004F1ECC">
        <w:rPr>
          <w:sz w:val="28"/>
        </w:rPr>
        <w:t>з</w:t>
      </w:r>
      <w:r w:rsidRPr="004F1ECC">
        <w:rPr>
          <w:spacing w:val="68"/>
          <w:sz w:val="28"/>
        </w:rPr>
        <w:t xml:space="preserve">  </w:t>
      </w:r>
      <w:r w:rsidR="004F1ECC">
        <w:rPr>
          <w:sz w:val="28"/>
        </w:rPr>
        <w:t>5</w:t>
      </w:r>
      <w:r w:rsidRPr="004F1ECC">
        <w:rPr>
          <w:spacing w:val="68"/>
          <w:sz w:val="28"/>
        </w:rPr>
        <w:t xml:space="preserve">  </w:t>
      </w:r>
      <w:r w:rsidRPr="004F1ECC">
        <w:rPr>
          <w:sz w:val="28"/>
        </w:rPr>
        <w:t>респондентів</w:t>
      </w:r>
      <w:r w:rsidRPr="004F1ECC">
        <w:rPr>
          <w:spacing w:val="68"/>
          <w:sz w:val="28"/>
        </w:rPr>
        <w:t xml:space="preserve">  </w:t>
      </w:r>
      <w:r w:rsidRPr="004F1ECC">
        <w:rPr>
          <w:sz w:val="28"/>
        </w:rPr>
        <w:t xml:space="preserve">відповіли </w:t>
      </w:r>
      <w:r w:rsidRPr="004F1ECC">
        <w:rPr>
          <w:b/>
          <w:sz w:val="28"/>
        </w:rPr>
        <w:t>"Так"</w:t>
      </w:r>
      <w:r w:rsidRPr="004F1ECC">
        <w:rPr>
          <w:sz w:val="28"/>
        </w:rPr>
        <w:t>.</w:t>
      </w:r>
    </w:p>
    <w:p w:rsidR="008F1BF5" w:rsidRDefault="008F1BF5">
      <w:pPr>
        <w:pStyle w:val="a4"/>
        <w:spacing w:line="259" w:lineRule="auto"/>
        <w:rPr>
          <w:sz w:val="28"/>
        </w:rPr>
      </w:pPr>
    </w:p>
    <w:p w:rsidR="008F1BF5" w:rsidRDefault="004F1ECC">
      <w:pPr>
        <w:pStyle w:val="a3"/>
        <w:ind w:left="442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05A3EFCB" wp14:editId="77EDC506">
            <wp:extent cx="5831237" cy="228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22" t="50427" r="31557" b="17409"/>
                    <a:stretch/>
                  </pic:blipFill>
                  <pic:spPr bwMode="auto">
                    <a:xfrm>
                      <a:off x="0" y="0"/>
                      <a:ext cx="5848629" cy="229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EE0" w:rsidRDefault="00A97EE0">
      <w:pPr>
        <w:pStyle w:val="a3"/>
        <w:spacing w:before="116"/>
        <w:ind w:left="0"/>
      </w:pPr>
    </w:p>
    <w:p w:rsidR="008F1BF5" w:rsidRDefault="00AC5DCC" w:rsidP="00DD4974">
      <w:pPr>
        <w:pStyle w:val="1"/>
        <w:numPr>
          <w:ilvl w:val="0"/>
          <w:numId w:val="9"/>
        </w:numPr>
        <w:tabs>
          <w:tab w:val="left" w:pos="3352"/>
        </w:tabs>
        <w:spacing w:before="0"/>
        <w:ind w:left="284"/>
        <w:jc w:val="center"/>
      </w:pPr>
      <w:r>
        <w:t>Побажання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rPr>
          <w:spacing w:val="-2"/>
        </w:rPr>
        <w:t>пропозиції</w:t>
      </w:r>
    </w:p>
    <w:p w:rsidR="00AB2FC2" w:rsidRDefault="00AC5DCC" w:rsidP="00070AE7">
      <w:pPr>
        <w:pStyle w:val="a4"/>
        <w:numPr>
          <w:ilvl w:val="0"/>
          <w:numId w:val="3"/>
        </w:numPr>
        <w:tabs>
          <w:tab w:val="left" w:pos="1180"/>
        </w:tabs>
        <w:spacing w:before="24" w:line="259" w:lineRule="auto"/>
        <w:ind w:right="145" w:firstLine="710"/>
        <w:rPr>
          <w:sz w:val="28"/>
        </w:rPr>
      </w:pPr>
      <w:r w:rsidRPr="00AB2FC2">
        <w:rPr>
          <w:sz w:val="28"/>
        </w:rPr>
        <w:t>Здобувачі наголошують на важливості того, щоб зміст навчальних курсів був максимально пов’язаний з</w:t>
      </w:r>
      <w:r w:rsidR="00AB2FC2" w:rsidRPr="00AB2FC2">
        <w:rPr>
          <w:sz w:val="28"/>
        </w:rPr>
        <w:t xml:space="preserve"> </w:t>
      </w:r>
      <w:r w:rsidR="007333FE">
        <w:rPr>
          <w:sz w:val="28"/>
        </w:rPr>
        <w:t xml:space="preserve">міждисциплінарною </w:t>
      </w:r>
      <w:r w:rsidR="00AB2FC2" w:rsidRPr="00AB2FC2">
        <w:rPr>
          <w:sz w:val="28"/>
        </w:rPr>
        <w:t xml:space="preserve">ОП </w:t>
      </w:r>
      <w:r w:rsidRPr="00AB2FC2">
        <w:rPr>
          <w:sz w:val="28"/>
        </w:rPr>
        <w:t xml:space="preserve"> </w:t>
      </w:r>
      <w:r w:rsidR="00AB2FC2" w:rsidRPr="00AB2FC2">
        <w:rPr>
          <w:sz w:val="28"/>
          <w:szCs w:val="28"/>
        </w:rPr>
        <w:t xml:space="preserve">«Енергоощадне обладнання </w:t>
      </w:r>
      <w:proofErr w:type="spellStart"/>
      <w:r w:rsidR="00AB2FC2" w:rsidRPr="00AB2FC2">
        <w:rPr>
          <w:sz w:val="28"/>
          <w:szCs w:val="28"/>
        </w:rPr>
        <w:t>біопаливних</w:t>
      </w:r>
      <w:proofErr w:type="spellEnd"/>
      <w:r w:rsidR="00AB2FC2" w:rsidRPr="00AB2FC2">
        <w:rPr>
          <w:sz w:val="28"/>
          <w:szCs w:val="28"/>
        </w:rPr>
        <w:t xml:space="preserve"> та водневих технологій»</w:t>
      </w:r>
      <w:r w:rsidRPr="00AB2FC2">
        <w:rPr>
          <w:sz w:val="28"/>
          <w:szCs w:val="28"/>
        </w:rPr>
        <w:t>.</w:t>
      </w:r>
      <w:r w:rsidRPr="00AB2FC2">
        <w:rPr>
          <w:sz w:val="28"/>
        </w:rPr>
        <w:t xml:space="preserve"> </w:t>
      </w:r>
    </w:p>
    <w:p w:rsidR="008F1BF5" w:rsidRDefault="00AC5DCC">
      <w:pPr>
        <w:pStyle w:val="a4"/>
        <w:numPr>
          <w:ilvl w:val="0"/>
          <w:numId w:val="3"/>
        </w:numPr>
        <w:tabs>
          <w:tab w:val="left" w:pos="1238"/>
        </w:tabs>
        <w:spacing w:line="256" w:lineRule="auto"/>
        <w:ind w:right="146" w:firstLine="710"/>
        <w:rPr>
          <w:sz w:val="28"/>
        </w:rPr>
      </w:pPr>
      <w:r>
        <w:rPr>
          <w:sz w:val="28"/>
        </w:rPr>
        <w:t xml:space="preserve">Здобувачі підкреслюють потребу в сучасних методах навчання, орієнтованих на практичні навички, реальні кейси та роботу з актуальними </w:t>
      </w:r>
      <w:r>
        <w:rPr>
          <w:spacing w:val="-2"/>
          <w:sz w:val="28"/>
        </w:rPr>
        <w:t>технологіями</w:t>
      </w:r>
      <w:r w:rsidR="007333FE">
        <w:rPr>
          <w:spacing w:val="-2"/>
          <w:sz w:val="28"/>
        </w:rPr>
        <w:t xml:space="preserve">, як то вивчення </w:t>
      </w:r>
      <w:r w:rsidR="007333FE">
        <w:rPr>
          <w:spacing w:val="-2"/>
          <w:sz w:val="28"/>
          <w:lang w:val="en-US"/>
        </w:rPr>
        <w:t xml:space="preserve">AutoCAD </w:t>
      </w:r>
      <w:r w:rsidR="007333FE">
        <w:rPr>
          <w:spacing w:val="-2"/>
          <w:sz w:val="28"/>
        </w:rPr>
        <w:t xml:space="preserve">в курсі Інженерної та </w:t>
      </w:r>
      <w:proofErr w:type="spellStart"/>
      <w:r w:rsidR="007333FE">
        <w:rPr>
          <w:spacing w:val="-2"/>
          <w:sz w:val="28"/>
        </w:rPr>
        <w:t>комп</w:t>
      </w:r>
      <w:proofErr w:type="spellEnd"/>
      <w:r w:rsidR="007333FE">
        <w:rPr>
          <w:spacing w:val="-2"/>
          <w:sz w:val="28"/>
          <w:lang w:val="en-US"/>
        </w:rPr>
        <w:t>'</w:t>
      </w:r>
      <w:proofErr w:type="spellStart"/>
      <w:r w:rsidR="007333FE">
        <w:rPr>
          <w:spacing w:val="-2"/>
          <w:sz w:val="28"/>
        </w:rPr>
        <w:t>ютерної</w:t>
      </w:r>
      <w:proofErr w:type="spellEnd"/>
      <w:r w:rsidR="007333FE">
        <w:rPr>
          <w:spacing w:val="-2"/>
          <w:sz w:val="28"/>
        </w:rPr>
        <w:t xml:space="preserve"> графіки</w:t>
      </w:r>
      <w:r>
        <w:rPr>
          <w:spacing w:val="-2"/>
          <w:sz w:val="28"/>
        </w:rPr>
        <w:t>.</w:t>
      </w:r>
    </w:p>
    <w:p w:rsidR="008F1BF5" w:rsidRDefault="00AC5DCC">
      <w:pPr>
        <w:pStyle w:val="a4"/>
        <w:numPr>
          <w:ilvl w:val="0"/>
          <w:numId w:val="3"/>
        </w:numPr>
        <w:tabs>
          <w:tab w:val="left" w:pos="1190"/>
        </w:tabs>
        <w:spacing w:before="6" w:line="259" w:lineRule="auto"/>
        <w:ind w:right="146" w:firstLine="710"/>
        <w:rPr>
          <w:sz w:val="28"/>
        </w:rPr>
      </w:pPr>
      <w:r>
        <w:rPr>
          <w:sz w:val="28"/>
        </w:rPr>
        <w:t>Здобувачі висловили побажання повернутися до більшої кількості очних занять. На їхню думку, це сприятиме підвищенню дисциплінованості, покращенню успішності, а також забезпечить більше реального практичного досвіду та живої взаємодії з викладачами.</w:t>
      </w:r>
    </w:p>
    <w:p w:rsidR="008F1BF5" w:rsidRDefault="008F1BF5">
      <w:pPr>
        <w:pStyle w:val="a3"/>
        <w:spacing w:before="25"/>
        <w:ind w:left="0"/>
      </w:pPr>
    </w:p>
    <w:p w:rsidR="00554445" w:rsidRPr="00554445" w:rsidRDefault="00AC5DCC" w:rsidP="0055444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54445">
        <w:rPr>
          <w:b/>
          <w:sz w:val="28"/>
          <w:szCs w:val="28"/>
        </w:rPr>
        <w:t>Виявлені</w:t>
      </w:r>
      <w:r w:rsidRPr="00554445">
        <w:rPr>
          <w:b/>
          <w:spacing w:val="-10"/>
          <w:sz w:val="28"/>
          <w:szCs w:val="28"/>
        </w:rPr>
        <w:t xml:space="preserve"> </w:t>
      </w:r>
      <w:r w:rsidRPr="00554445">
        <w:rPr>
          <w:b/>
          <w:sz w:val="28"/>
          <w:szCs w:val="28"/>
        </w:rPr>
        <w:t>проблеми</w:t>
      </w:r>
      <w:r w:rsidRPr="00554445">
        <w:rPr>
          <w:b/>
          <w:spacing w:val="-12"/>
          <w:sz w:val="28"/>
          <w:szCs w:val="28"/>
        </w:rPr>
        <w:t xml:space="preserve"> </w:t>
      </w:r>
      <w:r w:rsidRPr="00554445">
        <w:rPr>
          <w:b/>
          <w:sz w:val="28"/>
          <w:szCs w:val="28"/>
        </w:rPr>
        <w:t>та</w:t>
      </w:r>
      <w:r w:rsidRPr="00554445">
        <w:rPr>
          <w:b/>
          <w:spacing w:val="-10"/>
          <w:sz w:val="28"/>
          <w:szCs w:val="28"/>
        </w:rPr>
        <w:t xml:space="preserve"> </w:t>
      </w:r>
      <w:r w:rsidRPr="00554445">
        <w:rPr>
          <w:b/>
          <w:sz w:val="28"/>
          <w:szCs w:val="28"/>
        </w:rPr>
        <w:t>сильні</w:t>
      </w:r>
      <w:r w:rsidRPr="00554445">
        <w:rPr>
          <w:b/>
          <w:spacing w:val="-10"/>
          <w:sz w:val="28"/>
          <w:szCs w:val="28"/>
        </w:rPr>
        <w:t xml:space="preserve"> </w:t>
      </w:r>
      <w:r w:rsidRPr="00554445">
        <w:rPr>
          <w:b/>
          <w:sz w:val="28"/>
          <w:szCs w:val="28"/>
        </w:rPr>
        <w:t>сторони</w:t>
      </w:r>
    </w:p>
    <w:p w:rsidR="00554445" w:rsidRDefault="00554445" w:rsidP="00554445"/>
    <w:p w:rsidR="008F1BF5" w:rsidRPr="00554445" w:rsidRDefault="00AC5DCC" w:rsidP="00554445">
      <w:pPr>
        <w:rPr>
          <w:b/>
          <w:sz w:val="28"/>
          <w:szCs w:val="28"/>
        </w:rPr>
      </w:pPr>
      <w:r w:rsidRPr="00554445">
        <w:rPr>
          <w:b/>
          <w:sz w:val="28"/>
          <w:szCs w:val="28"/>
        </w:rPr>
        <w:t>Сильні сторони:</w:t>
      </w:r>
    </w:p>
    <w:p w:rsidR="008F1BF5" w:rsidRPr="00554445" w:rsidRDefault="00AC5DCC" w:rsidP="00554445">
      <w:pPr>
        <w:pStyle w:val="a4"/>
        <w:numPr>
          <w:ilvl w:val="0"/>
          <w:numId w:val="13"/>
        </w:numPr>
        <w:rPr>
          <w:sz w:val="28"/>
        </w:rPr>
      </w:pPr>
      <w:r w:rsidRPr="00554445">
        <w:rPr>
          <w:sz w:val="28"/>
        </w:rPr>
        <w:lastRenderedPageBreak/>
        <w:t>Наявність досвідчених викладачів</w:t>
      </w:r>
      <w:r w:rsidRPr="00554445">
        <w:rPr>
          <w:spacing w:val="-2"/>
          <w:sz w:val="28"/>
        </w:rPr>
        <w:t>.</w:t>
      </w:r>
    </w:p>
    <w:p w:rsidR="008F1BF5" w:rsidRPr="00554445" w:rsidRDefault="00AC5DCC" w:rsidP="00554445">
      <w:pPr>
        <w:pStyle w:val="a4"/>
        <w:numPr>
          <w:ilvl w:val="0"/>
          <w:numId w:val="13"/>
        </w:numPr>
        <w:rPr>
          <w:sz w:val="28"/>
        </w:rPr>
      </w:pPr>
      <w:r w:rsidRPr="00554445">
        <w:rPr>
          <w:sz w:val="28"/>
        </w:rPr>
        <w:t xml:space="preserve">Підтримка </w:t>
      </w:r>
      <w:proofErr w:type="spellStart"/>
      <w:r w:rsidRPr="00554445">
        <w:rPr>
          <w:sz w:val="28"/>
        </w:rPr>
        <w:t>стейкхолдерів</w:t>
      </w:r>
      <w:proofErr w:type="spellEnd"/>
      <w:r w:rsidRPr="00554445">
        <w:rPr>
          <w:sz w:val="28"/>
        </w:rPr>
        <w:t xml:space="preserve">. </w:t>
      </w:r>
    </w:p>
    <w:p w:rsidR="00554D97" w:rsidRDefault="00554D97" w:rsidP="00554445"/>
    <w:p w:rsidR="008F1BF5" w:rsidRPr="00554445" w:rsidRDefault="00AC5DCC" w:rsidP="00554445">
      <w:pPr>
        <w:rPr>
          <w:b/>
          <w:sz w:val="28"/>
          <w:szCs w:val="28"/>
        </w:rPr>
      </w:pPr>
      <w:r w:rsidRPr="00554445">
        <w:rPr>
          <w:b/>
          <w:sz w:val="28"/>
          <w:szCs w:val="28"/>
        </w:rPr>
        <w:t>Виявлені</w:t>
      </w:r>
      <w:r w:rsidRPr="00554445">
        <w:rPr>
          <w:b/>
          <w:spacing w:val="-13"/>
          <w:sz w:val="28"/>
          <w:szCs w:val="28"/>
        </w:rPr>
        <w:t xml:space="preserve"> </w:t>
      </w:r>
      <w:r w:rsidRPr="00554445">
        <w:rPr>
          <w:b/>
          <w:spacing w:val="-2"/>
          <w:sz w:val="28"/>
          <w:szCs w:val="28"/>
        </w:rPr>
        <w:t>проблеми:</w:t>
      </w:r>
    </w:p>
    <w:p w:rsidR="008F1BF5" w:rsidRPr="00554445" w:rsidRDefault="00AC5DCC" w:rsidP="00554445">
      <w:pPr>
        <w:pStyle w:val="a4"/>
        <w:numPr>
          <w:ilvl w:val="0"/>
          <w:numId w:val="13"/>
        </w:numPr>
        <w:rPr>
          <w:sz w:val="28"/>
        </w:rPr>
      </w:pPr>
      <w:r w:rsidRPr="00554445">
        <w:rPr>
          <w:sz w:val="28"/>
        </w:rPr>
        <w:t xml:space="preserve">Недостатня кількість очних занять. Студенти вважають, що очний формат сприяє дисципліні, кращому засвоєнню матеріалу та взаємодії з </w:t>
      </w:r>
      <w:r w:rsidRPr="00554445">
        <w:rPr>
          <w:spacing w:val="-2"/>
          <w:sz w:val="28"/>
        </w:rPr>
        <w:t>викладачами.</w:t>
      </w:r>
    </w:p>
    <w:p w:rsidR="008F1BF5" w:rsidRDefault="008F1BF5">
      <w:pPr>
        <w:pStyle w:val="a3"/>
        <w:spacing w:before="18"/>
        <w:ind w:left="0"/>
      </w:pPr>
    </w:p>
    <w:p w:rsidR="008F1BF5" w:rsidRDefault="00AC5DCC">
      <w:pPr>
        <w:pStyle w:val="1"/>
        <w:ind w:left="7" w:right="11" w:firstLine="0"/>
        <w:jc w:val="center"/>
        <w:rPr>
          <w:spacing w:val="-2"/>
        </w:rPr>
      </w:pPr>
      <w:r>
        <w:rPr>
          <w:spacing w:val="-2"/>
        </w:rPr>
        <w:t>Висновки</w:t>
      </w:r>
    </w:p>
    <w:p w:rsidR="007333FE" w:rsidRDefault="007333FE">
      <w:pPr>
        <w:pStyle w:val="1"/>
        <w:ind w:left="7" w:right="11" w:firstLine="0"/>
        <w:jc w:val="center"/>
      </w:pPr>
    </w:p>
    <w:p w:rsidR="008F1BF5" w:rsidRDefault="00AC5DCC">
      <w:pPr>
        <w:pStyle w:val="a3"/>
        <w:spacing w:before="28" w:line="259" w:lineRule="auto"/>
        <w:ind w:right="146" w:firstLine="710"/>
        <w:jc w:val="both"/>
      </w:pPr>
      <w:r>
        <w:t xml:space="preserve">Загалом, здобувачі </w:t>
      </w:r>
      <w:r w:rsidR="007333FE">
        <w:t xml:space="preserve">міждисциплінарної </w:t>
      </w:r>
      <w:r>
        <w:t>ОПП "</w:t>
      </w:r>
      <w:r w:rsidR="00D87674">
        <w:t xml:space="preserve">«Енергоощадне обладнання </w:t>
      </w:r>
      <w:proofErr w:type="spellStart"/>
      <w:r w:rsidR="00D87674">
        <w:t>біопаливних</w:t>
      </w:r>
      <w:proofErr w:type="spellEnd"/>
      <w:r w:rsidR="00D87674">
        <w:t xml:space="preserve"> та водневих технологій»</w:t>
      </w:r>
      <w:r>
        <w:t xml:space="preserve">" демонструють високий рівень задоволеності якістю освітніх послуг. Освітня програма сприймається як актуальна, а викладацький склад високо оцінюється. </w:t>
      </w:r>
    </w:p>
    <w:p w:rsidR="00EC17BE" w:rsidRDefault="00EC17BE" w:rsidP="00EC17BE"/>
    <w:p w:rsidR="008F1BF5" w:rsidRDefault="008F1BF5" w:rsidP="00EC17BE"/>
    <w:p w:rsidR="008F1BF5" w:rsidRDefault="00AC5DCC">
      <w:pPr>
        <w:pStyle w:val="1"/>
        <w:ind w:left="6" w:right="11" w:firstLine="0"/>
        <w:jc w:val="center"/>
        <w:rPr>
          <w:spacing w:val="-2"/>
        </w:rPr>
      </w:pPr>
      <w:r>
        <w:rPr>
          <w:spacing w:val="-2"/>
        </w:rPr>
        <w:t>Рекомендації</w:t>
      </w:r>
    </w:p>
    <w:p w:rsidR="007333FE" w:rsidRDefault="007333FE">
      <w:pPr>
        <w:pStyle w:val="1"/>
        <w:ind w:left="6" w:right="11" w:firstLine="0"/>
        <w:jc w:val="center"/>
      </w:pPr>
    </w:p>
    <w:p w:rsidR="008F1BF5" w:rsidRDefault="00AC5DCC">
      <w:pPr>
        <w:pStyle w:val="a3"/>
        <w:spacing w:before="24" w:line="261" w:lineRule="auto"/>
        <w:ind w:right="149" w:firstLine="710"/>
        <w:jc w:val="both"/>
      </w:pPr>
      <w:r>
        <w:t>На основі зібраних відгуків студентів та аналізу сильних і проблемних сторін освітнього процесу рекомендується:</w:t>
      </w:r>
    </w:p>
    <w:p w:rsidR="008F1BF5" w:rsidRPr="00D87674" w:rsidRDefault="00AC5DCC" w:rsidP="00D87674">
      <w:pPr>
        <w:pStyle w:val="a4"/>
        <w:numPr>
          <w:ilvl w:val="0"/>
          <w:numId w:val="1"/>
        </w:numPr>
        <w:tabs>
          <w:tab w:val="left" w:pos="1133"/>
        </w:tabs>
        <w:spacing w:line="256" w:lineRule="auto"/>
        <w:ind w:right="148" w:firstLine="710"/>
        <w:rPr>
          <w:sz w:val="28"/>
          <w:szCs w:val="28"/>
        </w:rPr>
      </w:pPr>
      <w:r>
        <w:rPr>
          <w:sz w:val="28"/>
        </w:rPr>
        <w:t>Посилити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професійну</w:t>
      </w:r>
      <w:r>
        <w:rPr>
          <w:spacing w:val="-8"/>
          <w:sz w:val="28"/>
        </w:rPr>
        <w:t xml:space="preserve"> </w:t>
      </w:r>
      <w:r>
        <w:rPr>
          <w:sz w:val="28"/>
        </w:rPr>
        <w:t>спрямованість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дисциплін.</w:t>
      </w:r>
      <w:r>
        <w:rPr>
          <w:spacing w:val="-6"/>
          <w:sz w:val="28"/>
        </w:rPr>
        <w:t xml:space="preserve"> </w:t>
      </w:r>
      <w:r>
        <w:rPr>
          <w:sz w:val="28"/>
        </w:rPr>
        <w:t>Зокрема, доцільно</w:t>
      </w:r>
      <w:r>
        <w:rPr>
          <w:spacing w:val="66"/>
          <w:sz w:val="28"/>
        </w:rPr>
        <w:t xml:space="preserve">  </w:t>
      </w:r>
      <w:r>
        <w:rPr>
          <w:sz w:val="28"/>
        </w:rPr>
        <w:t>адаптувати</w:t>
      </w:r>
      <w:r>
        <w:rPr>
          <w:spacing w:val="66"/>
          <w:sz w:val="28"/>
        </w:rPr>
        <w:t xml:space="preserve">  </w:t>
      </w:r>
      <w:r>
        <w:rPr>
          <w:sz w:val="28"/>
        </w:rPr>
        <w:t>загальноосвітні</w:t>
      </w:r>
      <w:r>
        <w:rPr>
          <w:spacing w:val="68"/>
          <w:sz w:val="28"/>
        </w:rPr>
        <w:t xml:space="preserve">  </w:t>
      </w:r>
      <w:r>
        <w:rPr>
          <w:sz w:val="28"/>
        </w:rPr>
        <w:t>курси</w:t>
      </w:r>
      <w:r>
        <w:rPr>
          <w:spacing w:val="66"/>
          <w:sz w:val="28"/>
        </w:rPr>
        <w:t xml:space="preserve">  </w:t>
      </w:r>
      <w:r>
        <w:rPr>
          <w:sz w:val="28"/>
        </w:rPr>
        <w:t>до</w:t>
      </w:r>
      <w:r>
        <w:rPr>
          <w:spacing w:val="64"/>
          <w:sz w:val="28"/>
        </w:rPr>
        <w:t xml:space="preserve">  </w:t>
      </w:r>
      <w:r>
        <w:rPr>
          <w:sz w:val="28"/>
        </w:rPr>
        <w:t>потреб</w:t>
      </w:r>
      <w:r>
        <w:rPr>
          <w:spacing w:val="67"/>
          <w:sz w:val="28"/>
        </w:rPr>
        <w:t xml:space="preserve">  </w:t>
      </w:r>
      <w:r w:rsidR="007333FE" w:rsidRPr="007333FE">
        <w:rPr>
          <w:sz w:val="28"/>
        </w:rPr>
        <w:t>міждисциплінарної</w:t>
      </w:r>
      <w:r w:rsidR="007333FE">
        <w:rPr>
          <w:spacing w:val="67"/>
          <w:sz w:val="28"/>
        </w:rPr>
        <w:t xml:space="preserve"> </w:t>
      </w:r>
      <w:r w:rsidR="00D87674">
        <w:rPr>
          <w:sz w:val="28"/>
        </w:rPr>
        <w:t xml:space="preserve">ОП </w:t>
      </w:r>
      <w:r w:rsidR="00D87674" w:rsidRPr="00D87674">
        <w:rPr>
          <w:sz w:val="28"/>
          <w:szCs w:val="28"/>
        </w:rPr>
        <w:t xml:space="preserve">«Енергоощадне обладнання </w:t>
      </w:r>
      <w:proofErr w:type="spellStart"/>
      <w:r w:rsidR="00D87674" w:rsidRPr="00D87674">
        <w:rPr>
          <w:sz w:val="28"/>
          <w:szCs w:val="28"/>
        </w:rPr>
        <w:t>біопаливних</w:t>
      </w:r>
      <w:proofErr w:type="spellEnd"/>
      <w:r w:rsidR="00D87674" w:rsidRPr="00D87674">
        <w:rPr>
          <w:sz w:val="28"/>
          <w:szCs w:val="28"/>
        </w:rPr>
        <w:t xml:space="preserve"> та водневих технологій»</w:t>
      </w:r>
      <w:r>
        <w:t>,</w:t>
      </w:r>
      <w:r w:rsidR="00D87674">
        <w:t xml:space="preserve"> </w:t>
      </w:r>
      <w:r>
        <w:t xml:space="preserve"> </w:t>
      </w:r>
      <w:r w:rsidRPr="00D87674">
        <w:rPr>
          <w:sz w:val="28"/>
          <w:szCs w:val="28"/>
        </w:rPr>
        <w:t>доповнивши їх прикладами практичного застосування у професійній діяльності інженера.</w:t>
      </w:r>
    </w:p>
    <w:p w:rsidR="008F1BF5" w:rsidRDefault="00AC5DCC">
      <w:pPr>
        <w:pStyle w:val="a4"/>
        <w:numPr>
          <w:ilvl w:val="0"/>
          <w:numId w:val="1"/>
        </w:numPr>
        <w:tabs>
          <w:tab w:val="left" w:pos="1291"/>
        </w:tabs>
        <w:spacing w:before="7" w:line="259" w:lineRule="auto"/>
        <w:ind w:right="141" w:firstLine="710"/>
        <w:rPr>
          <w:sz w:val="28"/>
        </w:rPr>
      </w:pPr>
      <w:r>
        <w:rPr>
          <w:sz w:val="28"/>
        </w:rPr>
        <w:t xml:space="preserve">Важливо забезпечити студентам доступ до сучасних онлайн-курсів, навчальних матеріалів та консультацій для підвищення ефективності самостійної </w:t>
      </w:r>
      <w:r>
        <w:rPr>
          <w:spacing w:val="-2"/>
          <w:sz w:val="28"/>
        </w:rPr>
        <w:t>підготовки.</w:t>
      </w:r>
    </w:p>
    <w:p w:rsidR="008F1BF5" w:rsidRDefault="00AC5DCC">
      <w:pPr>
        <w:pStyle w:val="a4"/>
        <w:numPr>
          <w:ilvl w:val="0"/>
          <w:numId w:val="1"/>
        </w:numPr>
        <w:tabs>
          <w:tab w:val="left" w:pos="1364"/>
        </w:tabs>
        <w:spacing w:line="259" w:lineRule="auto"/>
        <w:ind w:right="142" w:firstLine="710"/>
        <w:rPr>
          <w:sz w:val="28"/>
        </w:rPr>
      </w:pPr>
      <w:r>
        <w:rPr>
          <w:sz w:val="28"/>
        </w:rPr>
        <w:t>Збільшити кількість очних занять, оскільки саме очний формат сприяє кращому засвоєнню матеріалу, підвищує дисциплінованість та забезпечує живу взаємодію з викладачами. Поєднання очного та якісного онлайн-формату може забезпечити оптимальний баланс.</w:t>
      </w:r>
    </w:p>
    <w:p w:rsidR="008F1BF5" w:rsidRDefault="00AC5DCC">
      <w:pPr>
        <w:pStyle w:val="a3"/>
        <w:spacing w:line="259" w:lineRule="auto"/>
        <w:ind w:right="146" w:firstLine="710"/>
        <w:jc w:val="both"/>
      </w:pPr>
      <w:r>
        <w:t xml:space="preserve">Загалом рекомендується впроваджувати сучасні підходи до навчання, зокрема </w:t>
      </w:r>
      <w:proofErr w:type="spellStart"/>
      <w:r>
        <w:t>проєктно</w:t>
      </w:r>
      <w:proofErr w:type="spellEnd"/>
      <w:r>
        <w:t>-орієнтовані завдання, командну роботу, інтерактивні формати та використання цифрових інженерних інструментів</w:t>
      </w:r>
      <w:r w:rsidR="00A842EB">
        <w:t>, що</w:t>
      </w:r>
      <w:r>
        <w:t xml:space="preserve"> сприятиме підвищенню якості підготовки та формуванню компетентних фахівців, готових до викликів сучасної інженерної галузі.</w:t>
      </w:r>
    </w:p>
    <w:p w:rsidR="007333FE" w:rsidRDefault="007333FE" w:rsidP="004C1D34">
      <w:pPr>
        <w:pStyle w:val="a3"/>
        <w:ind w:left="0"/>
        <w:rPr>
          <w:spacing w:val="-2"/>
        </w:rPr>
      </w:pPr>
    </w:p>
    <w:p w:rsidR="007333FE" w:rsidRDefault="007333FE" w:rsidP="004C1D34">
      <w:pPr>
        <w:pStyle w:val="a3"/>
        <w:ind w:left="0"/>
        <w:rPr>
          <w:spacing w:val="-2"/>
        </w:rPr>
      </w:pPr>
    </w:p>
    <w:p w:rsidR="008F1BF5" w:rsidRDefault="00AC5DCC" w:rsidP="004C1D34">
      <w:pPr>
        <w:pStyle w:val="a3"/>
        <w:ind w:left="0"/>
      </w:pPr>
      <w:r>
        <w:rPr>
          <w:spacing w:val="-2"/>
        </w:rPr>
        <w:t>ПОГОДЖЕНО:</w:t>
      </w:r>
    </w:p>
    <w:p w:rsidR="004C1D34" w:rsidRDefault="00AC5DCC" w:rsidP="004C1D34">
      <w:pPr>
        <w:pStyle w:val="a3"/>
        <w:ind w:left="0"/>
      </w:pPr>
      <w:r>
        <w:t>Гарант</w:t>
      </w:r>
      <w:r>
        <w:rPr>
          <w:spacing w:val="-13"/>
        </w:rPr>
        <w:t xml:space="preserve"> </w:t>
      </w:r>
      <w:r>
        <w:t>ОП</w:t>
      </w:r>
      <w:r>
        <w:rPr>
          <w:spacing w:val="-15"/>
        </w:rPr>
        <w:t xml:space="preserve"> </w:t>
      </w:r>
      <w:r>
        <w:t>«</w:t>
      </w:r>
      <w:r w:rsidR="004C1D34">
        <w:t xml:space="preserve">Енергоощадне </w:t>
      </w:r>
    </w:p>
    <w:p w:rsidR="004C1D34" w:rsidRDefault="004C1D34" w:rsidP="004C1D34">
      <w:pPr>
        <w:pStyle w:val="a3"/>
        <w:ind w:left="0"/>
      </w:pPr>
      <w:r>
        <w:t xml:space="preserve">обладнання </w:t>
      </w:r>
      <w:proofErr w:type="spellStart"/>
      <w:r>
        <w:t>біопаливних</w:t>
      </w:r>
      <w:proofErr w:type="spellEnd"/>
      <w:r>
        <w:t xml:space="preserve"> та </w:t>
      </w:r>
    </w:p>
    <w:p w:rsidR="008F1BF5" w:rsidRDefault="004C1D34" w:rsidP="004C1D34">
      <w:pPr>
        <w:pStyle w:val="a3"/>
        <w:ind w:left="0"/>
      </w:pPr>
      <w:r>
        <w:t>водневих технологій»</w:t>
      </w:r>
      <w:r w:rsidR="00AC5DCC">
        <w:tab/>
      </w:r>
      <w:r>
        <w:tab/>
      </w:r>
      <w:r>
        <w:tab/>
      </w:r>
      <w:r>
        <w:tab/>
      </w:r>
      <w:r w:rsidR="002D0761">
        <w:tab/>
      </w:r>
      <w:r>
        <w:tab/>
        <w:t>Леонід ЛІСТОВЩИК</w:t>
      </w:r>
    </w:p>
    <w:sectPr w:rsidR="008F1BF5">
      <w:footerReference w:type="default" r:id="rId16"/>
      <w:pgSz w:w="11910" w:h="16840"/>
      <w:pgMar w:top="1040" w:right="708" w:bottom="280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385" w:rsidRDefault="00022385" w:rsidP="00EC17BE">
      <w:r>
        <w:separator/>
      </w:r>
    </w:p>
  </w:endnote>
  <w:endnote w:type="continuationSeparator" w:id="0">
    <w:p w:rsidR="00022385" w:rsidRDefault="00022385" w:rsidP="00EC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695601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EC17BE" w:rsidRPr="00EC17BE" w:rsidRDefault="00EC17BE">
        <w:pPr>
          <w:pStyle w:val="a7"/>
          <w:jc w:val="right"/>
          <w:rPr>
            <w:sz w:val="28"/>
            <w:szCs w:val="28"/>
          </w:rPr>
        </w:pPr>
        <w:r w:rsidRPr="00EC17BE">
          <w:rPr>
            <w:sz w:val="28"/>
            <w:szCs w:val="28"/>
          </w:rPr>
          <w:fldChar w:fldCharType="begin"/>
        </w:r>
        <w:r w:rsidRPr="00EC17BE">
          <w:rPr>
            <w:sz w:val="28"/>
            <w:szCs w:val="28"/>
          </w:rPr>
          <w:instrText>PAGE   \* MERGEFORMAT</w:instrText>
        </w:r>
        <w:r w:rsidRPr="00EC17BE">
          <w:rPr>
            <w:sz w:val="28"/>
            <w:szCs w:val="28"/>
          </w:rPr>
          <w:fldChar w:fldCharType="separate"/>
        </w:r>
        <w:r w:rsidR="00121EB5" w:rsidRPr="00121EB5">
          <w:rPr>
            <w:noProof/>
            <w:sz w:val="28"/>
            <w:szCs w:val="28"/>
            <w:lang w:val="ru-RU"/>
          </w:rPr>
          <w:t>6</w:t>
        </w:r>
        <w:r w:rsidRPr="00EC17BE">
          <w:rPr>
            <w:sz w:val="28"/>
            <w:szCs w:val="28"/>
          </w:rPr>
          <w:fldChar w:fldCharType="end"/>
        </w:r>
      </w:p>
    </w:sdtContent>
  </w:sdt>
  <w:p w:rsidR="00EC17BE" w:rsidRDefault="00EC17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385" w:rsidRDefault="00022385" w:rsidP="00EC17BE">
      <w:r>
        <w:separator/>
      </w:r>
    </w:p>
  </w:footnote>
  <w:footnote w:type="continuationSeparator" w:id="0">
    <w:p w:rsidR="00022385" w:rsidRDefault="00022385" w:rsidP="00EC1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2423"/>
    <w:multiLevelType w:val="hybridMultilevel"/>
    <w:tmpl w:val="7A94F178"/>
    <w:lvl w:ilvl="0" w:tplc="BBB46B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FF44673"/>
    <w:multiLevelType w:val="hybridMultilevel"/>
    <w:tmpl w:val="DD10479A"/>
    <w:lvl w:ilvl="0" w:tplc="C7409A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C673D"/>
    <w:multiLevelType w:val="hybridMultilevel"/>
    <w:tmpl w:val="A782ADA2"/>
    <w:lvl w:ilvl="0" w:tplc="C514340C">
      <w:numFmt w:val="bullet"/>
      <w:lvlText w:val="o"/>
      <w:lvlJc w:val="left"/>
      <w:pPr>
        <w:ind w:left="1274" w:hanging="42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305A3252">
      <w:numFmt w:val="bullet"/>
      <w:lvlText w:val="•"/>
      <w:lvlJc w:val="left"/>
      <w:pPr>
        <w:ind w:left="2115" w:hanging="423"/>
      </w:pPr>
      <w:rPr>
        <w:rFonts w:hint="default"/>
        <w:lang w:val="uk-UA" w:eastAsia="en-US" w:bidi="ar-SA"/>
      </w:rPr>
    </w:lvl>
    <w:lvl w:ilvl="2" w:tplc="F0D6FB56">
      <w:numFmt w:val="bullet"/>
      <w:lvlText w:val="•"/>
      <w:lvlJc w:val="left"/>
      <w:pPr>
        <w:ind w:left="2951" w:hanging="423"/>
      </w:pPr>
      <w:rPr>
        <w:rFonts w:hint="default"/>
        <w:lang w:val="uk-UA" w:eastAsia="en-US" w:bidi="ar-SA"/>
      </w:rPr>
    </w:lvl>
    <w:lvl w:ilvl="3" w:tplc="CFD82E32">
      <w:numFmt w:val="bullet"/>
      <w:lvlText w:val="•"/>
      <w:lvlJc w:val="left"/>
      <w:pPr>
        <w:ind w:left="3787" w:hanging="423"/>
      </w:pPr>
      <w:rPr>
        <w:rFonts w:hint="default"/>
        <w:lang w:val="uk-UA" w:eastAsia="en-US" w:bidi="ar-SA"/>
      </w:rPr>
    </w:lvl>
    <w:lvl w:ilvl="4" w:tplc="C1DA4890">
      <w:numFmt w:val="bullet"/>
      <w:lvlText w:val="•"/>
      <w:lvlJc w:val="left"/>
      <w:pPr>
        <w:ind w:left="4622" w:hanging="423"/>
      </w:pPr>
      <w:rPr>
        <w:rFonts w:hint="default"/>
        <w:lang w:val="uk-UA" w:eastAsia="en-US" w:bidi="ar-SA"/>
      </w:rPr>
    </w:lvl>
    <w:lvl w:ilvl="5" w:tplc="13B09444">
      <w:numFmt w:val="bullet"/>
      <w:lvlText w:val="•"/>
      <w:lvlJc w:val="left"/>
      <w:pPr>
        <w:ind w:left="5458" w:hanging="423"/>
      </w:pPr>
      <w:rPr>
        <w:rFonts w:hint="default"/>
        <w:lang w:val="uk-UA" w:eastAsia="en-US" w:bidi="ar-SA"/>
      </w:rPr>
    </w:lvl>
    <w:lvl w:ilvl="6" w:tplc="9A229E60">
      <w:numFmt w:val="bullet"/>
      <w:lvlText w:val="•"/>
      <w:lvlJc w:val="left"/>
      <w:pPr>
        <w:ind w:left="6294" w:hanging="423"/>
      </w:pPr>
      <w:rPr>
        <w:rFonts w:hint="default"/>
        <w:lang w:val="uk-UA" w:eastAsia="en-US" w:bidi="ar-SA"/>
      </w:rPr>
    </w:lvl>
    <w:lvl w:ilvl="7" w:tplc="5A667578">
      <w:numFmt w:val="bullet"/>
      <w:lvlText w:val="•"/>
      <w:lvlJc w:val="left"/>
      <w:pPr>
        <w:ind w:left="7129" w:hanging="423"/>
      </w:pPr>
      <w:rPr>
        <w:rFonts w:hint="default"/>
        <w:lang w:val="uk-UA" w:eastAsia="en-US" w:bidi="ar-SA"/>
      </w:rPr>
    </w:lvl>
    <w:lvl w:ilvl="8" w:tplc="1A9049B4">
      <w:numFmt w:val="bullet"/>
      <w:lvlText w:val="•"/>
      <w:lvlJc w:val="left"/>
      <w:pPr>
        <w:ind w:left="7965" w:hanging="423"/>
      </w:pPr>
      <w:rPr>
        <w:rFonts w:hint="default"/>
        <w:lang w:val="uk-UA" w:eastAsia="en-US" w:bidi="ar-SA"/>
      </w:rPr>
    </w:lvl>
  </w:abstractNum>
  <w:abstractNum w:abstractNumId="3" w15:restartNumberingAfterBreak="0">
    <w:nsid w:val="25B25EE1"/>
    <w:multiLevelType w:val="hybridMultilevel"/>
    <w:tmpl w:val="59101256"/>
    <w:lvl w:ilvl="0" w:tplc="CF9AFE3E">
      <w:start w:val="1"/>
      <w:numFmt w:val="decimal"/>
      <w:lvlText w:val="%1."/>
      <w:lvlJc w:val="left"/>
      <w:pPr>
        <w:ind w:left="141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BAEACB6">
      <w:numFmt w:val="bullet"/>
      <w:lvlText w:val="•"/>
      <w:lvlJc w:val="left"/>
      <w:pPr>
        <w:ind w:left="1089" w:hanging="350"/>
      </w:pPr>
      <w:rPr>
        <w:rFonts w:hint="default"/>
        <w:lang w:val="uk-UA" w:eastAsia="en-US" w:bidi="ar-SA"/>
      </w:rPr>
    </w:lvl>
    <w:lvl w:ilvl="2" w:tplc="54442D26">
      <w:numFmt w:val="bullet"/>
      <w:lvlText w:val="•"/>
      <w:lvlJc w:val="left"/>
      <w:pPr>
        <w:ind w:left="2039" w:hanging="350"/>
      </w:pPr>
      <w:rPr>
        <w:rFonts w:hint="default"/>
        <w:lang w:val="uk-UA" w:eastAsia="en-US" w:bidi="ar-SA"/>
      </w:rPr>
    </w:lvl>
    <w:lvl w:ilvl="3" w:tplc="595800F2">
      <w:numFmt w:val="bullet"/>
      <w:lvlText w:val="•"/>
      <w:lvlJc w:val="left"/>
      <w:pPr>
        <w:ind w:left="2989" w:hanging="350"/>
      </w:pPr>
      <w:rPr>
        <w:rFonts w:hint="default"/>
        <w:lang w:val="uk-UA" w:eastAsia="en-US" w:bidi="ar-SA"/>
      </w:rPr>
    </w:lvl>
    <w:lvl w:ilvl="4" w:tplc="B3C03D4E">
      <w:numFmt w:val="bullet"/>
      <w:lvlText w:val="•"/>
      <w:lvlJc w:val="left"/>
      <w:pPr>
        <w:ind w:left="3938" w:hanging="350"/>
      </w:pPr>
      <w:rPr>
        <w:rFonts w:hint="default"/>
        <w:lang w:val="uk-UA" w:eastAsia="en-US" w:bidi="ar-SA"/>
      </w:rPr>
    </w:lvl>
    <w:lvl w:ilvl="5" w:tplc="3AFAD47E">
      <w:numFmt w:val="bullet"/>
      <w:lvlText w:val="•"/>
      <w:lvlJc w:val="left"/>
      <w:pPr>
        <w:ind w:left="4888" w:hanging="350"/>
      </w:pPr>
      <w:rPr>
        <w:rFonts w:hint="default"/>
        <w:lang w:val="uk-UA" w:eastAsia="en-US" w:bidi="ar-SA"/>
      </w:rPr>
    </w:lvl>
    <w:lvl w:ilvl="6" w:tplc="7488F69A">
      <w:numFmt w:val="bullet"/>
      <w:lvlText w:val="•"/>
      <w:lvlJc w:val="left"/>
      <w:pPr>
        <w:ind w:left="5838" w:hanging="350"/>
      </w:pPr>
      <w:rPr>
        <w:rFonts w:hint="default"/>
        <w:lang w:val="uk-UA" w:eastAsia="en-US" w:bidi="ar-SA"/>
      </w:rPr>
    </w:lvl>
    <w:lvl w:ilvl="7" w:tplc="16681C7A">
      <w:numFmt w:val="bullet"/>
      <w:lvlText w:val="•"/>
      <w:lvlJc w:val="left"/>
      <w:pPr>
        <w:ind w:left="6787" w:hanging="350"/>
      </w:pPr>
      <w:rPr>
        <w:rFonts w:hint="default"/>
        <w:lang w:val="uk-UA" w:eastAsia="en-US" w:bidi="ar-SA"/>
      </w:rPr>
    </w:lvl>
    <w:lvl w:ilvl="8" w:tplc="EB440D46">
      <w:numFmt w:val="bullet"/>
      <w:lvlText w:val="•"/>
      <w:lvlJc w:val="left"/>
      <w:pPr>
        <w:ind w:left="7737" w:hanging="350"/>
      </w:pPr>
      <w:rPr>
        <w:rFonts w:hint="default"/>
        <w:lang w:val="uk-UA" w:eastAsia="en-US" w:bidi="ar-SA"/>
      </w:rPr>
    </w:lvl>
  </w:abstractNum>
  <w:abstractNum w:abstractNumId="4" w15:restartNumberingAfterBreak="0">
    <w:nsid w:val="30DC2A0B"/>
    <w:multiLevelType w:val="hybridMultilevel"/>
    <w:tmpl w:val="67267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46DEF"/>
    <w:multiLevelType w:val="hybridMultilevel"/>
    <w:tmpl w:val="89D42FEE"/>
    <w:lvl w:ilvl="0" w:tplc="2D98ABA8">
      <w:start w:val="1"/>
      <w:numFmt w:val="decimal"/>
      <w:lvlText w:val="%1."/>
      <w:lvlJc w:val="left"/>
      <w:pPr>
        <w:ind w:left="4203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02364D04">
      <w:numFmt w:val="bullet"/>
      <w:lvlText w:val=""/>
      <w:lvlJc w:val="left"/>
      <w:pPr>
        <w:ind w:left="141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 w:tplc="18200604">
      <w:numFmt w:val="bullet"/>
      <w:lvlText w:val="•"/>
      <w:lvlJc w:val="left"/>
      <w:pPr>
        <w:ind w:left="4804" w:hanging="154"/>
      </w:pPr>
      <w:rPr>
        <w:rFonts w:hint="default"/>
        <w:lang w:val="uk-UA" w:eastAsia="en-US" w:bidi="ar-SA"/>
      </w:rPr>
    </w:lvl>
    <w:lvl w:ilvl="3" w:tplc="01B871B0">
      <w:numFmt w:val="bullet"/>
      <w:lvlText w:val="•"/>
      <w:lvlJc w:val="left"/>
      <w:pPr>
        <w:ind w:left="5408" w:hanging="154"/>
      </w:pPr>
      <w:rPr>
        <w:rFonts w:hint="default"/>
        <w:lang w:val="uk-UA" w:eastAsia="en-US" w:bidi="ar-SA"/>
      </w:rPr>
    </w:lvl>
    <w:lvl w:ilvl="4" w:tplc="FA90FDF6">
      <w:numFmt w:val="bullet"/>
      <w:lvlText w:val="•"/>
      <w:lvlJc w:val="left"/>
      <w:pPr>
        <w:ind w:left="6012" w:hanging="154"/>
      </w:pPr>
      <w:rPr>
        <w:rFonts w:hint="default"/>
        <w:lang w:val="uk-UA" w:eastAsia="en-US" w:bidi="ar-SA"/>
      </w:rPr>
    </w:lvl>
    <w:lvl w:ilvl="5" w:tplc="90941D9E">
      <w:numFmt w:val="bullet"/>
      <w:lvlText w:val="•"/>
      <w:lvlJc w:val="left"/>
      <w:pPr>
        <w:ind w:left="6616" w:hanging="154"/>
      </w:pPr>
      <w:rPr>
        <w:rFonts w:hint="default"/>
        <w:lang w:val="uk-UA" w:eastAsia="en-US" w:bidi="ar-SA"/>
      </w:rPr>
    </w:lvl>
    <w:lvl w:ilvl="6" w:tplc="AB046BE6">
      <w:numFmt w:val="bullet"/>
      <w:lvlText w:val="•"/>
      <w:lvlJc w:val="left"/>
      <w:pPr>
        <w:ind w:left="7220" w:hanging="154"/>
      </w:pPr>
      <w:rPr>
        <w:rFonts w:hint="default"/>
        <w:lang w:val="uk-UA" w:eastAsia="en-US" w:bidi="ar-SA"/>
      </w:rPr>
    </w:lvl>
    <w:lvl w:ilvl="7" w:tplc="B34AAA46">
      <w:numFmt w:val="bullet"/>
      <w:lvlText w:val="•"/>
      <w:lvlJc w:val="left"/>
      <w:pPr>
        <w:ind w:left="7824" w:hanging="154"/>
      </w:pPr>
      <w:rPr>
        <w:rFonts w:hint="default"/>
        <w:lang w:val="uk-UA" w:eastAsia="en-US" w:bidi="ar-SA"/>
      </w:rPr>
    </w:lvl>
    <w:lvl w:ilvl="8" w:tplc="E896647A">
      <w:numFmt w:val="bullet"/>
      <w:lvlText w:val="•"/>
      <w:lvlJc w:val="left"/>
      <w:pPr>
        <w:ind w:left="8428" w:hanging="154"/>
      </w:pPr>
      <w:rPr>
        <w:rFonts w:hint="default"/>
        <w:lang w:val="uk-UA" w:eastAsia="en-US" w:bidi="ar-SA"/>
      </w:rPr>
    </w:lvl>
  </w:abstractNum>
  <w:abstractNum w:abstractNumId="6" w15:restartNumberingAfterBreak="0">
    <w:nsid w:val="39C20845"/>
    <w:multiLevelType w:val="hybridMultilevel"/>
    <w:tmpl w:val="DE38BB4E"/>
    <w:lvl w:ilvl="0" w:tplc="469C1CEE">
      <w:numFmt w:val="bullet"/>
      <w:lvlText w:val=""/>
      <w:lvlJc w:val="left"/>
      <w:pPr>
        <w:ind w:left="141" w:hanging="7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5D36351A">
      <w:numFmt w:val="bullet"/>
      <w:lvlText w:val="•"/>
      <w:lvlJc w:val="left"/>
      <w:pPr>
        <w:ind w:left="1089" w:hanging="730"/>
      </w:pPr>
      <w:rPr>
        <w:rFonts w:hint="default"/>
        <w:lang w:val="uk-UA" w:eastAsia="en-US" w:bidi="ar-SA"/>
      </w:rPr>
    </w:lvl>
    <w:lvl w:ilvl="2" w:tplc="A7B20C76">
      <w:numFmt w:val="bullet"/>
      <w:lvlText w:val="•"/>
      <w:lvlJc w:val="left"/>
      <w:pPr>
        <w:ind w:left="2039" w:hanging="730"/>
      </w:pPr>
      <w:rPr>
        <w:rFonts w:hint="default"/>
        <w:lang w:val="uk-UA" w:eastAsia="en-US" w:bidi="ar-SA"/>
      </w:rPr>
    </w:lvl>
    <w:lvl w:ilvl="3" w:tplc="73E46B26">
      <w:numFmt w:val="bullet"/>
      <w:lvlText w:val="•"/>
      <w:lvlJc w:val="left"/>
      <w:pPr>
        <w:ind w:left="2989" w:hanging="730"/>
      </w:pPr>
      <w:rPr>
        <w:rFonts w:hint="default"/>
        <w:lang w:val="uk-UA" w:eastAsia="en-US" w:bidi="ar-SA"/>
      </w:rPr>
    </w:lvl>
    <w:lvl w:ilvl="4" w:tplc="187831C2">
      <w:numFmt w:val="bullet"/>
      <w:lvlText w:val="•"/>
      <w:lvlJc w:val="left"/>
      <w:pPr>
        <w:ind w:left="3938" w:hanging="730"/>
      </w:pPr>
      <w:rPr>
        <w:rFonts w:hint="default"/>
        <w:lang w:val="uk-UA" w:eastAsia="en-US" w:bidi="ar-SA"/>
      </w:rPr>
    </w:lvl>
    <w:lvl w:ilvl="5" w:tplc="307A2BF0">
      <w:numFmt w:val="bullet"/>
      <w:lvlText w:val="•"/>
      <w:lvlJc w:val="left"/>
      <w:pPr>
        <w:ind w:left="4888" w:hanging="730"/>
      </w:pPr>
      <w:rPr>
        <w:rFonts w:hint="default"/>
        <w:lang w:val="uk-UA" w:eastAsia="en-US" w:bidi="ar-SA"/>
      </w:rPr>
    </w:lvl>
    <w:lvl w:ilvl="6" w:tplc="22C2BA04">
      <w:numFmt w:val="bullet"/>
      <w:lvlText w:val="•"/>
      <w:lvlJc w:val="left"/>
      <w:pPr>
        <w:ind w:left="5838" w:hanging="730"/>
      </w:pPr>
      <w:rPr>
        <w:rFonts w:hint="default"/>
        <w:lang w:val="uk-UA" w:eastAsia="en-US" w:bidi="ar-SA"/>
      </w:rPr>
    </w:lvl>
    <w:lvl w:ilvl="7" w:tplc="AFC2148E">
      <w:numFmt w:val="bullet"/>
      <w:lvlText w:val="•"/>
      <w:lvlJc w:val="left"/>
      <w:pPr>
        <w:ind w:left="6787" w:hanging="730"/>
      </w:pPr>
      <w:rPr>
        <w:rFonts w:hint="default"/>
        <w:lang w:val="uk-UA" w:eastAsia="en-US" w:bidi="ar-SA"/>
      </w:rPr>
    </w:lvl>
    <w:lvl w:ilvl="8" w:tplc="CABC2C00">
      <w:numFmt w:val="bullet"/>
      <w:lvlText w:val="•"/>
      <w:lvlJc w:val="left"/>
      <w:pPr>
        <w:ind w:left="7737" w:hanging="730"/>
      </w:pPr>
      <w:rPr>
        <w:rFonts w:hint="default"/>
        <w:lang w:val="uk-UA" w:eastAsia="en-US" w:bidi="ar-SA"/>
      </w:rPr>
    </w:lvl>
  </w:abstractNum>
  <w:abstractNum w:abstractNumId="7" w15:restartNumberingAfterBreak="0">
    <w:nsid w:val="481B6C8C"/>
    <w:multiLevelType w:val="hybridMultilevel"/>
    <w:tmpl w:val="02224F8E"/>
    <w:lvl w:ilvl="0" w:tplc="512C8F5E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B2C6F2C">
      <w:numFmt w:val="bullet"/>
      <w:lvlText w:val="•"/>
      <w:lvlJc w:val="left"/>
      <w:pPr>
        <w:ind w:left="1089" w:hanging="284"/>
      </w:pPr>
      <w:rPr>
        <w:rFonts w:hint="default"/>
        <w:lang w:val="uk-UA" w:eastAsia="en-US" w:bidi="ar-SA"/>
      </w:rPr>
    </w:lvl>
    <w:lvl w:ilvl="2" w:tplc="52643D52">
      <w:numFmt w:val="bullet"/>
      <w:lvlText w:val="•"/>
      <w:lvlJc w:val="left"/>
      <w:pPr>
        <w:ind w:left="2039" w:hanging="284"/>
      </w:pPr>
      <w:rPr>
        <w:rFonts w:hint="default"/>
        <w:lang w:val="uk-UA" w:eastAsia="en-US" w:bidi="ar-SA"/>
      </w:rPr>
    </w:lvl>
    <w:lvl w:ilvl="3" w:tplc="EDAC67EE">
      <w:numFmt w:val="bullet"/>
      <w:lvlText w:val="•"/>
      <w:lvlJc w:val="left"/>
      <w:pPr>
        <w:ind w:left="2989" w:hanging="284"/>
      </w:pPr>
      <w:rPr>
        <w:rFonts w:hint="default"/>
        <w:lang w:val="uk-UA" w:eastAsia="en-US" w:bidi="ar-SA"/>
      </w:rPr>
    </w:lvl>
    <w:lvl w:ilvl="4" w:tplc="B2F27DE4">
      <w:numFmt w:val="bullet"/>
      <w:lvlText w:val="•"/>
      <w:lvlJc w:val="left"/>
      <w:pPr>
        <w:ind w:left="3938" w:hanging="284"/>
      </w:pPr>
      <w:rPr>
        <w:rFonts w:hint="default"/>
        <w:lang w:val="uk-UA" w:eastAsia="en-US" w:bidi="ar-SA"/>
      </w:rPr>
    </w:lvl>
    <w:lvl w:ilvl="5" w:tplc="EFE6F64C">
      <w:numFmt w:val="bullet"/>
      <w:lvlText w:val="•"/>
      <w:lvlJc w:val="left"/>
      <w:pPr>
        <w:ind w:left="4888" w:hanging="284"/>
      </w:pPr>
      <w:rPr>
        <w:rFonts w:hint="default"/>
        <w:lang w:val="uk-UA" w:eastAsia="en-US" w:bidi="ar-SA"/>
      </w:rPr>
    </w:lvl>
    <w:lvl w:ilvl="6" w:tplc="618466CC">
      <w:numFmt w:val="bullet"/>
      <w:lvlText w:val="•"/>
      <w:lvlJc w:val="left"/>
      <w:pPr>
        <w:ind w:left="5838" w:hanging="284"/>
      </w:pPr>
      <w:rPr>
        <w:rFonts w:hint="default"/>
        <w:lang w:val="uk-UA" w:eastAsia="en-US" w:bidi="ar-SA"/>
      </w:rPr>
    </w:lvl>
    <w:lvl w:ilvl="7" w:tplc="20F8534C">
      <w:numFmt w:val="bullet"/>
      <w:lvlText w:val="•"/>
      <w:lvlJc w:val="left"/>
      <w:pPr>
        <w:ind w:left="6787" w:hanging="284"/>
      </w:pPr>
      <w:rPr>
        <w:rFonts w:hint="default"/>
        <w:lang w:val="uk-UA" w:eastAsia="en-US" w:bidi="ar-SA"/>
      </w:rPr>
    </w:lvl>
    <w:lvl w:ilvl="8" w:tplc="25EAEBD0">
      <w:numFmt w:val="bullet"/>
      <w:lvlText w:val="•"/>
      <w:lvlJc w:val="left"/>
      <w:pPr>
        <w:ind w:left="7737" w:hanging="284"/>
      </w:pPr>
      <w:rPr>
        <w:rFonts w:hint="default"/>
        <w:lang w:val="uk-UA" w:eastAsia="en-US" w:bidi="ar-SA"/>
      </w:rPr>
    </w:lvl>
  </w:abstractNum>
  <w:abstractNum w:abstractNumId="8" w15:restartNumberingAfterBreak="0">
    <w:nsid w:val="48B86F15"/>
    <w:multiLevelType w:val="hybridMultilevel"/>
    <w:tmpl w:val="74E889D2"/>
    <w:lvl w:ilvl="0" w:tplc="AD38BA0A">
      <w:numFmt w:val="bullet"/>
      <w:lvlText w:val="•"/>
      <w:lvlJc w:val="left"/>
      <w:pPr>
        <w:ind w:left="720" w:hanging="360"/>
      </w:pPr>
      <w:rPr>
        <w:rFonts w:hint="default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750BC"/>
    <w:multiLevelType w:val="hybridMultilevel"/>
    <w:tmpl w:val="F272A824"/>
    <w:lvl w:ilvl="0" w:tplc="D91827F2">
      <w:numFmt w:val="bullet"/>
      <w:lvlText w:val="–"/>
      <w:lvlJc w:val="left"/>
      <w:pPr>
        <w:ind w:left="35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CEF896FE">
      <w:numFmt w:val="bullet"/>
      <w:lvlText w:val=""/>
      <w:lvlJc w:val="left"/>
      <w:pPr>
        <w:ind w:left="141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 w:tplc="2B3606FE">
      <w:numFmt w:val="bullet"/>
      <w:lvlText w:val="•"/>
      <w:lvlJc w:val="left"/>
      <w:pPr>
        <w:ind w:left="1390" w:hanging="144"/>
      </w:pPr>
      <w:rPr>
        <w:rFonts w:hint="default"/>
        <w:lang w:val="uk-UA" w:eastAsia="en-US" w:bidi="ar-SA"/>
      </w:rPr>
    </w:lvl>
    <w:lvl w:ilvl="3" w:tplc="C0BC8220">
      <w:numFmt w:val="bullet"/>
      <w:lvlText w:val="•"/>
      <w:lvlJc w:val="left"/>
      <w:pPr>
        <w:ind w:left="2421" w:hanging="144"/>
      </w:pPr>
      <w:rPr>
        <w:rFonts w:hint="default"/>
        <w:lang w:val="uk-UA" w:eastAsia="en-US" w:bidi="ar-SA"/>
      </w:rPr>
    </w:lvl>
    <w:lvl w:ilvl="4" w:tplc="68502A48">
      <w:numFmt w:val="bullet"/>
      <w:lvlText w:val="•"/>
      <w:lvlJc w:val="left"/>
      <w:pPr>
        <w:ind w:left="3452" w:hanging="144"/>
      </w:pPr>
      <w:rPr>
        <w:rFonts w:hint="default"/>
        <w:lang w:val="uk-UA" w:eastAsia="en-US" w:bidi="ar-SA"/>
      </w:rPr>
    </w:lvl>
    <w:lvl w:ilvl="5" w:tplc="92A07018">
      <w:numFmt w:val="bullet"/>
      <w:lvlText w:val="•"/>
      <w:lvlJc w:val="left"/>
      <w:pPr>
        <w:ind w:left="4483" w:hanging="144"/>
      </w:pPr>
      <w:rPr>
        <w:rFonts w:hint="default"/>
        <w:lang w:val="uk-UA" w:eastAsia="en-US" w:bidi="ar-SA"/>
      </w:rPr>
    </w:lvl>
    <w:lvl w:ilvl="6" w:tplc="ABDEE572">
      <w:numFmt w:val="bullet"/>
      <w:lvlText w:val="•"/>
      <w:lvlJc w:val="left"/>
      <w:pPr>
        <w:ind w:left="5513" w:hanging="144"/>
      </w:pPr>
      <w:rPr>
        <w:rFonts w:hint="default"/>
        <w:lang w:val="uk-UA" w:eastAsia="en-US" w:bidi="ar-SA"/>
      </w:rPr>
    </w:lvl>
    <w:lvl w:ilvl="7" w:tplc="CEAC4370">
      <w:numFmt w:val="bullet"/>
      <w:lvlText w:val="•"/>
      <w:lvlJc w:val="left"/>
      <w:pPr>
        <w:ind w:left="6544" w:hanging="144"/>
      </w:pPr>
      <w:rPr>
        <w:rFonts w:hint="default"/>
        <w:lang w:val="uk-UA" w:eastAsia="en-US" w:bidi="ar-SA"/>
      </w:rPr>
    </w:lvl>
    <w:lvl w:ilvl="8" w:tplc="7CBCCD16">
      <w:numFmt w:val="bullet"/>
      <w:lvlText w:val="•"/>
      <w:lvlJc w:val="left"/>
      <w:pPr>
        <w:ind w:left="7575" w:hanging="144"/>
      </w:pPr>
      <w:rPr>
        <w:rFonts w:hint="default"/>
        <w:lang w:val="uk-UA" w:eastAsia="en-US" w:bidi="ar-SA"/>
      </w:rPr>
    </w:lvl>
  </w:abstractNum>
  <w:abstractNum w:abstractNumId="10" w15:restartNumberingAfterBreak="0">
    <w:nsid w:val="57983536"/>
    <w:multiLevelType w:val="hybridMultilevel"/>
    <w:tmpl w:val="3FDC38BA"/>
    <w:lvl w:ilvl="0" w:tplc="917A7252">
      <w:numFmt w:val="bullet"/>
      <w:lvlText w:val=""/>
      <w:lvlJc w:val="left"/>
      <w:pPr>
        <w:ind w:left="861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12A82004">
      <w:numFmt w:val="bullet"/>
      <w:lvlText w:val=""/>
      <w:lvlJc w:val="left"/>
      <w:pPr>
        <w:ind w:left="141" w:hanging="7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 w:tplc="A7249904">
      <w:numFmt w:val="bullet"/>
      <w:lvlText w:val="•"/>
      <w:lvlJc w:val="left"/>
      <w:pPr>
        <w:ind w:left="1835" w:hanging="730"/>
      </w:pPr>
      <w:rPr>
        <w:rFonts w:hint="default"/>
        <w:lang w:val="uk-UA" w:eastAsia="en-US" w:bidi="ar-SA"/>
      </w:rPr>
    </w:lvl>
    <w:lvl w:ilvl="3" w:tplc="DAE633D6">
      <w:numFmt w:val="bullet"/>
      <w:lvlText w:val="•"/>
      <w:lvlJc w:val="left"/>
      <w:pPr>
        <w:ind w:left="2810" w:hanging="730"/>
      </w:pPr>
      <w:rPr>
        <w:rFonts w:hint="default"/>
        <w:lang w:val="uk-UA" w:eastAsia="en-US" w:bidi="ar-SA"/>
      </w:rPr>
    </w:lvl>
    <w:lvl w:ilvl="4" w:tplc="E9167788">
      <w:numFmt w:val="bullet"/>
      <w:lvlText w:val="•"/>
      <w:lvlJc w:val="left"/>
      <w:pPr>
        <w:ind w:left="3785" w:hanging="730"/>
      </w:pPr>
      <w:rPr>
        <w:rFonts w:hint="default"/>
        <w:lang w:val="uk-UA" w:eastAsia="en-US" w:bidi="ar-SA"/>
      </w:rPr>
    </w:lvl>
    <w:lvl w:ilvl="5" w:tplc="07105D42">
      <w:numFmt w:val="bullet"/>
      <w:lvlText w:val="•"/>
      <w:lvlJc w:val="left"/>
      <w:pPr>
        <w:ind w:left="4760" w:hanging="730"/>
      </w:pPr>
      <w:rPr>
        <w:rFonts w:hint="default"/>
        <w:lang w:val="uk-UA" w:eastAsia="en-US" w:bidi="ar-SA"/>
      </w:rPr>
    </w:lvl>
    <w:lvl w:ilvl="6" w:tplc="12A2120C">
      <w:numFmt w:val="bullet"/>
      <w:lvlText w:val="•"/>
      <w:lvlJc w:val="left"/>
      <w:pPr>
        <w:ind w:left="5736" w:hanging="730"/>
      </w:pPr>
      <w:rPr>
        <w:rFonts w:hint="default"/>
        <w:lang w:val="uk-UA" w:eastAsia="en-US" w:bidi="ar-SA"/>
      </w:rPr>
    </w:lvl>
    <w:lvl w:ilvl="7" w:tplc="D79E68A8">
      <w:numFmt w:val="bullet"/>
      <w:lvlText w:val="•"/>
      <w:lvlJc w:val="left"/>
      <w:pPr>
        <w:ind w:left="6711" w:hanging="730"/>
      </w:pPr>
      <w:rPr>
        <w:rFonts w:hint="default"/>
        <w:lang w:val="uk-UA" w:eastAsia="en-US" w:bidi="ar-SA"/>
      </w:rPr>
    </w:lvl>
    <w:lvl w:ilvl="8" w:tplc="5CFCA274">
      <w:numFmt w:val="bullet"/>
      <w:lvlText w:val="•"/>
      <w:lvlJc w:val="left"/>
      <w:pPr>
        <w:ind w:left="7686" w:hanging="730"/>
      </w:pPr>
      <w:rPr>
        <w:rFonts w:hint="default"/>
        <w:lang w:val="uk-UA" w:eastAsia="en-US" w:bidi="ar-SA"/>
      </w:rPr>
    </w:lvl>
  </w:abstractNum>
  <w:abstractNum w:abstractNumId="11" w15:restartNumberingAfterBreak="0">
    <w:nsid w:val="57EE1179"/>
    <w:multiLevelType w:val="hybridMultilevel"/>
    <w:tmpl w:val="1CD6AB6A"/>
    <w:lvl w:ilvl="0" w:tplc="799CEB8A">
      <w:numFmt w:val="bullet"/>
      <w:lvlText w:val="o"/>
      <w:lvlJc w:val="left"/>
      <w:pPr>
        <w:ind w:left="141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 w:tplc="B64E82EA">
      <w:numFmt w:val="bullet"/>
      <w:lvlText w:val="•"/>
      <w:lvlJc w:val="left"/>
      <w:pPr>
        <w:ind w:left="1089" w:hanging="284"/>
      </w:pPr>
      <w:rPr>
        <w:rFonts w:hint="default"/>
        <w:lang w:val="uk-UA" w:eastAsia="en-US" w:bidi="ar-SA"/>
      </w:rPr>
    </w:lvl>
    <w:lvl w:ilvl="2" w:tplc="ADD41E6E">
      <w:numFmt w:val="bullet"/>
      <w:lvlText w:val="•"/>
      <w:lvlJc w:val="left"/>
      <w:pPr>
        <w:ind w:left="2039" w:hanging="284"/>
      </w:pPr>
      <w:rPr>
        <w:rFonts w:hint="default"/>
        <w:lang w:val="uk-UA" w:eastAsia="en-US" w:bidi="ar-SA"/>
      </w:rPr>
    </w:lvl>
    <w:lvl w:ilvl="3" w:tplc="BC081F5A">
      <w:numFmt w:val="bullet"/>
      <w:lvlText w:val="•"/>
      <w:lvlJc w:val="left"/>
      <w:pPr>
        <w:ind w:left="2989" w:hanging="284"/>
      </w:pPr>
      <w:rPr>
        <w:rFonts w:hint="default"/>
        <w:lang w:val="uk-UA" w:eastAsia="en-US" w:bidi="ar-SA"/>
      </w:rPr>
    </w:lvl>
    <w:lvl w:ilvl="4" w:tplc="24D6735A">
      <w:numFmt w:val="bullet"/>
      <w:lvlText w:val="•"/>
      <w:lvlJc w:val="left"/>
      <w:pPr>
        <w:ind w:left="3938" w:hanging="284"/>
      </w:pPr>
      <w:rPr>
        <w:rFonts w:hint="default"/>
        <w:lang w:val="uk-UA" w:eastAsia="en-US" w:bidi="ar-SA"/>
      </w:rPr>
    </w:lvl>
    <w:lvl w:ilvl="5" w:tplc="9F7A8DC6">
      <w:numFmt w:val="bullet"/>
      <w:lvlText w:val="•"/>
      <w:lvlJc w:val="left"/>
      <w:pPr>
        <w:ind w:left="4888" w:hanging="284"/>
      </w:pPr>
      <w:rPr>
        <w:rFonts w:hint="default"/>
        <w:lang w:val="uk-UA" w:eastAsia="en-US" w:bidi="ar-SA"/>
      </w:rPr>
    </w:lvl>
    <w:lvl w:ilvl="6" w:tplc="5802A800">
      <w:numFmt w:val="bullet"/>
      <w:lvlText w:val="•"/>
      <w:lvlJc w:val="left"/>
      <w:pPr>
        <w:ind w:left="5838" w:hanging="284"/>
      </w:pPr>
      <w:rPr>
        <w:rFonts w:hint="default"/>
        <w:lang w:val="uk-UA" w:eastAsia="en-US" w:bidi="ar-SA"/>
      </w:rPr>
    </w:lvl>
    <w:lvl w:ilvl="7" w:tplc="A3FEBFCA">
      <w:numFmt w:val="bullet"/>
      <w:lvlText w:val="•"/>
      <w:lvlJc w:val="left"/>
      <w:pPr>
        <w:ind w:left="6787" w:hanging="284"/>
      </w:pPr>
      <w:rPr>
        <w:rFonts w:hint="default"/>
        <w:lang w:val="uk-UA" w:eastAsia="en-US" w:bidi="ar-SA"/>
      </w:rPr>
    </w:lvl>
    <w:lvl w:ilvl="8" w:tplc="5660354E">
      <w:numFmt w:val="bullet"/>
      <w:lvlText w:val="•"/>
      <w:lvlJc w:val="left"/>
      <w:pPr>
        <w:ind w:left="7737" w:hanging="284"/>
      </w:pPr>
      <w:rPr>
        <w:rFonts w:hint="default"/>
        <w:lang w:val="uk-UA" w:eastAsia="en-US" w:bidi="ar-SA"/>
      </w:rPr>
    </w:lvl>
  </w:abstractNum>
  <w:abstractNum w:abstractNumId="12" w15:restartNumberingAfterBreak="0">
    <w:nsid w:val="7A205F6F"/>
    <w:multiLevelType w:val="hybridMultilevel"/>
    <w:tmpl w:val="EBDCF6BC"/>
    <w:lvl w:ilvl="0" w:tplc="4D7AA726">
      <w:start w:val="1"/>
      <w:numFmt w:val="decimal"/>
      <w:lvlText w:val="%1."/>
      <w:lvlJc w:val="left"/>
      <w:pPr>
        <w:ind w:left="141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0D87B24">
      <w:numFmt w:val="bullet"/>
      <w:lvlText w:val=""/>
      <w:lvlJc w:val="left"/>
      <w:pPr>
        <w:ind w:left="141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 w:tplc="7E7257F2">
      <w:numFmt w:val="bullet"/>
      <w:lvlText w:val="•"/>
      <w:lvlJc w:val="left"/>
      <w:pPr>
        <w:ind w:left="2039" w:hanging="423"/>
      </w:pPr>
      <w:rPr>
        <w:rFonts w:hint="default"/>
        <w:lang w:val="uk-UA" w:eastAsia="en-US" w:bidi="ar-SA"/>
      </w:rPr>
    </w:lvl>
    <w:lvl w:ilvl="3" w:tplc="3162FF8E">
      <w:numFmt w:val="bullet"/>
      <w:lvlText w:val="•"/>
      <w:lvlJc w:val="left"/>
      <w:pPr>
        <w:ind w:left="2989" w:hanging="423"/>
      </w:pPr>
      <w:rPr>
        <w:rFonts w:hint="default"/>
        <w:lang w:val="uk-UA" w:eastAsia="en-US" w:bidi="ar-SA"/>
      </w:rPr>
    </w:lvl>
    <w:lvl w:ilvl="4" w:tplc="AA621CA4">
      <w:numFmt w:val="bullet"/>
      <w:lvlText w:val="•"/>
      <w:lvlJc w:val="left"/>
      <w:pPr>
        <w:ind w:left="3938" w:hanging="423"/>
      </w:pPr>
      <w:rPr>
        <w:rFonts w:hint="default"/>
        <w:lang w:val="uk-UA" w:eastAsia="en-US" w:bidi="ar-SA"/>
      </w:rPr>
    </w:lvl>
    <w:lvl w:ilvl="5" w:tplc="47641680">
      <w:numFmt w:val="bullet"/>
      <w:lvlText w:val="•"/>
      <w:lvlJc w:val="left"/>
      <w:pPr>
        <w:ind w:left="4888" w:hanging="423"/>
      </w:pPr>
      <w:rPr>
        <w:rFonts w:hint="default"/>
        <w:lang w:val="uk-UA" w:eastAsia="en-US" w:bidi="ar-SA"/>
      </w:rPr>
    </w:lvl>
    <w:lvl w:ilvl="6" w:tplc="9B487EBA">
      <w:numFmt w:val="bullet"/>
      <w:lvlText w:val="•"/>
      <w:lvlJc w:val="left"/>
      <w:pPr>
        <w:ind w:left="5838" w:hanging="423"/>
      </w:pPr>
      <w:rPr>
        <w:rFonts w:hint="default"/>
        <w:lang w:val="uk-UA" w:eastAsia="en-US" w:bidi="ar-SA"/>
      </w:rPr>
    </w:lvl>
    <w:lvl w:ilvl="7" w:tplc="2E106DAC">
      <w:numFmt w:val="bullet"/>
      <w:lvlText w:val="•"/>
      <w:lvlJc w:val="left"/>
      <w:pPr>
        <w:ind w:left="6787" w:hanging="423"/>
      </w:pPr>
      <w:rPr>
        <w:rFonts w:hint="default"/>
        <w:lang w:val="uk-UA" w:eastAsia="en-US" w:bidi="ar-SA"/>
      </w:rPr>
    </w:lvl>
    <w:lvl w:ilvl="8" w:tplc="E3966C64">
      <w:numFmt w:val="bullet"/>
      <w:lvlText w:val="•"/>
      <w:lvlJc w:val="left"/>
      <w:pPr>
        <w:ind w:left="7737" w:hanging="423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9"/>
  </w:num>
  <w:num w:numId="9">
    <w:abstractNumId w:val="5"/>
  </w:num>
  <w:num w:numId="10">
    <w:abstractNumId w:val="0"/>
  </w:num>
  <w:num w:numId="11">
    <w:abstractNumId w:val="4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F5"/>
    <w:rsid w:val="00022385"/>
    <w:rsid w:val="000619B2"/>
    <w:rsid w:val="000F7BEF"/>
    <w:rsid w:val="00121EB5"/>
    <w:rsid w:val="00136DE6"/>
    <w:rsid w:val="0019714B"/>
    <w:rsid w:val="002608C6"/>
    <w:rsid w:val="00260C02"/>
    <w:rsid w:val="002D0761"/>
    <w:rsid w:val="00301B7B"/>
    <w:rsid w:val="003F0D8B"/>
    <w:rsid w:val="004C1D34"/>
    <w:rsid w:val="004C6778"/>
    <w:rsid w:val="004F1ECC"/>
    <w:rsid w:val="0054121B"/>
    <w:rsid w:val="00554445"/>
    <w:rsid w:val="00554D97"/>
    <w:rsid w:val="00600D03"/>
    <w:rsid w:val="006E249D"/>
    <w:rsid w:val="007201E3"/>
    <w:rsid w:val="007333FE"/>
    <w:rsid w:val="008F1BF5"/>
    <w:rsid w:val="0098141E"/>
    <w:rsid w:val="00A842EB"/>
    <w:rsid w:val="00A97EE0"/>
    <w:rsid w:val="00AB2FC2"/>
    <w:rsid w:val="00AC5DCC"/>
    <w:rsid w:val="00B72046"/>
    <w:rsid w:val="00C0082E"/>
    <w:rsid w:val="00C150F3"/>
    <w:rsid w:val="00C57D4D"/>
    <w:rsid w:val="00D71A26"/>
    <w:rsid w:val="00D87674"/>
    <w:rsid w:val="00D9585A"/>
    <w:rsid w:val="00DB36EB"/>
    <w:rsid w:val="00DD4974"/>
    <w:rsid w:val="00E339ED"/>
    <w:rsid w:val="00E916A6"/>
    <w:rsid w:val="00EA705E"/>
    <w:rsid w:val="00EC17BE"/>
    <w:rsid w:val="00ED6C99"/>
    <w:rsid w:val="00F77431"/>
    <w:rsid w:val="00F9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ECC3A-722E-421C-BA59-DD5A8297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1"/>
      <w:ind w:left="851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EC17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17BE"/>
    <w:rPr>
      <w:rFonts w:ascii="Times New Roman" w:eastAsia="Times New Roman" w:hAnsi="Times New Roman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EC17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17BE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B14E4FC8-82AA-4564-94E2-8ABE9E393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 Bosak</dc:creator>
  <cp:lastModifiedBy>HP</cp:lastModifiedBy>
  <cp:revision>34</cp:revision>
  <dcterms:created xsi:type="dcterms:W3CDTF">2026-01-04T17:18:00Z</dcterms:created>
  <dcterms:modified xsi:type="dcterms:W3CDTF">2026-01-07T11:19:00Z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2026-01-04T00:00:00Z</vt:filetime>
  </property>
  <property fmtid="{D5CDD505-2E9C-101B-9397-08002B2CF9AE}" pid="5" name="Producer">
    <vt:lpwstr>Microsoft® Word для Microsoft 365</vt:lpwstr>
  </property>
</Properties>
</file>